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F2B3" w14:textId="77777777" w:rsidR="000B4110" w:rsidRDefault="000B4110" w:rsidP="000B4110">
      <w:pPr>
        <w:autoSpaceDE w:val="0"/>
        <w:autoSpaceDN w:val="0"/>
        <w:adjustRightInd w:val="0"/>
        <w:jc w:val="center"/>
        <w:rPr>
          <w:b/>
          <w:sz w:val="18"/>
          <w:szCs w:val="18"/>
        </w:rPr>
      </w:pPr>
      <w:r>
        <w:rPr>
          <w:b/>
          <w:sz w:val="18"/>
          <w:szCs w:val="18"/>
        </w:rPr>
        <w:t>VNITŘNÍ ŘÁD PRO ODSOUZENÉ</w:t>
      </w:r>
    </w:p>
    <w:p w14:paraId="7A389092" w14:textId="77777777" w:rsidR="000B4110" w:rsidRPr="000B4110" w:rsidRDefault="000B4110" w:rsidP="000B4110">
      <w:pPr>
        <w:autoSpaceDE w:val="0"/>
        <w:autoSpaceDN w:val="0"/>
        <w:adjustRightInd w:val="0"/>
        <w:jc w:val="center"/>
        <w:rPr>
          <w:sz w:val="12"/>
          <w:szCs w:val="12"/>
        </w:rPr>
      </w:pPr>
    </w:p>
    <w:p w14:paraId="670F1F2E" w14:textId="77777777" w:rsidR="00E73CF3" w:rsidRPr="00EC6951" w:rsidRDefault="00E73CF3" w:rsidP="00E73CF3">
      <w:pPr>
        <w:tabs>
          <w:tab w:val="left" w:pos="1134"/>
        </w:tabs>
        <w:spacing w:before="480" w:line="360" w:lineRule="auto"/>
        <w:jc w:val="both"/>
        <w:rPr>
          <w:color w:val="000000" w:themeColor="text1"/>
          <w:sz w:val="18"/>
          <w:szCs w:val="18"/>
        </w:rPr>
      </w:pPr>
      <w:r w:rsidRPr="00EC6951">
        <w:rPr>
          <w:color w:val="000000" w:themeColor="text1"/>
          <w:sz w:val="18"/>
          <w:szCs w:val="18"/>
        </w:rPr>
        <w:t>Vězeňská služba České republiky</w:t>
      </w:r>
    </w:p>
    <w:p w14:paraId="4A2C2883" w14:textId="77777777" w:rsidR="00E73CF3" w:rsidRPr="00EC6951" w:rsidRDefault="000F21F7" w:rsidP="00E73CF3">
      <w:pPr>
        <w:tabs>
          <w:tab w:val="left" w:pos="1134"/>
        </w:tabs>
        <w:spacing w:line="360" w:lineRule="auto"/>
        <w:jc w:val="both"/>
        <w:rPr>
          <w:color w:val="000000" w:themeColor="text1"/>
          <w:sz w:val="18"/>
          <w:szCs w:val="18"/>
        </w:rPr>
      </w:pPr>
      <w:r w:rsidRPr="00EC6951">
        <w:rPr>
          <w:color w:val="000000" w:themeColor="text1"/>
          <w:sz w:val="18"/>
          <w:szCs w:val="18"/>
        </w:rPr>
        <w:t>Věznice Nové Sedlo</w:t>
      </w:r>
      <w:r w:rsidR="00E73CF3" w:rsidRPr="00EC6951">
        <w:rPr>
          <w:color w:val="000000" w:themeColor="text1"/>
          <w:sz w:val="18"/>
          <w:szCs w:val="18"/>
        </w:rPr>
        <w:t>– objekt Drahonic</w:t>
      </w:r>
      <w:r w:rsidR="00821A66" w:rsidRPr="00EC6951">
        <w:rPr>
          <w:color w:val="000000" w:themeColor="text1"/>
          <w:sz w:val="18"/>
          <w:szCs w:val="18"/>
        </w:rPr>
        <w:t>e</w:t>
      </w:r>
    </w:p>
    <w:p w14:paraId="1B1B0CA6" w14:textId="77777777" w:rsidR="00821A66" w:rsidRPr="00EC6951" w:rsidRDefault="00821A66" w:rsidP="00E73CF3">
      <w:pPr>
        <w:tabs>
          <w:tab w:val="left" w:pos="1134"/>
        </w:tabs>
        <w:spacing w:line="360" w:lineRule="auto"/>
        <w:jc w:val="both"/>
        <w:rPr>
          <w:color w:val="000000" w:themeColor="text1"/>
          <w:sz w:val="18"/>
          <w:szCs w:val="18"/>
        </w:rPr>
      </w:pPr>
    </w:p>
    <w:p w14:paraId="77C0F4B9" w14:textId="77777777" w:rsidR="00821A66" w:rsidRPr="00EC6951" w:rsidRDefault="00821A66" w:rsidP="00821A66">
      <w:pPr>
        <w:tabs>
          <w:tab w:val="left" w:pos="1134"/>
        </w:tabs>
        <w:spacing w:line="360" w:lineRule="auto"/>
        <w:jc w:val="both"/>
        <w:rPr>
          <w:color w:val="000000" w:themeColor="text1"/>
          <w:sz w:val="18"/>
          <w:szCs w:val="18"/>
        </w:rPr>
      </w:pPr>
      <w:r w:rsidRPr="00EC6951">
        <w:rPr>
          <w:color w:val="000000" w:themeColor="text1"/>
          <w:sz w:val="18"/>
          <w:szCs w:val="18"/>
        </w:rPr>
        <w:t>Adresa: Věznice Nové Sedlo – objekt Drahonice, Drahonice 41, 441 01 Podbořany, tel.: 415771111, fax.: 415771220, IDDS: 5rbfmqx</w:t>
      </w:r>
      <w:bookmarkStart w:id="0" w:name="_Hlk90024130"/>
    </w:p>
    <w:bookmarkEnd w:id="0"/>
    <w:p w14:paraId="407954CB" w14:textId="77777777" w:rsidR="00E73CF3" w:rsidRDefault="00E73CF3" w:rsidP="000B4110">
      <w:pPr>
        <w:autoSpaceDE w:val="0"/>
        <w:autoSpaceDN w:val="0"/>
        <w:adjustRightInd w:val="0"/>
        <w:jc w:val="center"/>
        <w:rPr>
          <w:sz w:val="18"/>
          <w:szCs w:val="18"/>
        </w:rPr>
      </w:pPr>
    </w:p>
    <w:p w14:paraId="09B6C5B1" w14:textId="1C8A8F20" w:rsidR="000B4110" w:rsidRPr="0019241C" w:rsidRDefault="000B4110" w:rsidP="00E73CF3">
      <w:pPr>
        <w:autoSpaceDE w:val="0"/>
        <w:autoSpaceDN w:val="0"/>
        <w:adjustRightInd w:val="0"/>
        <w:rPr>
          <w:strike/>
          <w:sz w:val="18"/>
          <w:szCs w:val="18"/>
        </w:rPr>
      </w:pPr>
      <w:r w:rsidRPr="0019241C">
        <w:rPr>
          <w:sz w:val="18"/>
          <w:szCs w:val="18"/>
        </w:rPr>
        <w:t>Č.j.:</w:t>
      </w:r>
      <w:r w:rsidR="000714FF" w:rsidRPr="0019241C">
        <w:rPr>
          <w:sz w:val="18"/>
          <w:szCs w:val="18"/>
        </w:rPr>
        <w:t xml:space="preserve"> VS </w:t>
      </w:r>
      <w:r w:rsidR="00B5707A" w:rsidRPr="0019241C">
        <w:rPr>
          <w:sz w:val="18"/>
          <w:szCs w:val="18"/>
        </w:rPr>
        <w:t>26</w:t>
      </w:r>
      <w:r w:rsidR="0019241C" w:rsidRPr="0019241C">
        <w:rPr>
          <w:sz w:val="18"/>
          <w:szCs w:val="18"/>
        </w:rPr>
        <w:t>3859</w:t>
      </w:r>
      <w:r w:rsidR="000714FF" w:rsidRPr="0019241C">
        <w:rPr>
          <w:sz w:val="18"/>
          <w:szCs w:val="18"/>
        </w:rPr>
        <w:t>/ČJ-202</w:t>
      </w:r>
      <w:r w:rsidR="0019241C" w:rsidRPr="0019241C">
        <w:rPr>
          <w:sz w:val="18"/>
          <w:szCs w:val="18"/>
        </w:rPr>
        <w:t>4</w:t>
      </w:r>
      <w:r w:rsidR="000714FF" w:rsidRPr="0019241C">
        <w:rPr>
          <w:sz w:val="18"/>
          <w:szCs w:val="18"/>
        </w:rPr>
        <w:t>-801933</w:t>
      </w:r>
    </w:p>
    <w:p w14:paraId="43CAD7E4" w14:textId="77777777" w:rsidR="000B4110" w:rsidRPr="0019241C" w:rsidRDefault="000B4110" w:rsidP="000B4110">
      <w:pPr>
        <w:autoSpaceDE w:val="0"/>
        <w:autoSpaceDN w:val="0"/>
        <w:adjustRightInd w:val="0"/>
        <w:jc w:val="center"/>
        <w:rPr>
          <w:sz w:val="10"/>
          <w:szCs w:val="10"/>
        </w:rPr>
      </w:pPr>
    </w:p>
    <w:p w14:paraId="57C90F55" w14:textId="153275C1" w:rsidR="00E73CF3" w:rsidRDefault="00E73CF3" w:rsidP="00E73CF3">
      <w:pPr>
        <w:autoSpaceDE w:val="0"/>
        <w:autoSpaceDN w:val="0"/>
        <w:adjustRightInd w:val="0"/>
        <w:rPr>
          <w:sz w:val="18"/>
          <w:szCs w:val="18"/>
        </w:rPr>
      </w:pPr>
      <w:r w:rsidRPr="0019241C">
        <w:rPr>
          <w:sz w:val="18"/>
          <w:szCs w:val="18"/>
        </w:rPr>
        <w:t>V </w:t>
      </w:r>
      <w:r w:rsidR="00821A66" w:rsidRPr="0019241C">
        <w:rPr>
          <w:sz w:val="18"/>
          <w:szCs w:val="18"/>
        </w:rPr>
        <w:t>Drahonicích</w:t>
      </w:r>
      <w:r w:rsidRPr="0019241C">
        <w:rPr>
          <w:sz w:val="18"/>
          <w:szCs w:val="18"/>
        </w:rPr>
        <w:t xml:space="preserve"> dne</w:t>
      </w:r>
      <w:r w:rsidR="00B5707A" w:rsidRPr="0019241C">
        <w:rPr>
          <w:sz w:val="18"/>
          <w:szCs w:val="18"/>
        </w:rPr>
        <w:t xml:space="preserve">: </w:t>
      </w:r>
      <w:r w:rsidR="008C36F7">
        <w:rPr>
          <w:sz w:val="18"/>
          <w:szCs w:val="18"/>
        </w:rPr>
        <w:t>30.6.2025</w:t>
      </w:r>
    </w:p>
    <w:p w14:paraId="575E10FC" w14:textId="77777777" w:rsidR="00E73CF3" w:rsidRDefault="00E73CF3" w:rsidP="000B4110">
      <w:pPr>
        <w:autoSpaceDE w:val="0"/>
        <w:autoSpaceDN w:val="0"/>
        <w:adjustRightInd w:val="0"/>
        <w:jc w:val="center"/>
        <w:rPr>
          <w:sz w:val="18"/>
          <w:szCs w:val="18"/>
        </w:rPr>
      </w:pPr>
    </w:p>
    <w:p w14:paraId="4EBE7CF8" w14:textId="77777777" w:rsidR="00E73CF3" w:rsidRDefault="00E73CF3" w:rsidP="000B4110">
      <w:pPr>
        <w:autoSpaceDE w:val="0"/>
        <w:autoSpaceDN w:val="0"/>
        <w:adjustRightInd w:val="0"/>
        <w:jc w:val="center"/>
        <w:rPr>
          <w:sz w:val="18"/>
          <w:szCs w:val="18"/>
        </w:rPr>
      </w:pPr>
    </w:p>
    <w:p w14:paraId="7CCD25BC" w14:textId="77777777" w:rsidR="000B4110" w:rsidRDefault="000B4110" w:rsidP="000B4110">
      <w:pPr>
        <w:autoSpaceDE w:val="0"/>
        <w:autoSpaceDN w:val="0"/>
        <w:adjustRightInd w:val="0"/>
        <w:jc w:val="center"/>
        <w:rPr>
          <w:sz w:val="18"/>
          <w:szCs w:val="18"/>
        </w:rPr>
      </w:pPr>
      <w:r>
        <w:rPr>
          <w:sz w:val="18"/>
          <w:szCs w:val="18"/>
        </w:rPr>
        <w:t>Stanovuji:  Vrchní rada plk. Mgr. Miroslav ŠPALEK</w:t>
      </w:r>
    </w:p>
    <w:p w14:paraId="652D8FDC" w14:textId="77777777" w:rsidR="000B4110" w:rsidRDefault="000B4110" w:rsidP="000B4110">
      <w:pPr>
        <w:autoSpaceDE w:val="0"/>
        <w:autoSpaceDN w:val="0"/>
        <w:adjustRightInd w:val="0"/>
        <w:jc w:val="center"/>
        <w:rPr>
          <w:sz w:val="18"/>
          <w:szCs w:val="18"/>
        </w:rPr>
      </w:pPr>
      <w:r>
        <w:rPr>
          <w:sz w:val="18"/>
          <w:szCs w:val="18"/>
        </w:rPr>
        <w:t xml:space="preserve">                  ředitel Věznice Nové Sedlo</w:t>
      </w:r>
    </w:p>
    <w:p w14:paraId="1FF4E0C9" w14:textId="77777777" w:rsidR="000B4110" w:rsidRPr="000B4110" w:rsidRDefault="000B4110" w:rsidP="000B4110">
      <w:pPr>
        <w:autoSpaceDE w:val="0"/>
        <w:autoSpaceDN w:val="0"/>
        <w:adjustRightInd w:val="0"/>
        <w:jc w:val="center"/>
        <w:rPr>
          <w:sz w:val="12"/>
          <w:szCs w:val="12"/>
        </w:rPr>
      </w:pPr>
    </w:p>
    <w:p w14:paraId="10604E26" w14:textId="77777777" w:rsidR="000B4110" w:rsidRDefault="000B4110" w:rsidP="000B4110">
      <w:pPr>
        <w:autoSpaceDE w:val="0"/>
        <w:autoSpaceDN w:val="0"/>
        <w:adjustRightInd w:val="0"/>
        <w:jc w:val="both"/>
        <w:rPr>
          <w:sz w:val="12"/>
          <w:szCs w:val="12"/>
        </w:rPr>
      </w:pPr>
    </w:p>
    <w:p w14:paraId="59A2B416" w14:textId="77777777" w:rsidR="000B4110" w:rsidRDefault="000B4110" w:rsidP="000B4110">
      <w:pPr>
        <w:autoSpaceDE w:val="0"/>
        <w:autoSpaceDN w:val="0"/>
        <w:adjustRightInd w:val="0"/>
        <w:jc w:val="center"/>
        <w:rPr>
          <w:b/>
          <w:sz w:val="18"/>
          <w:szCs w:val="18"/>
        </w:rPr>
      </w:pPr>
      <w:r>
        <w:rPr>
          <w:b/>
          <w:sz w:val="18"/>
          <w:szCs w:val="18"/>
        </w:rPr>
        <w:t xml:space="preserve">VNITŘNÍ ŘÁD VĚZNICE PRO ODSOUZENÉ </w:t>
      </w:r>
    </w:p>
    <w:p w14:paraId="51E3973E" w14:textId="77777777" w:rsidR="000B4110" w:rsidRDefault="000B4110" w:rsidP="000B4110">
      <w:pPr>
        <w:autoSpaceDE w:val="0"/>
        <w:autoSpaceDN w:val="0"/>
        <w:adjustRightInd w:val="0"/>
        <w:jc w:val="center"/>
        <w:rPr>
          <w:b/>
          <w:sz w:val="18"/>
          <w:szCs w:val="18"/>
        </w:rPr>
      </w:pPr>
      <w:r>
        <w:rPr>
          <w:b/>
          <w:sz w:val="18"/>
          <w:szCs w:val="18"/>
        </w:rPr>
        <w:t>VĚZNICE NOVÉ SEDLO - OBJEKT DRAHONICE</w:t>
      </w:r>
    </w:p>
    <w:p w14:paraId="232E0AE7" w14:textId="77777777" w:rsidR="000B4110" w:rsidRDefault="000B4110" w:rsidP="000B4110">
      <w:pPr>
        <w:autoSpaceDE w:val="0"/>
        <w:autoSpaceDN w:val="0"/>
        <w:adjustRightInd w:val="0"/>
        <w:jc w:val="both"/>
        <w:rPr>
          <w:sz w:val="12"/>
          <w:szCs w:val="12"/>
        </w:rPr>
      </w:pPr>
    </w:p>
    <w:p w14:paraId="1838690F" w14:textId="79A542FA" w:rsidR="00E73CF3" w:rsidRPr="00542C3B" w:rsidRDefault="00E73CF3" w:rsidP="00E73CF3">
      <w:pPr>
        <w:tabs>
          <w:tab w:val="left" w:pos="1134"/>
        </w:tabs>
        <w:spacing w:before="480"/>
        <w:jc w:val="both"/>
        <w:rPr>
          <w:sz w:val="18"/>
          <w:szCs w:val="18"/>
        </w:rPr>
      </w:pPr>
      <w:r w:rsidRPr="00542C3B">
        <w:rPr>
          <w:sz w:val="18"/>
          <w:szCs w:val="18"/>
        </w:rPr>
        <w:t>Tento vnitřní řád věznice (</w:t>
      </w:r>
      <w:r w:rsidR="00702303">
        <w:rPr>
          <w:sz w:val="18"/>
          <w:szCs w:val="18"/>
        </w:rPr>
        <w:t xml:space="preserve">dále jen </w:t>
      </w:r>
      <w:r w:rsidRPr="00542C3B">
        <w:rPr>
          <w:sz w:val="18"/>
          <w:szCs w:val="18"/>
        </w:rPr>
        <w:t>„vnitřní řád“) je vydán v souladu s § 14 zákona č. 169/1999, Sb., o výkonu trestu odnětí svobody a o změně některých souvisejících zákonů, ve znění pozdějších předpisů.</w:t>
      </w:r>
    </w:p>
    <w:p w14:paraId="47231FA4" w14:textId="24FC9C22" w:rsidR="00E73CF3" w:rsidRPr="00542C3B" w:rsidRDefault="00E73CF3" w:rsidP="00E73CF3">
      <w:pPr>
        <w:tabs>
          <w:tab w:val="left" w:pos="1134"/>
        </w:tabs>
        <w:spacing w:before="240"/>
        <w:jc w:val="both"/>
        <w:rPr>
          <w:sz w:val="18"/>
          <w:szCs w:val="18"/>
        </w:rPr>
      </w:pPr>
      <w:r w:rsidRPr="00542C3B">
        <w:rPr>
          <w:sz w:val="18"/>
          <w:szCs w:val="18"/>
        </w:rPr>
        <w:t xml:space="preserve">Vnitřní řád byl aprobován Generálním ředitelstvím Vězeňské služby České republiky pod č. </w:t>
      </w:r>
      <w:r w:rsidRPr="00735322">
        <w:rPr>
          <w:sz w:val="18"/>
          <w:szCs w:val="18"/>
        </w:rPr>
        <w:t>j.</w:t>
      </w:r>
      <w:r w:rsidR="00735322">
        <w:rPr>
          <w:sz w:val="18"/>
          <w:szCs w:val="18"/>
        </w:rPr>
        <w:t xml:space="preserve"> VS-243144-3/ČJ-2024-800030-VŘ </w:t>
      </w:r>
      <w:r w:rsidRPr="00735322">
        <w:rPr>
          <w:sz w:val="18"/>
          <w:szCs w:val="18"/>
        </w:rPr>
        <w:t>dne</w:t>
      </w:r>
      <w:r w:rsidR="00735322">
        <w:rPr>
          <w:sz w:val="18"/>
          <w:szCs w:val="18"/>
        </w:rPr>
        <w:t xml:space="preserve"> 11. prosince 2024</w:t>
      </w:r>
      <w:r w:rsidRPr="00735322">
        <w:rPr>
          <w:sz w:val="18"/>
          <w:szCs w:val="18"/>
        </w:rPr>
        <w:t>, s účinností od</w:t>
      </w:r>
      <w:r w:rsidR="00735322">
        <w:rPr>
          <w:sz w:val="18"/>
          <w:szCs w:val="18"/>
        </w:rPr>
        <w:t xml:space="preserve"> 1.1.2025</w:t>
      </w:r>
      <w:r w:rsidR="008C36F7">
        <w:rPr>
          <w:sz w:val="18"/>
          <w:szCs w:val="18"/>
        </w:rPr>
        <w:t>, změna k 1.7.2025.</w:t>
      </w:r>
    </w:p>
    <w:p w14:paraId="2981C373" w14:textId="77777777" w:rsidR="00E73CF3" w:rsidRDefault="00E73CF3" w:rsidP="000B4110">
      <w:pPr>
        <w:autoSpaceDE w:val="0"/>
        <w:autoSpaceDN w:val="0"/>
        <w:adjustRightInd w:val="0"/>
        <w:jc w:val="both"/>
        <w:rPr>
          <w:sz w:val="18"/>
          <w:szCs w:val="18"/>
        </w:rPr>
      </w:pPr>
    </w:p>
    <w:p w14:paraId="7233E9B1" w14:textId="77777777" w:rsidR="000B4110" w:rsidRPr="000B4110" w:rsidRDefault="000B4110" w:rsidP="000B4110">
      <w:pPr>
        <w:autoSpaceDE w:val="0"/>
        <w:autoSpaceDN w:val="0"/>
        <w:adjustRightInd w:val="0"/>
        <w:jc w:val="both"/>
        <w:rPr>
          <w:sz w:val="12"/>
          <w:szCs w:val="12"/>
        </w:rPr>
      </w:pPr>
    </w:p>
    <w:p w14:paraId="4C99201D" w14:textId="77777777" w:rsidR="00695323" w:rsidRPr="0059636C" w:rsidRDefault="00695323" w:rsidP="00695323">
      <w:pPr>
        <w:autoSpaceDE w:val="0"/>
        <w:autoSpaceDN w:val="0"/>
        <w:adjustRightInd w:val="0"/>
        <w:jc w:val="center"/>
        <w:rPr>
          <w:b/>
          <w:sz w:val="10"/>
          <w:szCs w:val="10"/>
        </w:rPr>
      </w:pPr>
    </w:p>
    <w:p w14:paraId="2971D945" w14:textId="77777777" w:rsidR="00695323" w:rsidRPr="0059636C" w:rsidRDefault="00695323" w:rsidP="00695323">
      <w:pPr>
        <w:autoSpaceDE w:val="0"/>
        <w:autoSpaceDN w:val="0"/>
        <w:adjustRightInd w:val="0"/>
        <w:jc w:val="center"/>
        <w:rPr>
          <w:b/>
          <w:sz w:val="18"/>
          <w:szCs w:val="18"/>
        </w:rPr>
      </w:pPr>
      <w:r w:rsidRPr="0059636C">
        <w:rPr>
          <w:b/>
          <w:sz w:val="18"/>
          <w:szCs w:val="18"/>
        </w:rPr>
        <w:t xml:space="preserve">ČÁST PRVNÍ </w:t>
      </w:r>
    </w:p>
    <w:p w14:paraId="0FA8F2A7" w14:textId="77777777" w:rsidR="00695323" w:rsidRPr="0059636C" w:rsidRDefault="00695323" w:rsidP="00695323">
      <w:pPr>
        <w:autoSpaceDE w:val="0"/>
        <w:autoSpaceDN w:val="0"/>
        <w:adjustRightInd w:val="0"/>
        <w:jc w:val="center"/>
        <w:rPr>
          <w:b/>
          <w:sz w:val="10"/>
          <w:szCs w:val="10"/>
        </w:rPr>
      </w:pPr>
    </w:p>
    <w:p w14:paraId="5F71A830" w14:textId="77777777" w:rsidR="00695323" w:rsidRPr="0059636C" w:rsidRDefault="00695323" w:rsidP="00695323">
      <w:pPr>
        <w:autoSpaceDE w:val="0"/>
        <w:autoSpaceDN w:val="0"/>
        <w:adjustRightInd w:val="0"/>
        <w:jc w:val="center"/>
        <w:rPr>
          <w:b/>
          <w:sz w:val="18"/>
          <w:szCs w:val="18"/>
        </w:rPr>
      </w:pPr>
      <w:r w:rsidRPr="0059636C">
        <w:rPr>
          <w:b/>
          <w:sz w:val="18"/>
          <w:szCs w:val="18"/>
        </w:rPr>
        <w:t xml:space="preserve">ZPŮSOB NAPLŇOVÁNÍ NĚKTERÝCH PRÁV ODSOUZENÝCH </w:t>
      </w:r>
    </w:p>
    <w:p w14:paraId="264E2A22" w14:textId="77777777" w:rsidR="00695323" w:rsidRPr="0059636C" w:rsidRDefault="00695323" w:rsidP="00695323">
      <w:pPr>
        <w:autoSpaceDE w:val="0"/>
        <w:autoSpaceDN w:val="0"/>
        <w:adjustRightInd w:val="0"/>
        <w:jc w:val="center"/>
        <w:rPr>
          <w:b/>
          <w:sz w:val="10"/>
          <w:szCs w:val="10"/>
        </w:rPr>
      </w:pPr>
    </w:p>
    <w:p w14:paraId="1FB31506" w14:textId="77777777" w:rsidR="00695323" w:rsidRPr="0059636C" w:rsidRDefault="00695323" w:rsidP="00695323">
      <w:pPr>
        <w:autoSpaceDE w:val="0"/>
        <w:autoSpaceDN w:val="0"/>
        <w:adjustRightInd w:val="0"/>
        <w:jc w:val="center"/>
        <w:rPr>
          <w:b/>
          <w:sz w:val="18"/>
          <w:szCs w:val="18"/>
        </w:rPr>
      </w:pPr>
      <w:r w:rsidRPr="0059636C">
        <w:rPr>
          <w:b/>
          <w:sz w:val="18"/>
          <w:szCs w:val="18"/>
        </w:rPr>
        <w:t>Čl. 1</w:t>
      </w:r>
    </w:p>
    <w:p w14:paraId="343A4346" w14:textId="77777777" w:rsidR="00695323" w:rsidRPr="0059636C" w:rsidRDefault="00695323" w:rsidP="00695323">
      <w:pPr>
        <w:autoSpaceDE w:val="0"/>
        <w:autoSpaceDN w:val="0"/>
        <w:adjustRightInd w:val="0"/>
        <w:jc w:val="center"/>
        <w:rPr>
          <w:b/>
          <w:bCs/>
          <w:sz w:val="18"/>
          <w:szCs w:val="18"/>
        </w:rPr>
      </w:pPr>
      <w:r w:rsidRPr="0059636C">
        <w:rPr>
          <w:b/>
          <w:bCs/>
          <w:sz w:val="18"/>
          <w:szCs w:val="18"/>
        </w:rPr>
        <w:t>Profilace věznice</w:t>
      </w:r>
    </w:p>
    <w:p w14:paraId="3A33A1D5" w14:textId="77777777" w:rsidR="00695323" w:rsidRPr="0059636C" w:rsidRDefault="00695323" w:rsidP="00695323">
      <w:pPr>
        <w:autoSpaceDE w:val="0"/>
        <w:autoSpaceDN w:val="0"/>
        <w:adjustRightInd w:val="0"/>
        <w:jc w:val="both"/>
        <w:rPr>
          <w:b/>
          <w:bCs/>
          <w:sz w:val="12"/>
          <w:szCs w:val="12"/>
        </w:rPr>
      </w:pPr>
    </w:p>
    <w:p w14:paraId="69D43434" w14:textId="77777777" w:rsidR="00695323" w:rsidRPr="00E73CF3" w:rsidRDefault="00695323" w:rsidP="00DE39B2">
      <w:pPr>
        <w:pStyle w:val="Odstavecseseznamem"/>
        <w:numPr>
          <w:ilvl w:val="0"/>
          <w:numId w:val="5"/>
        </w:numPr>
        <w:autoSpaceDE w:val="0"/>
        <w:autoSpaceDN w:val="0"/>
        <w:adjustRightInd w:val="0"/>
        <w:jc w:val="both"/>
        <w:rPr>
          <w:sz w:val="18"/>
          <w:szCs w:val="18"/>
        </w:rPr>
      </w:pPr>
      <w:r w:rsidRPr="00E73CF3">
        <w:rPr>
          <w:sz w:val="18"/>
          <w:szCs w:val="18"/>
        </w:rPr>
        <w:t>Věznice Nové Sedlo</w:t>
      </w:r>
      <w:r w:rsidR="00296B89" w:rsidRPr="00E73CF3">
        <w:rPr>
          <w:sz w:val="18"/>
          <w:szCs w:val="18"/>
        </w:rPr>
        <w:t xml:space="preserve"> - objekt Drahonice</w:t>
      </w:r>
      <w:r w:rsidRPr="00E73CF3">
        <w:rPr>
          <w:iCs/>
          <w:sz w:val="18"/>
          <w:szCs w:val="18"/>
        </w:rPr>
        <w:t xml:space="preserve"> </w:t>
      </w:r>
      <w:r w:rsidRPr="00E73CF3">
        <w:rPr>
          <w:sz w:val="18"/>
          <w:szCs w:val="18"/>
        </w:rPr>
        <w:t xml:space="preserve">(dále jen „věznice“) je věznicí pro výkon trestu odnětí svobody (dále </w:t>
      </w:r>
      <w:r w:rsidR="00C037EA" w:rsidRPr="00E73CF3">
        <w:rPr>
          <w:sz w:val="18"/>
          <w:szCs w:val="18"/>
        </w:rPr>
        <w:t>jen „výkon trestu“) odsouzených žen</w:t>
      </w:r>
      <w:r w:rsidR="000A5DF8" w:rsidRPr="00E73CF3">
        <w:rPr>
          <w:sz w:val="18"/>
          <w:szCs w:val="18"/>
        </w:rPr>
        <w:t xml:space="preserve"> </w:t>
      </w:r>
      <w:r w:rsidRPr="00E73CF3">
        <w:rPr>
          <w:sz w:val="18"/>
          <w:szCs w:val="18"/>
        </w:rPr>
        <w:t>s</w:t>
      </w:r>
      <w:r w:rsidR="00C962CD" w:rsidRPr="00E73CF3">
        <w:rPr>
          <w:sz w:val="18"/>
          <w:szCs w:val="18"/>
        </w:rPr>
        <w:t xml:space="preserve"> ostrahou </w:t>
      </w:r>
      <w:r w:rsidR="00EA5979" w:rsidRPr="00E73CF3">
        <w:rPr>
          <w:sz w:val="18"/>
          <w:szCs w:val="18"/>
        </w:rPr>
        <w:t xml:space="preserve">se </w:t>
      </w:r>
      <w:r w:rsidR="003F2F43" w:rsidRPr="00E73CF3">
        <w:rPr>
          <w:sz w:val="18"/>
          <w:szCs w:val="18"/>
        </w:rPr>
        <w:t>středním stupněm zabezpečení a vysokým stupněm zabezpečení.</w:t>
      </w:r>
      <w:r w:rsidR="00296B89" w:rsidRPr="00E73CF3">
        <w:rPr>
          <w:sz w:val="18"/>
          <w:szCs w:val="18"/>
        </w:rPr>
        <w:t xml:space="preserve"> </w:t>
      </w:r>
    </w:p>
    <w:p w14:paraId="0CE3A834" w14:textId="77777777" w:rsidR="00695323" w:rsidRDefault="00695323" w:rsidP="00695323">
      <w:pPr>
        <w:autoSpaceDE w:val="0"/>
        <w:autoSpaceDN w:val="0"/>
        <w:adjustRightInd w:val="0"/>
        <w:jc w:val="both"/>
        <w:rPr>
          <w:sz w:val="10"/>
          <w:szCs w:val="10"/>
        </w:rPr>
      </w:pPr>
    </w:p>
    <w:p w14:paraId="14B8894B" w14:textId="77777777" w:rsidR="00D17B21" w:rsidRPr="006A4E26" w:rsidRDefault="00BD1FCD" w:rsidP="00D17B21">
      <w:pPr>
        <w:pStyle w:val="Odstavecseseznamem"/>
        <w:numPr>
          <w:ilvl w:val="0"/>
          <w:numId w:val="5"/>
        </w:numPr>
        <w:autoSpaceDE w:val="0"/>
        <w:autoSpaceDN w:val="0"/>
        <w:adjustRightInd w:val="0"/>
        <w:jc w:val="both"/>
        <w:rPr>
          <w:color w:val="000000" w:themeColor="text1"/>
          <w:sz w:val="18"/>
          <w:szCs w:val="18"/>
        </w:rPr>
      </w:pPr>
      <w:r w:rsidRPr="006A4E26">
        <w:rPr>
          <w:color w:val="000000" w:themeColor="text1"/>
          <w:sz w:val="18"/>
          <w:szCs w:val="18"/>
        </w:rPr>
        <w:t>Ve věznici je zřízena bezdrogová zóna</w:t>
      </w:r>
      <w:r w:rsidR="00D17B21" w:rsidRPr="006A4E26">
        <w:rPr>
          <w:color w:val="000000" w:themeColor="text1"/>
          <w:sz w:val="18"/>
          <w:szCs w:val="18"/>
        </w:rPr>
        <w:t xml:space="preserve"> pro odsouzené </w:t>
      </w:r>
      <w:r w:rsidR="00230C6C" w:rsidRPr="006A4E26">
        <w:rPr>
          <w:color w:val="000000" w:themeColor="text1"/>
          <w:sz w:val="18"/>
          <w:szCs w:val="18"/>
        </w:rPr>
        <w:t xml:space="preserve">zařazené </w:t>
      </w:r>
      <w:r w:rsidR="00D17B21" w:rsidRPr="006A4E26">
        <w:rPr>
          <w:color w:val="000000" w:themeColor="text1"/>
          <w:sz w:val="18"/>
          <w:szCs w:val="18"/>
        </w:rPr>
        <w:t>ve středním stupni zabezpečení.</w:t>
      </w:r>
    </w:p>
    <w:p w14:paraId="0677B0C8" w14:textId="77777777" w:rsidR="00D17B21" w:rsidRPr="00D17B21" w:rsidRDefault="00D17B21" w:rsidP="00D17B21">
      <w:pPr>
        <w:pStyle w:val="Odstavecseseznamem"/>
        <w:rPr>
          <w:color w:val="FF0000"/>
          <w:sz w:val="18"/>
          <w:szCs w:val="18"/>
        </w:rPr>
      </w:pPr>
    </w:p>
    <w:p w14:paraId="38C5946A" w14:textId="77777777" w:rsidR="00BD1FCD" w:rsidRPr="0059636C" w:rsidRDefault="00BD1FCD" w:rsidP="00695323">
      <w:pPr>
        <w:autoSpaceDE w:val="0"/>
        <w:autoSpaceDN w:val="0"/>
        <w:adjustRightInd w:val="0"/>
        <w:jc w:val="both"/>
        <w:rPr>
          <w:sz w:val="10"/>
          <w:szCs w:val="10"/>
        </w:rPr>
      </w:pPr>
    </w:p>
    <w:p w14:paraId="0EDB8359" w14:textId="77777777" w:rsidR="007B6742" w:rsidRPr="00C962CD" w:rsidRDefault="00695323" w:rsidP="007B6742">
      <w:r w:rsidRPr="0059636C">
        <w:rPr>
          <w:sz w:val="18"/>
          <w:szCs w:val="18"/>
        </w:rPr>
        <w:t xml:space="preserve">     (</w:t>
      </w:r>
      <w:r w:rsidR="00E73CF3">
        <w:rPr>
          <w:sz w:val="18"/>
          <w:szCs w:val="18"/>
        </w:rPr>
        <w:t>3</w:t>
      </w:r>
      <w:r w:rsidRPr="0059636C">
        <w:rPr>
          <w:sz w:val="18"/>
          <w:szCs w:val="18"/>
        </w:rPr>
        <w:t xml:space="preserve">) </w:t>
      </w:r>
      <w:r w:rsidRPr="00C962CD">
        <w:rPr>
          <w:sz w:val="18"/>
          <w:szCs w:val="18"/>
        </w:rPr>
        <w:t xml:space="preserve">Adresa věznice: </w:t>
      </w:r>
      <w:r w:rsidRPr="00C962CD">
        <w:rPr>
          <w:b/>
          <w:i/>
          <w:iCs/>
          <w:sz w:val="18"/>
          <w:szCs w:val="18"/>
        </w:rPr>
        <w:t>Věznice Nové Sedlo</w:t>
      </w:r>
      <w:r w:rsidR="006E632A" w:rsidRPr="00C962CD">
        <w:rPr>
          <w:b/>
          <w:i/>
          <w:iCs/>
          <w:sz w:val="18"/>
          <w:szCs w:val="18"/>
        </w:rPr>
        <w:t xml:space="preserve"> - objekt Drahonice</w:t>
      </w:r>
      <w:r w:rsidRPr="00C962CD">
        <w:rPr>
          <w:b/>
          <w:i/>
          <w:iCs/>
          <w:sz w:val="18"/>
          <w:szCs w:val="18"/>
        </w:rPr>
        <w:t>,</w:t>
      </w:r>
      <w:r w:rsidR="00C962CD">
        <w:rPr>
          <w:b/>
          <w:i/>
          <w:iCs/>
          <w:sz w:val="18"/>
          <w:szCs w:val="18"/>
        </w:rPr>
        <w:t xml:space="preserve"> </w:t>
      </w:r>
      <w:r w:rsidR="007B6742" w:rsidRPr="00C962CD">
        <w:rPr>
          <w:b/>
          <w:i/>
          <w:sz w:val="18"/>
          <w:szCs w:val="18"/>
        </w:rPr>
        <w:t>Drahonice</w:t>
      </w:r>
      <w:r w:rsidR="003F2F43" w:rsidRPr="00C962CD">
        <w:rPr>
          <w:b/>
          <w:i/>
          <w:sz w:val="18"/>
          <w:szCs w:val="18"/>
        </w:rPr>
        <w:t xml:space="preserve"> 4, 441 01 Podbořany</w:t>
      </w:r>
    </w:p>
    <w:p w14:paraId="164AA2D5" w14:textId="77777777" w:rsidR="00695323" w:rsidRPr="0059636C" w:rsidRDefault="00695323" w:rsidP="00695323">
      <w:pPr>
        <w:autoSpaceDE w:val="0"/>
        <w:autoSpaceDN w:val="0"/>
        <w:adjustRightInd w:val="0"/>
        <w:jc w:val="both"/>
        <w:rPr>
          <w:sz w:val="10"/>
          <w:szCs w:val="10"/>
        </w:rPr>
      </w:pPr>
    </w:p>
    <w:p w14:paraId="48559361" w14:textId="77777777" w:rsidR="00695323" w:rsidRPr="0059636C" w:rsidRDefault="00695323" w:rsidP="00695323">
      <w:pPr>
        <w:autoSpaceDE w:val="0"/>
        <w:autoSpaceDN w:val="0"/>
        <w:adjustRightInd w:val="0"/>
        <w:jc w:val="both"/>
        <w:rPr>
          <w:sz w:val="18"/>
          <w:szCs w:val="18"/>
        </w:rPr>
      </w:pPr>
      <w:r w:rsidRPr="0059636C">
        <w:rPr>
          <w:sz w:val="18"/>
          <w:szCs w:val="18"/>
        </w:rPr>
        <w:t xml:space="preserve">     (</w:t>
      </w:r>
      <w:r w:rsidR="00E73CF3">
        <w:rPr>
          <w:sz w:val="18"/>
          <w:szCs w:val="18"/>
        </w:rPr>
        <w:t>4</w:t>
      </w:r>
      <w:r w:rsidRPr="0059636C">
        <w:rPr>
          <w:sz w:val="18"/>
          <w:szCs w:val="18"/>
        </w:rPr>
        <w:t xml:space="preserve">) Dozor nad dodržováním právních předpisů při výkonu trestu provádí krajské státní zastupitelství, v jehož obvodu se trest vykonává. Adresa: </w:t>
      </w:r>
      <w:r w:rsidRPr="0059636C">
        <w:rPr>
          <w:b/>
          <w:i/>
          <w:sz w:val="18"/>
          <w:szCs w:val="18"/>
        </w:rPr>
        <w:t xml:space="preserve">Krajské státní zastupitelství Ústí nad Labem, </w:t>
      </w:r>
      <w:r w:rsidR="00FC5099" w:rsidRPr="0059636C">
        <w:rPr>
          <w:b/>
          <w:i/>
          <w:sz w:val="18"/>
          <w:szCs w:val="18"/>
        </w:rPr>
        <w:t>Dlouhá 1</w:t>
      </w:r>
      <w:r w:rsidRPr="0059636C">
        <w:rPr>
          <w:b/>
          <w:i/>
          <w:sz w:val="18"/>
          <w:szCs w:val="18"/>
        </w:rPr>
        <w:t>, 400 85 Ústí nad Labem</w:t>
      </w:r>
      <w:r w:rsidRPr="0059636C">
        <w:rPr>
          <w:sz w:val="18"/>
          <w:szCs w:val="18"/>
        </w:rPr>
        <w:t>.</w:t>
      </w:r>
    </w:p>
    <w:p w14:paraId="1603CD74" w14:textId="77777777" w:rsidR="00695323" w:rsidRPr="0059636C" w:rsidRDefault="00695323" w:rsidP="00695323">
      <w:pPr>
        <w:autoSpaceDE w:val="0"/>
        <w:autoSpaceDN w:val="0"/>
        <w:adjustRightInd w:val="0"/>
        <w:rPr>
          <w:b/>
          <w:sz w:val="10"/>
          <w:szCs w:val="10"/>
        </w:rPr>
      </w:pPr>
    </w:p>
    <w:p w14:paraId="2AED8D1F" w14:textId="77777777" w:rsidR="00695323" w:rsidRPr="0059636C" w:rsidRDefault="00695323" w:rsidP="00695323">
      <w:pPr>
        <w:autoSpaceDE w:val="0"/>
        <w:autoSpaceDN w:val="0"/>
        <w:adjustRightInd w:val="0"/>
        <w:jc w:val="center"/>
        <w:rPr>
          <w:b/>
          <w:sz w:val="18"/>
          <w:szCs w:val="18"/>
        </w:rPr>
      </w:pPr>
      <w:r w:rsidRPr="0059636C">
        <w:rPr>
          <w:b/>
          <w:sz w:val="18"/>
          <w:szCs w:val="18"/>
        </w:rPr>
        <w:t>Čl. 2</w:t>
      </w:r>
    </w:p>
    <w:p w14:paraId="764B97A7" w14:textId="77777777" w:rsidR="00695323" w:rsidRPr="0059636C" w:rsidRDefault="00695323" w:rsidP="00695323">
      <w:pPr>
        <w:autoSpaceDE w:val="0"/>
        <w:autoSpaceDN w:val="0"/>
        <w:adjustRightInd w:val="0"/>
        <w:jc w:val="center"/>
        <w:rPr>
          <w:b/>
          <w:bCs/>
          <w:sz w:val="18"/>
          <w:szCs w:val="18"/>
        </w:rPr>
      </w:pPr>
      <w:r w:rsidRPr="0059636C">
        <w:rPr>
          <w:b/>
          <w:bCs/>
          <w:sz w:val="18"/>
          <w:szCs w:val="18"/>
        </w:rPr>
        <w:t xml:space="preserve">Přemísťování </w:t>
      </w:r>
    </w:p>
    <w:p w14:paraId="4D05E71D" w14:textId="77777777" w:rsidR="00750874" w:rsidRPr="0002161F" w:rsidRDefault="00695323" w:rsidP="00750874">
      <w:pPr>
        <w:autoSpaceDE w:val="0"/>
        <w:autoSpaceDN w:val="0"/>
        <w:adjustRightInd w:val="0"/>
        <w:jc w:val="both"/>
        <w:rPr>
          <w:iCs/>
          <w:sz w:val="18"/>
          <w:szCs w:val="18"/>
        </w:rPr>
      </w:pPr>
      <w:r w:rsidRPr="0002161F">
        <w:rPr>
          <w:sz w:val="18"/>
          <w:szCs w:val="18"/>
        </w:rPr>
        <w:t xml:space="preserve">     </w:t>
      </w:r>
      <w:r w:rsidR="00750874" w:rsidRPr="0002161F">
        <w:rPr>
          <w:iCs/>
          <w:sz w:val="18"/>
          <w:szCs w:val="18"/>
        </w:rPr>
        <w:t>1) Žádost odsouzené o přemístění do jiné věznice (dále jen „žádost o přemístění“) musí být podána písemně s uvedením veškerých důvodů a důležitých okolností. Pokud v žádosti o přemístění nejsou důvody k přemístění nebo jiné důležité údaje uvedeny, vrátí se žádost s vysvětlením zpět žadatel</w:t>
      </w:r>
      <w:r w:rsidR="00B459ED">
        <w:rPr>
          <w:iCs/>
          <w:sz w:val="18"/>
          <w:szCs w:val="18"/>
        </w:rPr>
        <w:t>ce</w:t>
      </w:r>
      <w:r w:rsidR="00750874" w:rsidRPr="0002161F">
        <w:rPr>
          <w:iCs/>
          <w:sz w:val="18"/>
          <w:szCs w:val="18"/>
        </w:rPr>
        <w:t>. Žádost odsouzen</w:t>
      </w:r>
      <w:r w:rsidR="00B459ED">
        <w:rPr>
          <w:iCs/>
          <w:sz w:val="18"/>
          <w:szCs w:val="18"/>
        </w:rPr>
        <w:t>á</w:t>
      </w:r>
      <w:r w:rsidR="00750874" w:rsidRPr="0002161F">
        <w:rPr>
          <w:iCs/>
          <w:sz w:val="18"/>
          <w:szCs w:val="18"/>
        </w:rPr>
        <w:t xml:space="preserve"> podává prostřednictvím vychovatele řediteli věznice, ve které vykonává trest. Požádají-li o přemístění odsouzené </w:t>
      </w:r>
      <w:r w:rsidR="00BE1E27" w:rsidRPr="0002161F">
        <w:rPr>
          <w:iCs/>
          <w:sz w:val="18"/>
          <w:szCs w:val="18"/>
        </w:rPr>
        <w:t xml:space="preserve">jiné </w:t>
      </w:r>
      <w:r w:rsidR="00750874" w:rsidRPr="0002161F">
        <w:rPr>
          <w:iCs/>
          <w:sz w:val="18"/>
          <w:szCs w:val="18"/>
        </w:rPr>
        <w:t>osoby, odsouzen</w:t>
      </w:r>
      <w:r w:rsidR="00B459ED">
        <w:rPr>
          <w:iCs/>
          <w:sz w:val="18"/>
          <w:szCs w:val="18"/>
        </w:rPr>
        <w:t>á</w:t>
      </w:r>
      <w:r w:rsidR="00750874" w:rsidRPr="0002161F">
        <w:rPr>
          <w:iCs/>
          <w:sz w:val="18"/>
          <w:szCs w:val="18"/>
        </w:rPr>
        <w:t xml:space="preserve"> se písemně vyjádří k jejich žádosti s uvedením, zda se k žádosti připojí či nikoliv. Bližší informace k podávání žádostí o přemístění poskytne vychovatel. </w:t>
      </w:r>
    </w:p>
    <w:p w14:paraId="768030B4" w14:textId="77777777" w:rsidR="00750874" w:rsidRPr="0002161F" w:rsidRDefault="00750874" w:rsidP="00750874">
      <w:pPr>
        <w:autoSpaceDE w:val="0"/>
        <w:autoSpaceDN w:val="0"/>
        <w:adjustRightInd w:val="0"/>
        <w:jc w:val="both"/>
        <w:rPr>
          <w:iCs/>
          <w:sz w:val="12"/>
          <w:szCs w:val="12"/>
        </w:rPr>
      </w:pPr>
    </w:p>
    <w:p w14:paraId="2ED95C2F" w14:textId="18A51B92" w:rsidR="00750874" w:rsidRPr="0002161F" w:rsidRDefault="00750874" w:rsidP="00750874">
      <w:pPr>
        <w:autoSpaceDE w:val="0"/>
        <w:autoSpaceDN w:val="0"/>
        <w:adjustRightInd w:val="0"/>
        <w:jc w:val="both"/>
        <w:rPr>
          <w:iCs/>
          <w:sz w:val="18"/>
          <w:szCs w:val="18"/>
        </w:rPr>
      </w:pPr>
      <w:r w:rsidRPr="0002161F">
        <w:rPr>
          <w:iCs/>
          <w:sz w:val="18"/>
          <w:szCs w:val="18"/>
        </w:rPr>
        <w:t xml:space="preserve">     (2) Žádost o přemístění do jiné věznice je v případě souhlasného stanoviska ředitele kmenové věznice odesílána do žádané věznice, přičemž se vyčká na stanovisko ředitele této věznice. S rozhodnutím o vyřízení žádosti je odsouzen</w:t>
      </w:r>
      <w:r w:rsidR="004B2143">
        <w:rPr>
          <w:iCs/>
          <w:sz w:val="18"/>
          <w:szCs w:val="18"/>
        </w:rPr>
        <w:t xml:space="preserve">á </w:t>
      </w:r>
      <w:r w:rsidRPr="0002161F">
        <w:rPr>
          <w:iCs/>
          <w:sz w:val="18"/>
          <w:szCs w:val="18"/>
        </w:rPr>
        <w:t>vždy prokazatelně seznámen</w:t>
      </w:r>
      <w:r w:rsidR="004B2143">
        <w:rPr>
          <w:iCs/>
          <w:sz w:val="18"/>
          <w:szCs w:val="18"/>
        </w:rPr>
        <w:t>a</w:t>
      </w:r>
      <w:r w:rsidRPr="0002161F">
        <w:rPr>
          <w:iCs/>
          <w:sz w:val="18"/>
          <w:szCs w:val="18"/>
        </w:rPr>
        <w:t>.</w:t>
      </w:r>
    </w:p>
    <w:p w14:paraId="63B2350A" w14:textId="77777777" w:rsidR="00750874" w:rsidRPr="0002161F" w:rsidRDefault="00750874" w:rsidP="00750874">
      <w:pPr>
        <w:autoSpaceDE w:val="0"/>
        <w:autoSpaceDN w:val="0"/>
        <w:adjustRightInd w:val="0"/>
        <w:jc w:val="both"/>
        <w:rPr>
          <w:iCs/>
          <w:sz w:val="12"/>
          <w:szCs w:val="12"/>
        </w:rPr>
      </w:pPr>
    </w:p>
    <w:p w14:paraId="46A9A2CA" w14:textId="77777777" w:rsidR="00750874" w:rsidRPr="0002161F" w:rsidRDefault="00750874" w:rsidP="00750874">
      <w:pPr>
        <w:autoSpaceDE w:val="0"/>
        <w:autoSpaceDN w:val="0"/>
        <w:adjustRightInd w:val="0"/>
        <w:jc w:val="both"/>
        <w:rPr>
          <w:sz w:val="18"/>
          <w:szCs w:val="18"/>
        </w:rPr>
      </w:pPr>
      <w:r w:rsidRPr="0002161F">
        <w:rPr>
          <w:iCs/>
          <w:sz w:val="18"/>
          <w:szCs w:val="18"/>
        </w:rPr>
        <w:t xml:space="preserve">     (3) K žádosti odsouzené o přemístění do jiné věznice, nebo jiné osoby,</w:t>
      </w:r>
      <w:r w:rsidRPr="0002161F">
        <w:rPr>
          <w:sz w:val="18"/>
          <w:szCs w:val="18"/>
        </w:rPr>
        <w:t xml:space="preserve"> </w:t>
      </w:r>
      <w:r w:rsidRPr="0002161F">
        <w:rPr>
          <w:iCs/>
          <w:sz w:val="18"/>
          <w:szCs w:val="18"/>
        </w:rPr>
        <w:t>ke které se odsouzen</w:t>
      </w:r>
      <w:r w:rsidR="00B459ED">
        <w:rPr>
          <w:iCs/>
          <w:sz w:val="18"/>
          <w:szCs w:val="18"/>
        </w:rPr>
        <w:t>á</w:t>
      </w:r>
      <w:r w:rsidRPr="0002161F">
        <w:rPr>
          <w:iCs/>
          <w:sz w:val="18"/>
          <w:szCs w:val="18"/>
        </w:rPr>
        <w:t xml:space="preserve"> připojil</w:t>
      </w:r>
      <w:r w:rsidR="00B459ED">
        <w:rPr>
          <w:iCs/>
          <w:sz w:val="18"/>
          <w:szCs w:val="18"/>
        </w:rPr>
        <w:t>a</w:t>
      </w:r>
      <w:r w:rsidRPr="0002161F">
        <w:rPr>
          <w:iCs/>
          <w:sz w:val="18"/>
          <w:szCs w:val="18"/>
        </w:rPr>
        <w:t>, podané do tří měsíců od vyřízení předchozí žádosti, se nepřihlíží.</w:t>
      </w:r>
    </w:p>
    <w:p w14:paraId="74D6F745" w14:textId="77777777" w:rsidR="00695323" w:rsidRPr="0059636C" w:rsidRDefault="00695323" w:rsidP="00BE1E27">
      <w:pPr>
        <w:spacing w:before="120"/>
        <w:jc w:val="center"/>
        <w:rPr>
          <w:b/>
          <w:sz w:val="18"/>
          <w:szCs w:val="18"/>
        </w:rPr>
      </w:pPr>
      <w:r w:rsidRPr="0059636C">
        <w:rPr>
          <w:b/>
          <w:sz w:val="18"/>
          <w:szCs w:val="18"/>
        </w:rPr>
        <w:t>Čl. 3</w:t>
      </w:r>
    </w:p>
    <w:p w14:paraId="75D914BD" w14:textId="1260A6C3" w:rsidR="00695323" w:rsidRPr="0059636C" w:rsidRDefault="00695323" w:rsidP="00695323">
      <w:pPr>
        <w:autoSpaceDE w:val="0"/>
        <w:autoSpaceDN w:val="0"/>
        <w:adjustRightInd w:val="0"/>
        <w:jc w:val="center"/>
        <w:rPr>
          <w:b/>
          <w:bCs/>
          <w:sz w:val="18"/>
          <w:szCs w:val="18"/>
        </w:rPr>
      </w:pPr>
      <w:r w:rsidRPr="0059636C">
        <w:rPr>
          <w:b/>
          <w:bCs/>
          <w:sz w:val="18"/>
          <w:szCs w:val="18"/>
        </w:rPr>
        <w:t>Eskorty k soudnímu řízení, do zdravotnických zařízení a</w:t>
      </w:r>
      <w:r w:rsidR="0080535A" w:rsidRPr="0059636C">
        <w:rPr>
          <w:b/>
          <w:bCs/>
          <w:sz w:val="18"/>
          <w:szCs w:val="18"/>
        </w:rPr>
        <w:t> </w:t>
      </w:r>
      <w:r w:rsidRPr="0059636C">
        <w:rPr>
          <w:b/>
          <w:bCs/>
          <w:sz w:val="18"/>
          <w:szCs w:val="18"/>
        </w:rPr>
        <w:t xml:space="preserve">eskorty k umístění a přemístění </w:t>
      </w:r>
      <w:r w:rsidR="000D133F">
        <w:rPr>
          <w:b/>
          <w:bCs/>
          <w:sz w:val="18"/>
          <w:szCs w:val="18"/>
        </w:rPr>
        <w:t>– řád pro odsouzené</w:t>
      </w:r>
    </w:p>
    <w:p w14:paraId="23FD8E79" w14:textId="77777777" w:rsidR="00695323" w:rsidRPr="0059636C" w:rsidRDefault="00695323" w:rsidP="00695323">
      <w:pPr>
        <w:autoSpaceDE w:val="0"/>
        <w:autoSpaceDN w:val="0"/>
        <w:adjustRightInd w:val="0"/>
        <w:jc w:val="center"/>
        <w:rPr>
          <w:b/>
          <w:bCs/>
          <w:sz w:val="10"/>
          <w:szCs w:val="10"/>
        </w:rPr>
      </w:pPr>
    </w:p>
    <w:p w14:paraId="514F7C84" w14:textId="77777777" w:rsidR="00695323" w:rsidRPr="0059636C" w:rsidRDefault="00695323" w:rsidP="00695323">
      <w:pPr>
        <w:autoSpaceDE w:val="0"/>
        <w:autoSpaceDN w:val="0"/>
        <w:adjustRightInd w:val="0"/>
        <w:jc w:val="both"/>
        <w:rPr>
          <w:bCs/>
          <w:sz w:val="18"/>
          <w:szCs w:val="18"/>
        </w:rPr>
      </w:pPr>
      <w:r w:rsidRPr="0059636C">
        <w:rPr>
          <w:bCs/>
          <w:sz w:val="18"/>
          <w:szCs w:val="18"/>
        </w:rPr>
        <w:t xml:space="preserve">    (1</w:t>
      </w:r>
      <w:r w:rsidR="003B76D5" w:rsidRPr="0059636C">
        <w:rPr>
          <w:bCs/>
          <w:sz w:val="18"/>
          <w:szCs w:val="18"/>
        </w:rPr>
        <w:t>) Odsouzená, která</w:t>
      </w:r>
      <w:r w:rsidRPr="0059636C">
        <w:rPr>
          <w:bCs/>
          <w:sz w:val="18"/>
          <w:szCs w:val="18"/>
        </w:rPr>
        <w:t xml:space="preserve"> je eskortován</w:t>
      </w:r>
      <w:r w:rsidR="003B76D5" w:rsidRPr="0059636C">
        <w:rPr>
          <w:bCs/>
          <w:sz w:val="18"/>
          <w:szCs w:val="18"/>
        </w:rPr>
        <w:t>a</w:t>
      </w:r>
      <w:r w:rsidRPr="0059636C">
        <w:rPr>
          <w:bCs/>
          <w:sz w:val="18"/>
          <w:szCs w:val="18"/>
        </w:rPr>
        <w:t xml:space="preserve"> k soudnímu řízení nebo do</w:t>
      </w:r>
      <w:r w:rsidR="0080535A" w:rsidRPr="0059636C">
        <w:rPr>
          <w:bCs/>
          <w:sz w:val="18"/>
          <w:szCs w:val="18"/>
        </w:rPr>
        <w:t> </w:t>
      </w:r>
      <w:r w:rsidRPr="0059636C">
        <w:rPr>
          <w:bCs/>
          <w:sz w:val="18"/>
          <w:szCs w:val="18"/>
        </w:rPr>
        <w:t xml:space="preserve">zdravotnických zařízení se vybaví pro účely těchto eskort pouze věcmi osobní potřeby, kterými se rozumí zejména: </w:t>
      </w:r>
    </w:p>
    <w:p w14:paraId="7168B582" w14:textId="77777777" w:rsidR="00695323" w:rsidRPr="0059636C" w:rsidRDefault="00695323" w:rsidP="00695323">
      <w:pPr>
        <w:autoSpaceDE w:val="0"/>
        <w:autoSpaceDN w:val="0"/>
        <w:adjustRightInd w:val="0"/>
        <w:jc w:val="both"/>
        <w:rPr>
          <w:bCs/>
          <w:sz w:val="18"/>
          <w:szCs w:val="18"/>
        </w:rPr>
      </w:pPr>
      <w:r w:rsidRPr="0059636C">
        <w:rPr>
          <w:bCs/>
          <w:sz w:val="18"/>
          <w:szCs w:val="18"/>
        </w:rPr>
        <w:t xml:space="preserve">a) přiměřené množství potravin, maximálně však v rozsahu celodenní stravní dávky, </w:t>
      </w:r>
    </w:p>
    <w:p w14:paraId="3AD76054" w14:textId="77777777" w:rsidR="008443F4" w:rsidRDefault="00695323" w:rsidP="008443F4">
      <w:pPr>
        <w:autoSpaceDE w:val="0"/>
        <w:autoSpaceDN w:val="0"/>
        <w:adjustRightInd w:val="0"/>
        <w:jc w:val="both"/>
        <w:rPr>
          <w:bCs/>
          <w:sz w:val="18"/>
          <w:szCs w:val="18"/>
        </w:rPr>
      </w:pPr>
      <w:r w:rsidRPr="0059636C">
        <w:rPr>
          <w:bCs/>
          <w:sz w:val="18"/>
          <w:szCs w:val="18"/>
        </w:rPr>
        <w:t xml:space="preserve">b) korespondence a dokumentace potřebná k soudnímu řízení, popřípadě jiným úkonům, </w:t>
      </w:r>
    </w:p>
    <w:p w14:paraId="6B075D51" w14:textId="2265EA39" w:rsidR="00695323" w:rsidRPr="008443F4" w:rsidRDefault="00695323" w:rsidP="008443F4">
      <w:pPr>
        <w:autoSpaceDE w:val="0"/>
        <w:autoSpaceDN w:val="0"/>
        <w:adjustRightInd w:val="0"/>
        <w:jc w:val="both"/>
        <w:rPr>
          <w:bCs/>
          <w:sz w:val="10"/>
          <w:szCs w:val="10"/>
        </w:rPr>
      </w:pPr>
      <w:r w:rsidRPr="008443F4">
        <w:rPr>
          <w:bCs/>
          <w:sz w:val="18"/>
          <w:szCs w:val="18"/>
        </w:rPr>
        <w:t>c) léky v množství stanoveném ošetřujícím lékařem a zdravotnické potřeby, pokud potřebu jejich užívání potvrdí ošetřující lékař; ošetřujícím lékařem se rozumí zpravidla lékař Vězeňské služby</w:t>
      </w:r>
      <w:r w:rsidR="008443F4" w:rsidRPr="008443F4">
        <w:rPr>
          <w:bCs/>
          <w:sz w:val="18"/>
          <w:szCs w:val="18"/>
        </w:rPr>
        <w:t xml:space="preserve">, nebo lékař Zdravotnického zařízení Ministerstva spravedlnosti (dále jen „ZZMS“). </w:t>
      </w:r>
    </w:p>
    <w:p w14:paraId="1493EF54" w14:textId="77777777" w:rsidR="00695323" w:rsidRPr="0059636C" w:rsidRDefault="003B76D5" w:rsidP="00695323">
      <w:pPr>
        <w:autoSpaceDE w:val="0"/>
        <w:autoSpaceDN w:val="0"/>
        <w:adjustRightInd w:val="0"/>
        <w:jc w:val="both"/>
        <w:rPr>
          <w:bCs/>
          <w:sz w:val="18"/>
          <w:szCs w:val="18"/>
        </w:rPr>
      </w:pPr>
      <w:r w:rsidRPr="0059636C">
        <w:rPr>
          <w:bCs/>
          <w:sz w:val="18"/>
          <w:szCs w:val="18"/>
        </w:rPr>
        <w:t xml:space="preserve">     (2) Odsouzená</w:t>
      </w:r>
      <w:r w:rsidR="00695323" w:rsidRPr="0059636C">
        <w:rPr>
          <w:bCs/>
          <w:sz w:val="18"/>
          <w:szCs w:val="18"/>
        </w:rPr>
        <w:t xml:space="preserve">, </w:t>
      </w:r>
      <w:r w:rsidR="00BB473F" w:rsidRPr="0059636C">
        <w:rPr>
          <w:bCs/>
          <w:sz w:val="18"/>
          <w:szCs w:val="18"/>
        </w:rPr>
        <w:t xml:space="preserve">která </w:t>
      </w:r>
      <w:r w:rsidR="00695323" w:rsidRPr="0059636C">
        <w:rPr>
          <w:bCs/>
          <w:sz w:val="18"/>
          <w:szCs w:val="18"/>
        </w:rPr>
        <w:t>je eskortován</w:t>
      </w:r>
      <w:r w:rsidRPr="0059636C">
        <w:rPr>
          <w:bCs/>
          <w:sz w:val="18"/>
          <w:szCs w:val="18"/>
        </w:rPr>
        <w:t>a</w:t>
      </w:r>
      <w:r w:rsidR="00695323" w:rsidRPr="0059636C">
        <w:rPr>
          <w:bCs/>
          <w:sz w:val="18"/>
          <w:szCs w:val="18"/>
        </w:rPr>
        <w:t xml:space="preserve"> v rámci umístění a</w:t>
      </w:r>
      <w:r w:rsidR="00067C4E" w:rsidRPr="0059636C">
        <w:rPr>
          <w:bCs/>
          <w:sz w:val="18"/>
          <w:szCs w:val="18"/>
        </w:rPr>
        <w:t> </w:t>
      </w:r>
      <w:r w:rsidR="00695323" w:rsidRPr="0059636C">
        <w:rPr>
          <w:bCs/>
          <w:sz w:val="18"/>
          <w:szCs w:val="18"/>
        </w:rPr>
        <w:t xml:space="preserve">přemístění, se vybaví věcmi osobní potřeby, a dalšími osobními věcmi, které jsou přepravovány v zapečetěných eskortních vacích. Osobní věci přepravované v eskortním vaku jsou věci: </w:t>
      </w:r>
    </w:p>
    <w:p w14:paraId="0A512995" w14:textId="77777777" w:rsidR="000B4110" w:rsidRDefault="00695323" w:rsidP="000B4110">
      <w:pPr>
        <w:autoSpaceDE w:val="0"/>
        <w:autoSpaceDN w:val="0"/>
        <w:adjustRightInd w:val="0"/>
        <w:jc w:val="both"/>
        <w:rPr>
          <w:bCs/>
          <w:sz w:val="18"/>
          <w:szCs w:val="18"/>
        </w:rPr>
      </w:pPr>
      <w:r w:rsidRPr="0059636C">
        <w:rPr>
          <w:bCs/>
          <w:sz w:val="18"/>
          <w:szCs w:val="18"/>
        </w:rPr>
        <w:t xml:space="preserve">a) věcmi osobní potřeby se rozumí zejména: </w:t>
      </w:r>
    </w:p>
    <w:p w14:paraId="66B4F837" w14:textId="7DFD660E" w:rsidR="00695323" w:rsidRPr="000B4110" w:rsidRDefault="000B4110" w:rsidP="00802DF2">
      <w:pPr>
        <w:autoSpaceDE w:val="0"/>
        <w:autoSpaceDN w:val="0"/>
        <w:adjustRightInd w:val="0"/>
        <w:jc w:val="both"/>
        <w:rPr>
          <w:bCs/>
          <w:sz w:val="18"/>
          <w:szCs w:val="18"/>
        </w:rPr>
      </w:pPr>
      <w:r>
        <w:rPr>
          <w:bCs/>
          <w:sz w:val="18"/>
          <w:szCs w:val="18"/>
        </w:rPr>
        <w:t xml:space="preserve">1. </w:t>
      </w:r>
      <w:r w:rsidR="00695323" w:rsidRPr="000B4110">
        <w:rPr>
          <w:bCs/>
          <w:sz w:val="18"/>
          <w:szCs w:val="18"/>
        </w:rPr>
        <w:t xml:space="preserve">věci osobní hygieny nezbytné na jeden den, </w:t>
      </w:r>
    </w:p>
    <w:p w14:paraId="47A353EF" w14:textId="77777777" w:rsidR="00695323" w:rsidRPr="000B4110" w:rsidRDefault="000B4110" w:rsidP="000B4110">
      <w:pPr>
        <w:autoSpaceDE w:val="0"/>
        <w:autoSpaceDN w:val="0"/>
        <w:adjustRightInd w:val="0"/>
        <w:jc w:val="both"/>
        <w:rPr>
          <w:bCs/>
          <w:sz w:val="18"/>
          <w:szCs w:val="18"/>
        </w:rPr>
      </w:pPr>
      <w:r>
        <w:rPr>
          <w:bCs/>
          <w:sz w:val="18"/>
          <w:szCs w:val="18"/>
        </w:rPr>
        <w:t xml:space="preserve">2. </w:t>
      </w:r>
      <w:r w:rsidR="00695323" w:rsidRPr="000B4110">
        <w:rPr>
          <w:bCs/>
          <w:sz w:val="18"/>
          <w:szCs w:val="18"/>
        </w:rPr>
        <w:t xml:space="preserve">přiměřené množství potravin, maximálně v rozsahu celodenní stravní dávky, </w:t>
      </w:r>
    </w:p>
    <w:p w14:paraId="5FD7DEA0" w14:textId="77777777" w:rsidR="00695323" w:rsidRPr="000B4110" w:rsidRDefault="000B4110" w:rsidP="000B4110">
      <w:pPr>
        <w:autoSpaceDE w:val="0"/>
        <w:autoSpaceDN w:val="0"/>
        <w:adjustRightInd w:val="0"/>
        <w:jc w:val="both"/>
        <w:rPr>
          <w:bCs/>
          <w:sz w:val="18"/>
          <w:szCs w:val="18"/>
        </w:rPr>
      </w:pPr>
      <w:r>
        <w:rPr>
          <w:bCs/>
          <w:sz w:val="18"/>
          <w:szCs w:val="18"/>
        </w:rPr>
        <w:t xml:space="preserve">3. </w:t>
      </w:r>
      <w:r w:rsidR="00695323" w:rsidRPr="000B4110">
        <w:rPr>
          <w:bCs/>
          <w:sz w:val="18"/>
          <w:szCs w:val="18"/>
        </w:rPr>
        <w:t xml:space="preserve">korespondence a dokumentace potřebná k soudnímu řízení, popřípadě jiným úkonům, </w:t>
      </w:r>
    </w:p>
    <w:p w14:paraId="7784820E" w14:textId="77777777" w:rsidR="00695323" w:rsidRPr="000B4110" w:rsidRDefault="000B4110" w:rsidP="000B4110">
      <w:pPr>
        <w:autoSpaceDE w:val="0"/>
        <w:autoSpaceDN w:val="0"/>
        <w:adjustRightInd w:val="0"/>
        <w:jc w:val="both"/>
        <w:rPr>
          <w:bCs/>
          <w:sz w:val="18"/>
          <w:szCs w:val="18"/>
        </w:rPr>
      </w:pPr>
      <w:r>
        <w:rPr>
          <w:bCs/>
          <w:sz w:val="18"/>
          <w:szCs w:val="18"/>
        </w:rPr>
        <w:t xml:space="preserve">4. </w:t>
      </w:r>
      <w:r w:rsidR="00695323" w:rsidRPr="000B4110">
        <w:rPr>
          <w:bCs/>
          <w:sz w:val="18"/>
          <w:szCs w:val="18"/>
        </w:rPr>
        <w:t xml:space="preserve">soukromá korespondence (do pěti kusů) a fotografie (do pěti kusů), </w:t>
      </w:r>
    </w:p>
    <w:p w14:paraId="317E3C70" w14:textId="77777777" w:rsidR="00695323" w:rsidRPr="000B4110" w:rsidRDefault="000B4110" w:rsidP="000B4110">
      <w:pPr>
        <w:autoSpaceDE w:val="0"/>
        <w:autoSpaceDN w:val="0"/>
        <w:adjustRightInd w:val="0"/>
        <w:jc w:val="both"/>
        <w:rPr>
          <w:bCs/>
          <w:sz w:val="18"/>
          <w:szCs w:val="18"/>
        </w:rPr>
      </w:pPr>
      <w:r>
        <w:rPr>
          <w:bCs/>
          <w:sz w:val="18"/>
          <w:szCs w:val="18"/>
        </w:rPr>
        <w:t xml:space="preserve">5. </w:t>
      </w:r>
      <w:r w:rsidR="00695323" w:rsidRPr="000B4110">
        <w:rPr>
          <w:bCs/>
          <w:sz w:val="18"/>
          <w:szCs w:val="18"/>
        </w:rPr>
        <w:t>léky v množství stanoveném lékařem a zdravotnické prostředky (např. berle, hůl, límec); potřebu vybavení těmito věcmi potvrdí ošetřující lékař,</w:t>
      </w:r>
    </w:p>
    <w:p w14:paraId="52E15726" w14:textId="29D39D06" w:rsidR="00695323" w:rsidRPr="0059636C" w:rsidRDefault="003B76D5" w:rsidP="00695323">
      <w:pPr>
        <w:autoSpaceDE w:val="0"/>
        <w:autoSpaceDN w:val="0"/>
        <w:adjustRightInd w:val="0"/>
        <w:jc w:val="both"/>
        <w:rPr>
          <w:bCs/>
          <w:sz w:val="18"/>
          <w:szCs w:val="18"/>
        </w:rPr>
      </w:pPr>
      <w:r w:rsidRPr="0059636C">
        <w:rPr>
          <w:bCs/>
          <w:sz w:val="18"/>
          <w:szCs w:val="18"/>
        </w:rPr>
        <w:t>b) při přemístění odsouzené</w:t>
      </w:r>
      <w:r w:rsidR="00695323" w:rsidRPr="0059636C">
        <w:rPr>
          <w:bCs/>
          <w:sz w:val="18"/>
          <w:szCs w:val="18"/>
        </w:rPr>
        <w:t xml:space="preserve"> na přechodnou dobu do jiné věznice nebo vězeňského zdravotnického </w:t>
      </w:r>
      <w:r w:rsidR="00695323" w:rsidRPr="00C962CD">
        <w:rPr>
          <w:bCs/>
          <w:sz w:val="18"/>
          <w:szCs w:val="18"/>
        </w:rPr>
        <w:t xml:space="preserve">zařízení </w:t>
      </w:r>
      <w:r w:rsidR="00CE6801" w:rsidRPr="00C962CD">
        <w:rPr>
          <w:bCs/>
          <w:sz w:val="18"/>
          <w:szCs w:val="18"/>
        </w:rPr>
        <w:t>přidělenou skříňku nechává odsouzená prázdnou, vyčištěnou bez uzamčení a visacího zámku. P</w:t>
      </w:r>
      <w:r w:rsidR="00695323" w:rsidRPr="00C962CD">
        <w:rPr>
          <w:bCs/>
          <w:sz w:val="18"/>
          <w:szCs w:val="18"/>
        </w:rPr>
        <w:t xml:space="preserve">ro účely eskorty </w:t>
      </w:r>
      <w:r w:rsidR="00CE6801" w:rsidRPr="00C962CD">
        <w:rPr>
          <w:bCs/>
          <w:sz w:val="18"/>
          <w:szCs w:val="18"/>
        </w:rPr>
        <w:t xml:space="preserve">se </w:t>
      </w:r>
      <w:r w:rsidR="00695323" w:rsidRPr="00C962CD">
        <w:rPr>
          <w:bCs/>
          <w:sz w:val="18"/>
          <w:szCs w:val="18"/>
        </w:rPr>
        <w:t>vybavuje věcmi osobní potřeby podl</w:t>
      </w:r>
      <w:r w:rsidR="00695323" w:rsidRPr="0059636C">
        <w:rPr>
          <w:bCs/>
          <w:sz w:val="18"/>
          <w:szCs w:val="18"/>
        </w:rPr>
        <w:t>e písm</w:t>
      </w:r>
      <w:r w:rsidR="00630851">
        <w:rPr>
          <w:bCs/>
          <w:sz w:val="18"/>
          <w:szCs w:val="18"/>
        </w:rPr>
        <w:t>ene</w:t>
      </w:r>
      <w:r w:rsidR="00695323" w:rsidRPr="0059636C">
        <w:rPr>
          <w:bCs/>
          <w:sz w:val="18"/>
          <w:szCs w:val="18"/>
        </w:rPr>
        <w:t xml:space="preserve"> a), případně dalším povoleným množství osobních věcí, které jsou přepravovány v zapečetěných vacích; dalšími osobními věcmi se</w:t>
      </w:r>
      <w:r w:rsidR="008E0409" w:rsidRPr="0059636C">
        <w:rPr>
          <w:bCs/>
          <w:sz w:val="18"/>
          <w:szCs w:val="18"/>
        </w:rPr>
        <w:t> </w:t>
      </w:r>
      <w:r w:rsidR="00695323" w:rsidRPr="0059636C">
        <w:rPr>
          <w:bCs/>
          <w:sz w:val="18"/>
          <w:szCs w:val="18"/>
        </w:rPr>
        <w:t xml:space="preserve">rozumí: </w:t>
      </w:r>
    </w:p>
    <w:p w14:paraId="29D92B11" w14:textId="77777777" w:rsidR="00695323" w:rsidRPr="000B4110" w:rsidRDefault="000B4110" w:rsidP="000B4110">
      <w:pPr>
        <w:autoSpaceDE w:val="0"/>
        <w:autoSpaceDN w:val="0"/>
        <w:adjustRightInd w:val="0"/>
        <w:jc w:val="both"/>
        <w:rPr>
          <w:bCs/>
          <w:sz w:val="18"/>
          <w:szCs w:val="18"/>
        </w:rPr>
      </w:pPr>
      <w:r>
        <w:rPr>
          <w:bCs/>
          <w:sz w:val="18"/>
          <w:szCs w:val="18"/>
        </w:rPr>
        <w:t xml:space="preserve">1. </w:t>
      </w:r>
      <w:r w:rsidR="00695323" w:rsidRPr="000B4110">
        <w:rPr>
          <w:bCs/>
          <w:sz w:val="18"/>
          <w:szCs w:val="18"/>
        </w:rPr>
        <w:t xml:space="preserve">osobní hygienické prostředky (do dvou kusů od každého druhu), </w:t>
      </w:r>
    </w:p>
    <w:p w14:paraId="0B55F1FD" w14:textId="77777777" w:rsidR="00695323" w:rsidRPr="000B4110" w:rsidRDefault="000B4110" w:rsidP="000B4110">
      <w:pPr>
        <w:autoSpaceDE w:val="0"/>
        <w:autoSpaceDN w:val="0"/>
        <w:adjustRightInd w:val="0"/>
        <w:jc w:val="both"/>
        <w:rPr>
          <w:bCs/>
          <w:sz w:val="18"/>
          <w:szCs w:val="18"/>
        </w:rPr>
      </w:pPr>
      <w:r>
        <w:rPr>
          <w:bCs/>
          <w:sz w:val="18"/>
          <w:szCs w:val="18"/>
        </w:rPr>
        <w:t xml:space="preserve">2. </w:t>
      </w:r>
      <w:r w:rsidR="00695323" w:rsidRPr="000B4110">
        <w:rPr>
          <w:bCs/>
          <w:sz w:val="18"/>
          <w:szCs w:val="18"/>
        </w:rPr>
        <w:t xml:space="preserve">potraviny a nápoje nad rámec celodenní stravní dávky, </w:t>
      </w:r>
    </w:p>
    <w:p w14:paraId="7B311CF8" w14:textId="77777777" w:rsidR="00695323" w:rsidRPr="000B4110" w:rsidRDefault="000B4110" w:rsidP="000B4110">
      <w:pPr>
        <w:autoSpaceDE w:val="0"/>
        <w:autoSpaceDN w:val="0"/>
        <w:adjustRightInd w:val="0"/>
        <w:jc w:val="both"/>
        <w:rPr>
          <w:bCs/>
          <w:sz w:val="18"/>
          <w:szCs w:val="18"/>
        </w:rPr>
      </w:pPr>
      <w:r>
        <w:rPr>
          <w:bCs/>
          <w:sz w:val="18"/>
          <w:szCs w:val="18"/>
        </w:rPr>
        <w:t xml:space="preserve">3. </w:t>
      </w:r>
      <w:r w:rsidR="00695323" w:rsidRPr="000B4110">
        <w:rPr>
          <w:bCs/>
          <w:sz w:val="18"/>
          <w:szCs w:val="18"/>
        </w:rPr>
        <w:t xml:space="preserve">max. jeden karton cigaret nebo tomu odpovídající množství jiných tabákových výrobků, včetně nezbytných kuřáckých potřeb, </w:t>
      </w:r>
    </w:p>
    <w:p w14:paraId="263160CA" w14:textId="77777777" w:rsidR="00695323" w:rsidRPr="000B4110" w:rsidRDefault="000B4110" w:rsidP="000B4110">
      <w:pPr>
        <w:jc w:val="both"/>
        <w:rPr>
          <w:bCs/>
          <w:sz w:val="18"/>
          <w:szCs w:val="18"/>
        </w:rPr>
      </w:pPr>
      <w:r>
        <w:rPr>
          <w:bCs/>
          <w:sz w:val="18"/>
          <w:szCs w:val="18"/>
        </w:rPr>
        <w:t xml:space="preserve">4. </w:t>
      </w:r>
      <w:r w:rsidR="00695323" w:rsidRPr="000B4110">
        <w:rPr>
          <w:bCs/>
          <w:sz w:val="18"/>
          <w:szCs w:val="18"/>
        </w:rPr>
        <w:t xml:space="preserve">osobní prádlo: košile nebo tričko (do dvou kusů), </w:t>
      </w:r>
      <w:r w:rsidR="0013409D" w:rsidRPr="000B4110">
        <w:rPr>
          <w:bCs/>
          <w:sz w:val="18"/>
          <w:szCs w:val="18"/>
        </w:rPr>
        <w:t xml:space="preserve">kalhotky </w:t>
      </w:r>
      <w:r w:rsidR="00695323" w:rsidRPr="000B4110">
        <w:rPr>
          <w:bCs/>
          <w:sz w:val="18"/>
          <w:szCs w:val="18"/>
        </w:rPr>
        <w:t>(do</w:t>
      </w:r>
      <w:r w:rsidR="00E90597" w:rsidRPr="000B4110">
        <w:rPr>
          <w:bCs/>
          <w:sz w:val="18"/>
          <w:szCs w:val="18"/>
        </w:rPr>
        <w:t> </w:t>
      </w:r>
      <w:r w:rsidR="00695323" w:rsidRPr="000B4110">
        <w:rPr>
          <w:bCs/>
          <w:sz w:val="18"/>
          <w:szCs w:val="18"/>
        </w:rPr>
        <w:t xml:space="preserve">sedmi kusů), </w:t>
      </w:r>
      <w:r w:rsidR="0013409D" w:rsidRPr="000B4110">
        <w:rPr>
          <w:sz w:val="18"/>
          <w:szCs w:val="18"/>
        </w:rPr>
        <w:t>podprsenka 3x, spodní košilka 2x,</w:t>
      </w:r>
      <w:r w:rsidR="008463EA" w:rsidRPr="000B4110">
        <w:rPr>
          <w:sz w:val="18"/>
          <w:szCs w:val="18"/>
        </w:rPr>
        <w:t xml:space="preserve"> noční košile nebo </w:t>
      </w:r>
      <w:r w:rsidR="00695323" w:rsidRPr="000B4110">
        <w:rPr>
          <w:bCs/>
          <w:sz w:val="18"/>
          <w:szCs w:val="18"/>
        </w:rPr>
        <w:t>pyžamo (jeden kus), ponožky (do sedmi párů), ručník (do</w:t>
      </w:r>
      <w:r w:rsidR="00470822" w:rsidRPr="000B4110">
        <w:rPr>
          <w:bCs/>
          <w:sz w:val="18"/>
          <w:szCs w:val="18"/>
        </w:rPr>
        <w:t> </w:t>
      </w:r>
      <w:r w:rsidR="00695323" w:rsidRPr="000B4110">
        <w:rPr>
          <w:bCs/>
          <w:sz w:val="18"/>
          <w:szCs w:val="18"/>
        </w:rPr>
        <w:t xml:space="preserve">dvou kusů), </w:t>
      </w:r>
    </w:p>
    <w:p w14:paraId="4F5AE140" w14:textId="77777777" w:rsidR="00695323" w:rsidRPr="000B4110" w:rsidRDefault="000B4110" w:rsidP="000B4110">
      <w:pPr>
        <w:autoSpaceDE w:val="0"/>
        <w:autoSpaceDN w:val="0"/>
        <w:adjustRightInd w:val="0"/>
        <w:jc w:val="both"/>
        <w:rPr>
          <w:bCs/>
          <w:sz w:val="18"/>
          <w:szCs w:val="18"/>
        </w:rPr>
      </w:pPr>
      <w:r>
        <w:rPr>
          <w:bCs/>
          <w:sz w:val="18"/>
          <w:szCs w:val="18"/>
        </w:rPr>
        <w:t xml:space="preserve">5. </w:t>
      </w:r>
      <w:r w:rsidR="00695323" w:rsidRPr="000B4110">
        <w:rPr>
          <w:bCs/>
          <w:sz w:val="18"/>
          <w:szCs w:val="18"/>
        </w:rPr>
        <w:t>oděv: kalhoty</w:t>
      </w:r>
      <w:r w:rsidR="0038764E" w:rsidRPr="000B4110">
        <w:rPr>
          <w:bCs/>
          <w:sz w:val="18"/>
          <w:szCs w:val="18"/>
        </w:rPr>
        <w:t xml:space="preserve"> nebo sukně </w:t>
      </w:r>
      <w:r w:rsidR="00695323" w:rsidRPr="000B4110">
        <w:rPr>
          <w:bCs/>
          <w:sz w:val="18"/>
          <w:szCs w:val="18"/>
        </w:rPr>
        <w:t xml:space="preserve">(jeden kus), sako, bunda, svetr apod. - podle ročního období jeden kus, obuv (jeden pár), </w:t>
      </w:r>
    </w:p>
    <w:p w14:paraId="6C80331B" w14:textId="77777777" w:rsidR="00695323" w:rsidRPr="000B4110" w:rsidRDefault="000B4110" w:rsidP="000B4110">
      <w:pPr>
        <w:autoSpaceDE w:val="0"/>
        <w:autoSpaceDN w:val="0"/>
        <w:adjustRightInd w:val="0"/>
        <w:jc w:val="both"/>
        <w:rPr>
          <w:bCs/>
          <w:sz w:val="18"/>
          <w:szCs w:val="18"/>
        </w:rPr>
      </w:pPr>
      <w:r>
        <w:rPr>
          <w:bCs/>
          <w:sz w:val="18"/>
          <w:szCs w:val="18"/>
        </w:rPr>
        <w:t xml:space="preserve">6. </w:t>
      </w:r>
      <w:r w:rsidR="00695323" w:rsidRPr="000B4110">
        <w:rPr>
          <w:bCs/>
          <w:sz w:val="18"/>
          <w:szCs w:val="18"/>
        </w:rPr>
        <w:t xml:space="preserve">sportovní oděv (jeden kus), sportovní obuv (jeden pár). </w:t>
      </w:r>
    </w:p>
    <w:p w14:paraId="0D35915E" w14:textId="77777777" w:rsidR="00695323" w:rsidRPr="0059636C" w:rsidRDefault="00695323" w:rsidP="00695323">
      <w:pPr>
        <w:autoSpaceDE w:val="0"/>
        <w:autoSpaceDN w:val="0"/>
        <w:adjustRightInd w:val="0"/>
        <w:jc w:val="both"/>
        <w:rPr>
          <w:bCs/>
          <w:sz w:val="10"/>
          <w:szCs w:val="10"/>
        </w:rPr>
      </w:pPr>
    </w:p>
    <w:p w14:paraId="5B166EAE" w14:textId="77777777" w:rsidR="00695323" w:rsidRPr="0059636C" w:rsidRDefault="00695323" w:rsidP="00695323">
      <w:pPr>
        <w:autoSpaceDE w:val="0"/>
        <w:autoSpaceDN w:val="0"/>
        <w:adjustRightInd w:val="0"/>
        <w:jc w:val="both"/>
        <w:rPr>
          <w:bCs/>
          <w:sz w:val="18"/>
          <w:szCs w:val="18"/>
        </w:rPr>
      </w:pPr>
      <w:r w:rsidRPr="0059636C">
        <w:rPr>
          <w:bCs/>
          <w:sz w:val="18"/>
          <w:szCs w:val="18"/>
        </w:rPr>
        <w:t xml:space="preserve">     (</w:t>
      </w:r>
      <w:r w:rsidR="00B459ED">
        <w:rPr>
          <w:bCs/>
          <w:sz w:val="18"/>
          <w:szCs w:val="18"/>
        </w:rPr>
        <w:t>3</w:t>
      </w:r>
      <w:r w:rsidRPr="0059636C">
        <w:rPr>
          <w:bCs/>
          <w:sz w:val="18"/>
          <w:szCs w:val="18"/>
        </w:rPr>
        <w:t xml:space="preserve">) V případě změny kmenové věznice </w:t>
      </w:r>
      <w:r w:rsidR="006F1978" w:rsidRPr="0059636C">
        <w:rPr>
          <w:bCs/>
          <w:sz w:val="18"/>
          <w:szCs w:val="18"/>
        </w:rPr>
        <w:t xml:space="preserve">nejdříve čtyři dny </w:t>
      </w:r>
      <w:r w:rsidRPr="0059636C">
        <w:rPr>
          <w:bCs/>
          <w:sz w:val="18"/>
          <w:szCs w:val="18"/>
        </w:rPr>
        <w:t>před vlastním provedením eskorty k umíst</w:t>
      </w:r>
      <w:r w:rsidR="003B76D5" w:rsidRPr="0059636C">
        <w:rPr>
          <w:bCs/>
          <w:sz w:val="18"/>
          <w:szCs w:val="18"/>
        </w:rPr>
        <w:t>ění, musí odsouzená</w:t>
      </w:r>
      <w:r w:rsidRPr="0059636C">
        <w:rPr>
          <w:bCs/>
          <w:sz w:val="18"/>
          <w:szCs w:val="18"/>
        </w:rPr>
        <w:t xml:space="preserve"> projít lékařskou prohlídkou. V den provedení eskorty k</w:t>
      </w:r>
      <w:r w:rsidR="00E579B6" w:rsidRPr="0059636C">
        <w:rPr>
          <w:bCs/>
          <w:sz w:val="18"/>
          <w:szCs w:val="18"/>
        </w:rPr>
        <w:t> </w:t>
      </w:r>
      <w:r w:rsidRPr="0059636C">
        <w:rPr>
          <w:bCs/>
          <w:sz w:val="18"/>
          <w:szCs w:val="18"/>
        </w:rPr>
        <w:t>umístění do jiné kmenové věznice se odsouzen</w:t>
      </w:r>
      <w:r w:rsidR="003B76D5" w:rsidRPr="0059636C">
        <w:rPr>
          <w:bCs/>
          <w:sz w:val="18"/>
          <w:szCs w:val="18"/>
        </w:rPr>
        <w:t>á</w:t>
      </w:r>
      <w:r w:rsidRPr="0059636C">
        <w:rPr>
          <w:bCs/>
          <w:sz w:val="18"/>
          <w:szCs w:val="18"/>
        </w:rPr>
        <w:t xml:space="preserve"> odvádí do</w:t>
      </w:r>
      <w:r w:rsidR="00470822" w:rsidRPr="0059636C">
        <w:rPr>
          <w:bCs/>
          <w:sz w:val="18"/>
          <w:szCs w:val="18"/>
        </w:rPr>
        <w:t> </w:t>
      </w:r>
      <w:r w:rsidRPr="0059636C">
        <w:rPr>
          <w:bCs/>
          <w:sz w:val="18"/>
          <w:szCs w:val="18"/>
        </w:rPr>
        <w:t>výstrojního skladu. Přid</w:t>
      </w:r>
      <w:r w:rsidR="003B76D5" w:rsidRPr="0059636C">
        <w:rPr>
          <w:bCs/>
          <w:sz w:val="18"/>
          <w:szCs w:val="18"/>
        </w:rPr>
        <w:t>ělenou skříňku nechává odsouzená</w:t>
      </w:r>
      <w:r w:rsidRPr="0059636C">
        <w:rPr>
          <w:bCs/>
          <w:sz w:val="18"/>
          <w:szCs w:val="18"/>
        </w:rPr>
        <w:t xml:space="preserve"> prázdnou a vyčištěnou bez uzamčení a visacího zámku. Poku</w:t>
      </w:r>
      <w:r w:rsidR="003B76D5" w:rsidRPr="0059636C">
        <w:rPr>
          <w:bCs/>
          <w:sz w:val="18"/>
          <w:szCs w:val="18"/>
        </w:rPr>
        <w:t>d odsouzené</w:t>
      </w:r>
      <w:r w:rsidRPr="0059636C">
        <w:rPr>
          <w:bCs/>
          <w:sz w:val="18"/>
          <w:szCs w:val="18"/>
        </w:rPr>
        <w:t xml:space="preserve"> visací zámek</w:t>
      </w:r>
      <w:r w:rsidR="003B76D5" w:rsidRPr="0059636C">
        <w:rPr>
          <w:bCs/>
          <w:sz w:val="18"/>
          <w:szCs w:val="18"/>
        </w:rPr>
        <w:t xml:space="preserve"> zapůjčila věznice, je odsouzená povi</w:t>
      </w:r>
      <w:r w:rsidR="004F2771" w:rsidRPr="0059636C">
        <w:rPr>
          <w:bCs/>
          <w:sz w:val="18"/>
          <w:szCs w:val="18"/>
        </w:rPr>
        <w:t>n</w:t>
      </w:r>
      <w:r w:rsidR="003B76D5" w:rsidRPr="0059636C">
        <w:rPr>
          <w:bCs/>
          <w:sz w:val="18"/>
          <w:szCs w:val="18"/>
        </w:rPr>
        <w:t>na</w:t>
      </w:r>
      <w:r w:rsidRPr="0059636C">
        <w:rPr>
          <w:bCs/>
          <w:sz w:val="18"/>
          <w:szCs w:val="18"/>
        </w:rPr>
        <w:t xml:space="preserve"> visací zámek před umístěním do jiné kmenové věznice odevzdat zpět pověřenému zaměstnanci. </w:t>
      </w:r>
    </w:p>
    <w:p w14:paraId="06A0F782" w14:textId="77777777" w:rsidR="00695323" w:rsidRPr="0059636C" w:rsidRDefault="00695323" w:rsidP="00695323">
      <w:pPr>
        <w:rPr>
          <w:sz w:val="10"/>
          <w:szCs w:val="10"/>
        </w:rPr>
      </w:pPr>
    </w:p>
    <w:p w14:paraId="6843F816" w14:textId="77777777" w:rsidR="00695323" w:rsidRPr="0059636C" w:rsidRDefault="00695323" w:rsidP="00695323">
      <w:pPr>
        <w:autoSpaceDE w:val="0"/>
        <w:autoSpaceDN w:val="0"/>
        <w:adjustRightInd w:val="0"/>
        <w:jc w:val="center"/>
        <w:rPr>
          <w:b/>
          <w:sz w:val="18"/>
          <w:szCs w:val="18"/>
        </w:rPr>
      </w:pPr>
      <w:r w:rsidRPr="0059636C">
        <w:rPr>
          <w:b/>
          <w:sz w:val="18"/>
          <w:szCs w:val="18"/>
        </w:rPr>
        <w:t>Čl. 4</w:t>
      </w:r>
    </w:p>
    <w:p w14:paraId="1291573C" w14:textId="77777777" w:rsidR="00695323" w:rsidRPr="0059636C" w:rsidRDefault="00695323" w:rsidP="00695323">
      <w:pPr>
        <w:autoSpaceDE w:val="0"/>
        <w:autoSpaceDN w:val="0"/>
        <w:adjustRightInd w:val="0"/>
        <w:jc w:val="center"/>
        <w:rPr>
          <w:b/>
          <w:bCs/>
          <w:sz w:val="18"/>
          <w:szCs w:val="18"/>
        </w:rPr>
      </w:pPr>
      <w:r w:rsidRPr="0059636C">
        <w:rPr>
          <w:b/>
          <w:bCs/>
          <w:sz w:val="18"/>
          <w:szCs w:val="18"/>
        </w:rPr>
        <w:t>Propouštění z výkonu trestu</w:t>
      </w:r>
      <w:r w:rsidR="00230C6C">
        <w:rPr>
          <w:b/>
          <w:bCs/>
          <w:sz w:val="18"/>
          <w:szCs w:val="18"/>
        </w:rPr>
        <w:t>, podmíněné propuštění a opuštění věznice z naléhavých rodinných důvodů</w:t>
      </w:r>
    </w:p>
    <w:p w14:paraId="6CCC5A35" w14:textId="77777777" w:rsidR="00695323" w:rsidRPr="0059636C" w:rsidRDefault="00695323" w:rsidP="00695323">
      <w:pPr>
        <w:autoSpaceDE w:val="0"/>
        <w:autoSpaceDN w:val="0"/>
        <w:adjustRightInd w:val="0"/>
        <w:jc w:val="both"/>
        <w:rPr>
          <w:bCs/>
          <w:sz w:val="10"/>
          <w:szCs w:val="10"/>
        </w:rPr>
      </w:pPr>
      <w:r w:rsidRPr="0059636C">
        <w:rPr>
          <w:bCs/>
          <w:sz w:val="18"/>
          <w:szCs w:val="18"/>
        </w:rPr>
        <w:t xml:space="preserve">     </w:t>
      </w:r>
    </w:p>
    <w:p w14:paraId="76AD930B" w14:textId="77777777" w:rsidR="00646AEB" w:rsidRPr="00400B3C" w:rsidRDefault="000F2CB7" w:rsidP="00646AEB">
      <w:pPr>
        <w:autoSpaceDE w:val="0"/>
        <w:autoSpaceDN w:val="0"/>
        <w:adjustRightInd w:val="0"/>
        <w:jc w:val="both"/>
        <w:rPr>
          <w:bCs/>
          <w:sz w:val="18"/>
          <w:szCs w:val="18"/>
        </w:rPr>
      </w:pPr>
      <w:r w:rsidRPr="00400B3C">
        <w:rPr>
          <w:bCs/>
          <w:sz w:val="18"/>
          <w:szCs w:val="18"/>
        </w:rPr>
        <w:t xml:space="preserve">    </w:t>
      </w:r>
      <w:r w:rsidR="00646AEB" w:rsidRPr="00400B3C">
        <w:rPr>
          <w:bCs/>
          <w:sz w:val="18"/>
          <w:szCs w:val="18"/>
        </w:rPr>
        <w:t>(1) V den propuštění je odsouzen</w:t>
      </w:r>
      <w:r w:rsidR="00B459ED" w:rsidRPr="00400B3C">
        <w:rPr>
          <w:bCs/>
          <w:sz w:val="18"/>
          <w:szCs w:val="18"/>
        </w:rPr>
        <w:t>á</w:t>
      </w:r>
      <w:r w:rsidR="00646AEB" w:rsidRPr="00400B3C">
        <w:rPr>
          <w:bCs/>
          <w:sz w:val="18"/>
          <w:szCs w:val="18"/>
        </w:rPr>
        <w:t xml:space="preserve"> předveden</w:t>
      </w:r>
      <w:r w:rsidR="00B459ED" w:rsidRPr="00400B3C">
        <w:rPr>
          <w:bCs/>
          <w:sz w:val="18"/>
          <w:szCs w:val="18"/>
        </w:rPr>
        <w:t>a</w:t>
      </w:r>
      <w:r w:rsidR="00646AEB" w:rsidRPr="00400B3C">
        <w:rPr>
          <w:bCs/>
          <w:sz w:val="18"/>
          <w:szCs w:val="18"/>
        </w:rPr>
        <w:t xml:space="preserve"> se všemi svými věcmi a věcmi danými do užívání do výstrojního skladu, kde se </w:t>
      </w:r>
      <w:r w:rsidR="00B459ED" w:rsidRPr="00400B3C">
        <w:rPr>
          <w:bCs/>
          <w:sz w:val="18"/>
          <w:szCs w:val="18"/>
        </w:rPr>
        <w:t>jí</w:t>
      </w:r>
      <w:r w:rsidR="00646AEB" w:rsidRPr="00400B3C">
        <w:rPr>
          <w:bCs/>
          <w:sz w:val="18"/>
          <w:szCs w:val="18"/>
        </w:rPr>
        <w:t xml:space="preserve"> vydají je</w:t>
      </w:r>
      <w:r w:rsidR="00B459ED" w:rsidRPr="00400B3C">
        <w:rPr>
          <w:bCs/>
          <w:sz w:val="18"/>
          <w:szCs w:val="18"/>
        </w:rPr>
        <w:t>jí</w:t>
      </w:r>
      <w:r w:rsidR="00646AEB" w:rsidRPr="00400B3C">
        <w:rPr>
          <w:bCs/>
          <w:sz w:val="18"/>
          <w:szCs w:val="18"/>
        </w:rPr>
        <w:t xml:space="preserve"> osobní věci uložené v úschově. Propuštění z výkonu trestu probíhá denně v době od 08.00 do 16.00 hodin</w:t>
      </w:r>
    </w:p>
    <w:p w14:paraId="7BEF0D7F" w14:textId="77777777" w:rsidR="00646AEB" w:rsidRPr="006A4E26" w:rsidRDefault="00646AEB" w:rsidP="00646AEB">
      <w:pPr>
        <w:autoSpaceDE w:val="0"/>
        <w:autoSpaceDN w:val="0"/>
        <w:adjustRightInd w:val="0"/>
        <w:jc w:val="both"/>
        <w:rPr>
          <w:bCs/>
          <w:color w:val="000000" w:themeColor="text1"/>
          <w:sz w:val="18"/>
          <w:szCs w:val="18"/>
        </w:rPr>
      </w:pPr>
    </w:p>
    <w:p w14:paraId="1CE5AEC2" w14:textId="77777777" w:rsidR="00C962CD" w:rsidRPr="006A4E26" w:rsidRDefault="000F2CB7" w:rsidP="00646AEB">
      <w:pPr>
        <w:autoSpaceDE w:val="0"/>
        <w:autoSpaceDN w:val="0"/>
        <w:adjustRightInd w:val="0"/>
        <w:jc w:val="both"/>
        <w:rPr>
          <w:bCs/>
          <w:color w:val="000000" w:themeColor="text1"/>
          <w:sz w:val="18"/>
          <w:szCs w:val="18"/>
        </w:rPr>
      </w:pPr>
      <w:r>
        <w:rPr>
          <w:bCs/>
          <w:color w:val="000000" w:themeColor="text1"/>
          <w:sz w:val="18"/>
          <w:szCs w:val="18"/>
        </w:rPr>
        <w:t xml:space="preserve">    </w:t>
      </w:r>
      <w:r w:rsidR="00646AEB" w:rsidRPr="006A4E26">
        <w:rPr>
          <w:bCs/>
          <w:color w:val="000000" w:themeColor="text1"/>
          <w:sz w:val="18"/>
          <w:szCs w:val="18"/>
        </w:rPr>
        <w:t>(2) Nejdříve šest týdnů před plánovaným nebo předpokládaným propuštěním z výkonu trestu musí odsouzen</w:t>
      </w:r>
      <w:r w:rsidR="00B459ED">
        <w:rPr>
          <w:bCs/>
          <w:color w:val="000000" w:themeColor="text1"/>
          <w:sz w:val="18"/>
          <w:szCs w:val="18"/>
        </w:rPr>
        <w:t>á</w:t>
      </w:r>
      <w:r w:rsidR="00646AEB" w:rsidRPr="006A4E26">
        <w:rPr>
          <w:bCs/>
          <w:color w:val="000000" w:themeColor="text1"/>
          <w:sz w:val="18"/>
          <w:szCs w:val="18"/>
        </w:rPr>
        <w:t xml:space="preserve"> projít výstupní prohlídku.</w:t>
      </w:r>
    </w:p>
    <w:p w14:paraId="326E186D" w14:textId="77777777" w:rsidR="00BE1E27" w:rsidRPr="006A4E26" w:rsidRDefault="00BE1E27" w:rsidP="00BD1FCD">
      <w:pPr>
        <w:autoSpaceDE w:val="0"/>
        <w:autoSpaceDN w:val="0"/>
        <w:adjustRightInd w:val="0"/>
        <w:jc w:val="both"/>
        <w:rPr>
          <w:b/>
          <w:color w:val="000000" w:themeColor="text1"/>
          <w:sz w:val="18"/>
          <w:szCs w:val="18"/>
        </w:rPr>
      </w:pPr>
    </w:p>
    <w:p w14:paraId="44ABE02B" w14:textId="77777777" w:rsidR="00BD1FCD" w:rsidRPr="006A4E26" w:rsidRDefault="000F2CB7" w:rsidP="00BD1FCD">
      <w:pPr>
        <w:autoSpaceDE w:val="0"/>
        <w:autoSpaceDN w:val="0"/>
        <w:adjustRightInd w:val="0"/>
        <w:jc w:val="both"/>
        <w:rPr>
          <w:color w:val="000000" w:themeColor="text1"/>
          <w:sz w:val="18"/>
          <w:szCs w:val="18"/>
        </w:rPr>
      </w:pPr>
      <w:r>
        <w:rPr>
          <w:color w:val="000000" w:themeColor="text1"/>
          <w:sz w:val="18"/>
          <w:szCs w:val="18"/>
        </w:rPr>
        <w:t xml:space="preserve">    </w:t>
      </w:r>
      <w:r w:rsidR="00BD1FCD" w:rsidRPr="006A4E26">
        <w:rPr>
          <w:color w:val="000000" w:themeColor="text1"/>
          <w:sz w:val="18"/>
          <w:szCs w:val="18"/>
        </w:rPr>
        <w:t>(3)</w:t>
      </w:r>
      <w:r w:rsidR="00B459ED">
        <w:rPr>
          <w:color w:val="000000" w:themeColor="text1"/>
          <w:sz w:val="18"/>
          <w:szCs w:val="18"/>
        </w:rPr>
        <w:t xml:space="preserve"> </w:t>
      </w:r>
      <w:r w:rsidR="00BD1FCD" w:rsidRPr="006A4E26">
        <w:rPr>
          <w:color w:val="000000" w:themeColor="text1"/>
          <w:sz w:val="18"/>
          <w:szCs w:val="18"/>
        </w:rPr>
        <w:t>Žádost o podmíněné propuštění odsouzen</w:t>
      </w:r>
      <w:r w:rsidR="00B459ED">
        <w:rPr>
          <w:color w:val="000000" w:themeColor="text1"/>
          <w:sz w:val="18"/>
          <w:szCs w:val="18"/>
        </w:rPr>
        <w:t>á</w:t>
      </w:r>
      <w:r w:rsidR="00BD1FCD" w:rsidRPr="006A4E26">
        <w:rPr>
          <w:color w:val="000000" w:themeColor="text1"/>
          <w:sz w:val="18"/>
          <w:szCs w:val="18"/>
        </w:rPr>
        <w:t xml:space="preserve"> zasílá pouze prostřednictvím věznice. Věznice při nakládání s žádostí o podmínečné propuštění postupuje v souladu s ustanovením § 73 </w:t>
      </w:r>
      <w:r w:rsidR="00877850" w:rsidRPr="0019387D">
        <w:rPr>
          <w:sz w:val="18"/>
          <w:szCs w:val="18"/>
        </w:rPr>
        <w:t>č. 169/1999 Sb., o výkonu trestu odnětí svobody a o změně některých souvisejících předpisů, ve znění pozdějších předpisů (dále jen „zákon o výkonu trestu odnětí svobody“).</w:t>
      </w:r>
    </w:p>
    <w:p w14:paraId="10C3B1E8" w14:textId="77777777" w:rsidR="00BD1FCD" w:rsidRPr="006A4E26" w:rsidRDefault="00BD1FCD" w:rsidP="00BD1FCD">
      <w:pPr>
        <w:autoSpaceDE w:val="0"/>
        <w:autoSpaceDN w:val="0"/>
        <w:adjustRightInd w:val="0"/>
        <w:jc w:val="both"/>
        <w:rPr>
          <w:color w:val="000000" w:themeColor="text1"/>
          <w:sz w:val="18"/>
          <w:szCs w:val="18"/>
        </w:rPr>
      </w:pPr>
    </w:p>
    <w:p w14:paraId="3E8CD46B" w14:textId="77777777" w:rsidR="00BD1FCD" w:rsidRPr="006A4E26" w:rsidRDefault="000F2CB7" w:rsidP="00BD1FCD">
      <w:pPr>
        <w:autoSpaceDE w:val="0"/>
        <w:autoSpaceDN w:val="0"/>
        <w:adjustRightInd w:val="0"/>
        <w:jc w:val="both"/>
        <w:rPr>
          <w:color w:val="000000" w:themeColor="text1"/>
          <w:sz w:val="18"/>
          <w:szCs w:val="18"/>
        </w:rPr>
      </w:pPr>
      <w:r>
        <w:rPr>
          <w:color w:val="000000" w:themeColor="text1"/>
          <w:sz w:val="18"/>
          <w:szCs w:val="18"/>
        </w:rPr>
        <w:t xml:space="preserve">    </w:t>
      </w:r>
      <w:r w:rsidR="00BD1FCD" w:rsidRPr="006A4E26">
        <w:rPr>
          <w:color w:val="000000" w:themeColor="text1"/>
          <w:sz w:val="18"/>
          <w:szCs w:val="18"/>
        </w:rPr>
        <w:t>(4)</w:t>
      </w:r>
      <w:r w:rsidR="00B459ED">
        <w:rPr>
          <w:color w:val="000000" w:themeColor="text1"/>
          <w:sz w:val="18"/>
          <w:szCs w:val="18"/>
        </w:rPr>
        <w:t xml:space="preserve"> </w:t>
      </w:r>
      <w:r w:rsidR="00BD1FCD" w:rsidRPr="006A4E26">
        <w:rPr>
          <w:color w:val="000000" w:themeColor="text1"/>
          <w:sz w:val="18"/>
          <w:szCs w:val="18"/>
        </w:rPr>
        <w:t>Žádost o opuštění věznice z naléhavých rodinných důvodů, podává odsouzen</w:t>
      </w:r>
      <w:r w:rsidR="00B459ED">
        <w:rPr>
          <w:color w:val="000000" w:themeColor="text1"/>
          <w:sz w:val="18"/>
          <w:szCs w:val="18"/>
        </w:rPr>
        <w:t>á</w:t>
      </w:r>
      <w:r w:rsidR="00BD1FCD" w:rsidRPr="006A4E26">
        <w:rPr>
          <w:color w:val="000000" w:themeColor="text1"/>
          <w:sz w:val="18"/>
          <w:szCs w:val="18"/>
        </w:rPr>
        <w:t xml:space="preserve"> řediteli věznice písemně. Žádost odsouzené je posuzována individuálně, a to zejména v případech, kdy nastanou neočekávané sociální situace či existují reálné důvody hodné zvláštního zřetele. Při individuálním posuzování žádosti je rovněž přihlíženo k bezpečnostním rizikům, ochraně zdraví, morálky, práv a svobod třetích osob. O žádosti rozhoduje ředitel věznice.</w:t>
      </w:r>
    </w:p>
    <w:p w14:paraId="3BBDDD1F" w14:textId="77777777" w:rsidR="00BE1E27" w:rsidRDefault="00BE1E27" w:rsidP="00695323">
      <w:pPr>
        <w:autoSpaceDE w:val="0"/>
        <w:autoSpaceDN w:val="0"/>
        <w:adjustRightInd w:val="0"/>
        <w:jc w:val="center"/>
        <w:rPr>
          <w:b/>
          <w:sz w:val="18"/>
          <w:szCs w:val="18"/>
        </w:rPr>
      </w:pPr>
    </w:p>
    <w:p w14:paraId="7DD8B657" w14:textId="77777777" w:rsidR="00695323" w:rsidRPr="0059636C" w:rsidRDefault="00695323" w:rsidP="00695323">
      <w:pPr>
        <w:autoSpaceDE w:val="0"/>
        <w:autoSpaceDN w:val="0"/>
        <w:adjustRightInd w:val="0"/>
        <w:jc w:val="center"/>
        <w:rPr>
          <w:b/>
          <w:sz w:val="18"/>
          <w:szCs w:val="18"/>
        </w:rPr>
      </w:pPr>
      <w:r w:rsidRPr="0059636C">
        <w:rPr>
          <w:b/>
          <w:sz w:val="18"/>
          <w:szCs w:val="18"/>
        </w:rPr>
        <w:t>Čl. 5</w:t>
      </w:r>
    </w:p>
    <w:p w14:paraId="7DD81DC4" w14:textId="77777777" w:rsidR="00695323" w:rsidRPr="0059636C" w:rsidRDefault="00695323" w:rsidP="00695323">
      <w:pPr>
        <w:autoSpaceDE w:val="0"/>
        <w:autoSpaceDN w:val="0"/>
        <w:adjustRightInd w:val="0"/>
        <w:jc w:val="center"/>
        <w:rPr>
          <w:b/>
          <w:bCs/>
          <w:sz w:val="18"/>
          <w:szCs w:val="18"/>
        </w:rPr>
      </w:pPr>
      <w:r w:rsidRPr="0059636C">
        <w:rPr>
          <w:b/>
          <w:bCs/>
          <w:sz w:val="18"/>
          <w:szCs w:val="18"/>
        </w:rPr>
        <w:t>Vystrojování a výměna prádla a oděvu</w:t>
      </w:r>
    </w:p>
    <w:p w14:paraId="66FAD346" w14:textId="77777777" w:rsidR="00695323" w:rsidRPr="0059636C" w:rsidRDefault="00695323" w:rsidP="00695323">
      <w:pPr>
        <w:jc w:val="both"/>
        <w:rPr>
          <w:sz w:val="10"/>
          <w:szCs w:val="10"/>
        </w:rPr>
      </w:pPr>
      <w:r w:rsidRPr="0059636C">
        <w:rPr>
          <w:sz w:val="18"/>
          <w:szCs w:val="18"/>
        </w:rPr>
        <w:t xml:space="preserve">       </w:t>
      </w:r>
    </w:p>
    <w:p w14:paraId="3F881400" w14:textId="1D61AFF3" w:rsidR="00695323" w:rsidRPr="0059636C" w:rsidRDefault="000F2CB7" w:rsidP="00695323">
      <w:pPr>
        <w:jc w:val="both"/>
        <w:rPr>
          <w:sz w:val="18"/>
          <w:szCs w:val="18"/>
        </w:rPr>
      </w:pPr>
      <w:r>
        <w:rPr>
          <w:sz w:val="18"/>
          <w:szCs w:val="18"/>
        </w:rPr>
        <w:t xml:space="preserve">    </w:t>
      </w:r>
      <w:r w:rsidR="00695323" w:rsidRPr="0059636C">
        <w:rPr>
          <w:sz w:val="18"/>
          <w:szCs w:val="18"/>
        </w:rPr>
        <w:t>(1) Výměna vězeňského oděvu a výměna výstrojního ložního prádla se provádí v termínech uvedených v</w:t>
      </w:r>
      <w:r w:rsidR="00815817">
        <w:rPr>
          <w:sz w:val="18"/>
          <w:szCs w:val="18"/>
        </w:rPr>
        <w:t> časovém rozvrhu dne</w:t>
      </w:r>
      <w:r w:rsidR="0075789C">
        <w:rPr>
          <w:sz w:val="18"/>
          <w:szCs w:val="18"/>
        </w:rPr>
        <w:t>.</w:t>
      </w:r>
      <w:r w:rsidR="00695323" w:rsidRPr="0059636C">
        <w:rPr>
          <w:sz w:val="18"/>
          <w:szCs w:val="18"/>
        </w:rPr>
        <w:t xml:space="preserve"> </w:t>
      </w:r>
    </w:p>
    <w:p w14:paraId="6274093B" w14:textId="77777777" w:rsidR="008F1A6D" w:rsidRPr="008F1A6D" w:rsidRDefault="002106BB" w:rsidP="002106BB">
      <w:pPr>
        <w:jc w:val="both"/>
        <w:rPr>
          <w:sz w:val="12"/>
          <w:szCs w:val="12"/>
        </w:rPr>
      </w:pPr>
      <w:r w:rsidRPr="0059636C">
        <w:rPr>
          <w:sz w:val="18"/>
          <w:szCs w:val="18"/>
        </w:rPr>
        <w:t xml:space="preserve">    </w:t>
      </w:r>
    </w:p>
    <w:p w14:paraId="18931658" w14:textId="77777777" w:rsidR="002106BB" w:rsidRPr="006A4E26" w:rsidRDefault="000F2CB7" w:rsidP="002106BB">
      <w:pPr>
        <w:jc w:val="both"/>
        <w:rPr>
          <w:color w:val="000000" w:themeColor="text1"/>
          <w:sz w:val="18"/>
          <w:szCs w:val="18"/>
        </w:rPr>
      </w:pPr>
      <w:r>
        <w:rPr>
          <w:sz w:val="18"/>
          <w:szCs w:val="18"/>
        </w:rPr>
        <w:t xml:space="preserve">    </w:t>
      </w:r>
      <w:r w:rsidR="002106BB" w:rsidRPr="0059636C">
        <w:rPr>
          <w:sz w:val="18"/>
          <w:szCs w:val="18"/>
        </w:rPr>
        <w:t>(2) Převzetí poskytnutého</w:t>
      </w:r>
      <w:r w:rsidR="003E463B" w:rsidRPr="0059636C">
        <w:rPr>
          <w:sz w:val="18"/>
          <w:szCs w:val="18"/>
        </w:rPr>
        <w:t xml:space="preserve"> </w:t>
      </w:r>
      <w:r w:rsidR="002106BB" w:rsidRPr="0059636C">
        <w:rPr>
          <w:sz w:val="18"/>
          <w:szCs w:val="18"/>
        </w:rPr>
        <w:t>oděvu a výstrojních součástek se</w:t>
      </w:r>
      <w:r w:rsidR="00E855B0" w:rsidRPr="0059636C">
        <w:rPr>
          <w:sz w:val="18"/>
          <w:szCs w:val="18"/>
        </w:rPr>
        <w:t> </w:t>
      </w:r>
      <w:r w:rsidR="002106BB" w:rsidRPr="0059636C">
        <w:rPr>
          <w:sz w:val="18"/>
          <w:szCs w:val="18"/>
        </w:rPr>
        <w:t xml:space="preserve">eviduje. </w:t>
      </w:r>
      <w:r w:rsidR="00AB2B6E" w:rsidRPr="00AB2B6E">
        <w:rPr>
          <w:sz w:val="18"/>
          <w:szCs w:val="18"/>
        </w:rPr>
        <w:t>Odsouzen</w:t>
      </w:r>
      <w:r w:rsidR="00AB2B6E">
        <w:rPr>
          <w:sz w:val="18"/>
          <w:szCs w:val="18"/>
        </w:rPr>
        <w:t>á</w:t>
      </w:r>
      <w:r w:rsidR="00AB2B6E" w:rsidRPr="00AB2B6E">
        <w:rPr>
          <w:sz w:val="18"/>
          <w:szCs w:val="18"/>
        </w:rPr>
        <w:t xml:space="preserve"> nosí výstrojní oděv a součástky podle pokynů zaměstnanců Vězeňské služby a řádně se o ně stará. Jakákoliv úprava výstrojního oděvu a součástky je nepřípustná s výjimkou provádění drobných oprav, například přišití knoflíku.</w:t>
      </w:r>
      <w:r w:rsidR="00AB2B6E">
        <w:rPr>
          <w:sz w:val="18"/>
          <w:szCs w:val="18"/>
        </w:rPr>
        <w:t xml:space="preserve"> </w:t>
      </w:r>
      <w:r w:rsidR="003824DD" w:rsidRPr="0059636C">
        <w:rPr>
          <w:sz w:val="18"/>
          <w:szCs w:val="18"/>
        </w:rPr>
        <w:t>Ztrátu</w:t>
      </w:r>
      <w:r w:rsidR="001E32F7" w:rsidRPr="0059636C">
        <w:rPr>
          <w:sz w:val="18"/>
          <w:szCs w:val="18"/>
        </w:rPr>
        <w:t xml:space="preserve"> i </w:t>
      </w:r>
      <w:r w:rsidR="003824DD" w:rsidRPr="0059636C">
        <w:rPr>
          <w:sz w:val="18"/>
          <w:szCs w:val="18"/>
        </w:rPr>
        <w:t>poškození materiál</w:t>
      </w:r>
      <w:r w:rsidR="003B76D5" w:rsidRPr="0059636C">
        <w:rPr>
          <w:sz w:val="18"/>
          <w:szCs w:val="18"/>
        </w:rPr>
        <w:t>u nebo součástek hlásí odsouzená</w:t>
      </w:r>
      <w:r w:rsidR="003824DD" w:rsidRPr="0059636C">
        <w:rPr>
          <w:sz w:val="18"/>
          <w:szCs w:val="18"/>
        </w:rPr>
        <w:t xml:space="preserve"> ihned po zjištění vychovateli. C</w:t>
      </w:r>
      <w:r w:rsidR="002106BB" w:rsidRPr="0059636C">
        <w:rPr>
          <w:sz w:val="18"/>
          <w:szCs w:val="18"/>
        </w:rPr>
        <w:t xml:space="preserve">hybějící oděv nebo součástka </w:t>
      </w:r>
      <w:r w:rsidR="003B76D5" w:rsidRPr="0059636C">
        <w:rPr>
          <w:sz w:val="18"/>
          <w:szCs w:val="18"/>
        </w:rPr>
        <w:t>je odsouzené</w:t>
      </w:r>
      <w:r w:rsidR="003824DD" w:rsidRPr="0059636C">
        <w:rPr>
          <w:sz w:val="18"/>
          <w:szCs w:val="18"/>
        </w:rPr>
        <w:t xml:space="preserve"> </w:t>
      </w:r>
      <w:r w:rsidR="002106BB" w:rsidRPr="0059636C">
        <w:rPr>
          <w:sz w:val="18"/>
          <w:szCs w:val="18"/>
        </w:rPr>
        <w:t>opětovně vydána nebo vyměněna a</w:t>
      </w:r>
      <w:r w:rsidR="00E855B0" w:rsidRPr="0059636C">
        <w:rPr>
          <w:sz w:val="18"/>
          <w:szCs w:val="18"/>
        </w:rPr>
        <w:t> </w:t>
      </w:r>
      <w:r w:rsidR="002106BB" w:rsidRPr="0059636C">
        <w:rPr>
          <w:sz w:val="18"/>
          <w:szCs w:val="18"/>
        </w:rPr>
        <w:t>způsobená škoda předepsána k</w:t>
      </w:r>
      <w:r w:rsidR="003824DD" w:rsidRPr="0059636C">
        <w:rPr>
          <w:sz w:val="18"/>
          <w:szCs w:val="18"/>
        </w:rPr>
        <w:t> </w:t>
      </w:r>
      <w:r w:rsidR="002106BB" w:rsidRPr="0059636C">
        <w:rPr>
          <w:sz w:val="18"/>
          <w:szCs w:val="18"/>
        </w:rPr>
        <w:t>úhradě</w:t>
      </w:r>
      <w:r w:rsidR="003824DD" w:rsidRPr="0059636C">
        <w:rPr>
          <w:sz w:val="18"/>
          <w:szCs w:val="18"/>
        </w:rPr>
        <w:t xml:space="preserve"> </w:t>
      </w:r>
      <w:r w:rsidR="002106BB" w:rsidRPr="0059636C">
        <w:rPr>
          <w:sz w:val="18"/>
          <w:szCs w:val="18"/>
        </w:rPr>
        <w:t xml:space="preserve">na základě sepsání protokolu o způsobené škodě a ztrátě. </w:t>
      </w:r>
    </w:p>
    <w:p w14:paraId="5DCCF5C0" w14:textId="77777777" w:rsidR="003824DD" w:rsidRPr="006A4E26" w:rsidRDefault="003824DD" w:rsidP="00D24178">
      <w:pPr>
        <w:jc w:val="both"/>
        <w:rPr>
          <w:color w:val="000000" w:themeColor="text1"/>
          <w:sz w:val="10"/>
          <w:szCs w:val="10"/>
        </w:rPr>
      </w:pPr>
    </w:p>
    <w:p w14:paraId="1AFCA10B"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 xml:space="preserve">(3)  Nošení vězeňského oděvu v ubytovacích prostorech:    </w:t>
      </w:r>
    </w:p>
    <w:p w14:paraId="68BAD1C0" w14:textId="77777777" w:rsidR="00646AEB" w:rsidRPr="006A4E26" w:rsidRDefault="00646AEB" w:rsidP="00646AEB">
      <w:pPr>
        <w:autoSpaceDE w:val="0"/>
        <w:autoSpaceDN w:val="0"/>
        <w:adjustRightInd w:val="0"/>
        <w:jc w:val="both"/>
        <w:rPr>
          <w:color w:val="000000" w:themeColor="text1"/>
          <w:sz w:val="18"/>
          <w:szCs w:val="18"/>
        </w:rPr>
      </w:pPr>
      <w:r w:rsidRPr="006A4E26">
        <w:rPr>
          <w:color w:val="000000" w:themeColor="text1"/>
          <w:sz w:val="18"/>
          <w:szCs w:val="18"/>
        </w:rPr>
        <w:t>a) odsouzen</w:t>
      </w:r>
      <w:r w:rsidR="00AB2B6E" w:rsidRPr="006A4E26">
        <w:rPr>
          <w:color w:val="000000" w:themeColor="text1"/>
          <w:sz w:val="18"/>
          <w:szCs w:val="18"/>
        </w:rPr>
        <w:t>á</w:t>
      </w:r>
      <w:r w:rsidRPr="006A4E26">
        <w:rPr>
          <w:color w:val="000000" w:themeColor="text1"/>
          <w:sz w:val="18"/>
          <w:szCs w:val="18"/>
        </w:rPr>
        <w:t xml:space="preserve"> je ustrojen</w:t>
      </w:r>
      <w:r w:rsidR="00AB2B6E" w:rsidRPr="006A4E26">
        <w:rPr>
          <w:color w:val="000000" w:themeColor="text1"/>
          <w:sz w:val="18"/>
          <w:szCs w:val="18"/>
        </w:rPr>
        <w:t>a</w:t>
      </w:r>
      <w:r w:rsidRPr="006A4E26">
        <w:rPr>
          <w:color w:val="000000" w:themeColor="text1"/>
          <w:sz w:val="18"/>
          <w:szCs w:val="18"/>
        </w:rPr>
        <w:t xml:space="preserve"> ve vězeňských kalhotách</w:t>
      </w:r>
      <w:r w:rsidR="00AB2B6E" w:rsidRPr="006A4E26">
        <w:rPr>
          <w:color w:val="000000" w:themeColor="text1"/>
          <w:sz w:val="18"/>
          <w:szCs w:val="18"/>
        </w:rPr>
        <w:t xml:space="preserve"> či sukni, ve</w:t>
      </w:r>
      <w:r w:rsidRPr="006A4E26">
        <w:rPr>
          <w:color w:val="000000" w:themeColor="text1"/>
          <w:sz w:val="18"/>
          <w:szCs w:val="18"/>
        </w:rPr>
        <w:t xml:space="preserve"> vězeňském tričku nebo košili (zastrčených do kalhot; košili má zapnutou mimo posledního vrchního knoflíku u límečku) případně zapnuté vězeňské blůze, </w:t>
      </w:r>
    </w:p>
    <w:p w14:paraId="620D99C6" w14:textId="77777777" w:rsidR="00646AEB" w:rsidRPr="006A4E26" w:rsidRDefault="00646AEB" w:rsidP="00646AEB">
      <w:pPr>
        <w:autoSpaceDE w:val="0"/>
        <w:autoSpaceDN w:val="0"/>
        <w:adjustRightInd w:val="0"/>
        <w:jc w:val="both"/>
        <w:rPr>
          <w:color w:val="000000" w:themeColor="text1"/>
          <w:sz w:val="18"/>
          <w:szCs w:val="18"/>
        </w:rPr>
      </w:pPr>
      <w:r w:rsidRPr="006A4E26">
        <w:rPr>
          <w:color w:val="000000" w:themeColor="text1"/>
          <w:sz w:val="18"/>
          <w:szCs w:val="18"/>
        </w:rPr>
        <w:t>b) v době od večerky do budíčku je v ložnici (v cele) odsouzen</w:t>
      </w:r>
      <w:r w:rsidR="00AB2B6E" w:rsidRPr="006A4E26">
        <w:rPr>
          <w:color w:val="000000" w:themeColor="text1"/>
          <w:sz w:val="18"/>
          <w:szCs w:val="18"/>
        </w:rPr>
        <w:t>á</w:t>
      </w:r>
      <w:r w:rsidRPr="006A4E26">
        <w:rPr>
          <w:color w:val="000000" w:themeColor="text1"/>
          <w:sz w:val="18"/>
          <w:szCs w:val="18"/>
        </w:rPr>
        <w:t xml:space="preserve"> ustrojen</w:t>
      </w:r>
      <w:r w:rsidR="00AB2B6E" w:rsidRPr="006A4E26">
        <w:rPr>
          <w:color w:val="000000" w:themeColor="text1"/>
          <w:sz w:val="18"/>
          <w:szCs w:val="18"/>
        </w:rPr>
        <w:t>a</w:t>
      </w:r>
      <w:r w:rsidRPr="006A4E26">
        <w:rPr>
          <w:color w:val="000000" w:themeColor="text1"/>
          <w:sz w:val="18"/>
          <w:szCs w:val="18"/>
        </w:rPr>
        <w:t xml:space="preserve"> do pyžama nebo spodního prádla; při sledování televize (dále jen „TV“) v kulturní místnosti je ustrojen dle písm. a).</w:t>
      </w:r>
    </w:p>
    <w:p w14:paraId="3ED137C4" w14:textId="77777777" w:rsidR="00646AEB" w:rsidRPr="006A4E26" w:rsidRDefault="00646AEB" w:rsidP="00646AEB">
      <w:pPr>
        <w:autoSpaceDE w:val="0"/>
        <w:autoSpaceDN w:val="0"/>
        <w:adjustRightInd w:val="0"/>
        <w:jc w:val="both"/>
        <w:rPr>
          <w:color w:val="000000" w:themeColor="text1"/>
          <w:sz w:val="18"/>
          <w:szCs w:val="18"/>
        </w:rPr>
      </w:pPr>
    </w:p>
    <w:p w14:paraId="7B553730"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(4)   Nošení vězeňského oděvu mimo ubytovací prostory:</w:t>
      </w:r>
    </w:p>
    <w:p w14:paraId="0F33163D" w14:textId="77777777" w:rsidR="00646AEB" w:rsidRPr="006A4E26" w:rsidRDefault="00646AEB" w:rsidP="00646AEB">
      <w:pPr>
        <w:autoSpaceDE w:val="0"/>
        <w:autoSpaceDN w:val="0"/>
        <w:adjustRightInd w:val="0"/>
        <w:jc w:val="both"/>
        <w:rPr>
          <w:color w:val="000000" w:themeColor="text1"/>
          <w:sz w:val="18"/>
          <w:szCs w:val="18"/>
        </w:rPr>
      </w:pPr>
      <w:r w:rsidRPr="006A4E26">
        <w:rPr>
          <w:color w:val="000000" w:themeColor="text1"/>
          <w:sz w:val="18"/>
          <w:szCs w:val="18"/>
        </w:rPr>
        <w:t>a) v období od 1. 4. do 30. 9. je odsouzen</w:t>
      </w:r>
      <w:r w:rsidR="00AB2B6E" w:rsidRPr="006A4E26">
        <w:rPr>
          <w:color w:val="000000" w:themeColor="text1"/>
          <w:sz w:val="18"/>
          <w:szCs w:val="18"/>
        </w:rPr>
        <w:t>á</w:t>
      </w:r>
      <w:r w:rsidRPr="006A4E26">
        <w:rPr>
          <w:color w:val="000000" w:themeColor="text1"/>
          <w:sz w:val="18"/>
          <w:szCs w:val="18"/>
        </w:rPr>
        <w:t xml:space="preserve"> ustrojen</w:t>
      </w:r>
      <w:r w:rsidR="00AB2B6E" w:rsidRPr="006A4E26">
        <w:rPr>
          <w:color w:val="000000" w:themeColor="text1"/>
          <w:sz w:val="18"/>
          <w:szCs w:val="18"/>
        </w:rPr>
        <w:t>a</w:t>
      </w:r>
      <w:r w:rsidRPr="006A4E26">
        <w:rPr>
          <w:color w:val="000000" w:themeColor="text1"/>
          <w:sz w:val="18"/>
          <w:szCs w:val="18"/>
        </w:rPr>
        <w:t xml:space="preserve"> ve vězeňských kalhotách a vězeňském tričku nebo košili (zastrčených do kalhot; košili má zapnutou mimo posledního vrchního knoflíku u límečku) a zapnuté vězeňské blůze, </w:t>
      </w:r>
    </w:p>
    <w:p w14:paraId="35E8E7EB" w14:textId="77777777" w:rsidR="00646AEB" w:rsidRPr="006A4E26" w:rsidRDefault="00646AEB" w:rsidP="00646AEB">
      <w:pPr>
        <w:autoSpaceDE w:val="0"/>
        <w:autoSpaceDN w:val="0"/>
        <w:adjustRightInd w:val="0"/>
        <w:jc w:val="both"/>
        <w:rPr>
          <w:color w:val="000000" w:themeColor="text1"/>
          <w:sz w:val="18"/>
          <w:szCs w:val="18"/>
        </w:rPr>
      </w:pPr>
      <w:r w:rsidRPr="006A4E26">
        <w:rPr>
          <w:color w:val="000000" w:themeColor="text1"/>
          <w:sz w:val="18"/>
          <w:szCs w:val="18"/>
        </w:rPr>
        <w:t>b) v období od 1. 10. do 31. 3. je odsouzen</w:t>
      </w:r>
      <w:r w:rsidR="00AB2B6E" w:rsidRPr="006A4E26">
        <w:rPr>
          <w:color w:val="000000" w:themeColor="text1"/>
          <w:sz w:val="18"/>
          <w:szCs w:val="18"/>
        </w:rPr>
        <w:t>á</w:t>
      </w:r>
      <w:r w:rsidRPr="006A4E26">
        <w:rPr>
          <w:color w:val="000000" w:themeColor="text1"/>
          <w:sz w:val="18"/>
          <w:szCs w:val="18"/>
        </w:rPr>
        <w:t xml:space="preserve"> ustrojen</w:t>
      </w:r>
      <w:r w:rsidR="00AB2B6E" w:rsidRPr="006A4E26">
        <w:rPr>
          <w:color w:val="000000" w:themeColor="text1"/>
          <w:sz w:val="18"/>
          <w:szCs w:val="18"/>
        </w:rPr>
        <w:t>a</w:t>
      </w:r>
      <w:r w:rsidRPr="006A4E26">
        <w:rPr>
          <w:color w:val="000000" w:themeColor="text1"/>
          <w:sz w:val="18"/>
          <w:szCs w:val="18"/>
        </w:rPr>
        <w:t xml:space="preserve"> ve vězeňských kalhotách, vězeňském tričku nebo košili (zastrčených do kalhot; košili má zapnutou mimo posledního vrchního knoflíku u límečku), vězeňské blůze a zimním kabátu, které má vždy zapnuty,</w:t>
      </w:r>
    </w:p>
    <w:p w14:paraId="43160055" w14:textId="77777777" w:rsidR="00646AEB" w:rsidRPr="006A4E26" w:rsidRDefault="00646AEB" w:rsidP="00646AEB">
      <w:pPr>
        <w:autoSpaceDE w:val="0"/>
        <w:autoSpaceDN w:val="0"/>
        <w:adjustRightInd w:val="0"/>
        <w:jc w:val="both"/>
        <w:rPr>
          <w:color w:val="000000" w:themeColor="text1"/>
          <w:sz w:val="18"/>
          <w:szCs w:val="18"/>
        </w:rPr>
      </w:pPr>
      <w:r w:rsidRPr="006A4E26">
        <w:rPr>
          <w:color w:val="000000" w:themeColor="text1"/>
          <w:sz w:val="18"/>
          <w:szCs w:val="18"/>
        </w:rPr>
        <w:t>c) zimní oteplovací vestu odsouzen</w:t>
      </w:r>
      <w:r w:rsidR="00AB2B6E" w:rsidRPr="006A4E26">
        <w:rPr>
          <w:color w:val="000000" w:themeColor="text1"/>
          <w:sz w:val="18"/>
          <w:szCs w:val="18"/>
        </w:rPr>
        <w:t>á</w:t>
      </w:r>
      <w:r w:rsidRPr="006A4E26">
        <w:rPr>
          <w:color w:val="000000" w:themeColor="text1"/>
          <w:sz w:val="18"/>
          <w:szCs w:val="18"/>
        </w:rPr>
        <w:t xml:space="preserve"> nenosí jako svrchní oděv, </w:t>
      </w:r>
    </w:p>
    <w:p w14:paraId="3E178E2D" w14:textId="77777777" w:rsidR="00646AEB" w:rsidRPr="006A4E26" w:rsidRDefault="00646AEB" w:rsidP="00646AEB">
      <w:pPr>
        <w:autoSpaceDE w:val="0"/>
        <w:autoSpaceDN w:val="0"/>
        <w:adjustRightInd w:val="0"/>
        <w:jc w:val="both"/>
        <w:rPr>
          <w:color w:val="000000" w:themeColor="text1"/>
          <w:sz w:val="18"/>
          <w:szCs w:val="18"/>
        </w:rPr>
      </w:pPr>
      <w:r w:rsidRPr="006A4E26">
        <w:rPr>
          <w:color w:val="000000" w:themeColor="text1"/>
          <w:sz w:val="18"/>
          <w:szCs w:val="18"/>
        </w:rPr>
        <w:t>d) vězeňskou obuv má odsouzen</w:t>
      </w:r>
      <w:r w:rsidR="00AB2B6E" w:rsidRPr="006A4E26">
        <w:rPr>
          <w:color w:val="000000" w:themeColor="text1"/>
          <w:sz w:val="18"/>
          <w:szCs w:val="18"/>
        </w:rPr>
        <w:t>á</w:t>
      </w:r>
      <w:r w:rsidRPr="006A4E26">
        <w:rPr>
          <w:color w:val="000000" w:themeColor="text1"/>
          <w:sz w:val="18"/>
          <w:szCs w:val="18"/>
        </w:rPr>
        <w:t xml:space="preserve"> vždy řádně zavázanou, přezůvky mimo oddíl odsouzen</w:t>
      </w:r>
      <w:r w:rsidR="00AB2B6E" w:rsidRPr="006A4E26">
        <w:rPr>
          <w:color w:val="000000" w:themeColor="text1"/>
          <w:sz w:val="18"/>
          <w:szCs w:val="18"/>
        </w:rPr>
        <w:t>á</w:t>
      </w:r>
      <w:r w:rsidRPr="006A4E26">
        <w:rPr>
          <w:color w:val="000000" w:themeColor="text1"/>
          <w:sz w:val="18"/>
          <w:szCs w:val="18"/>
        </w:rPr>
        <w:t xml:space="preserve"> nepoužívá,</w:t>
      </w:r>
    </w:p>
    <w:p w14:paraId="28B63143" w14:textId="77777777" w:rsidR="00646AEB" w:rsidRPr="006A4E26" w:rsidRDefault="00646AEB" w:rsidP="00646AEB">
      <w:pPr>
        <w:autoSpaceDE w:val="0"/>
        <w:autoSpaceDN w:val="0"/>
        <w:adjustRightInd w:val="0"/>
        <w:jc w:val="both"/>
        <w:rPr>
          <w:color w:val="000000" w:themeColor="text1"/>
          <w:sz w:val="18"/>
          <w:szCs w:val="18"/>
        </w:rPr>
      </w:pPr>
      <w:r w:rsidRPr="006A4E26">
        <w:rPr>
          <w:color w:val="000000" w:themeColor="text1"/>
          <w:sz w:val="18"/>
          <w:szCs w:val="18"/>
        </w:rPr>
        <w:t>e) na společné akce</w:t>
      </w:r>
      <w:r w:rsidR="00FD657B" w:rsidRPr="006A4E26">
        <w:rPr>
          <w:color w:val="000000" w:themeColor="text1"/>
          <w:sz w:val="18"/>
          <w:szCs w:val="18"/>
        </w:rPr>
        <w:t>,</w:t>
      </w:r>
      <w:r w:rsidRPr="006A4E26">
        <w:rPr>
          <w:color w:val="000000" w:themeColor="text1"/>
          <w:sz w:val="18"/>
          <w:szCs w:val="18"/>
        </w:rPr>
        <w:t xml:space="preserve"> tj. prověrky početního stavu, vycházky, nástupy na odběr stravy apod. odsouzen</w:t>
      </w:r>
      <w:r w:rsidR="00436A1E" w:rsidRPr="006A4E26">
        <w:rPr>
          <w:color w:val="000000" w:themeColor="text1"/>
          <w:sz w:val="18"/>
          <w:szCs w:val="18"/>
        </w:rPr>
        <w:t>é</w:t>
      </w:r>
      <w:r w:rsidRPr="006A4E26">
        <w:rPr>
          <w:color w:val="000000" w:themeColor="text1"/>
          <w:sz w:val="18"/>
          <w:szCs w:val="18"/>
        </w:rPr>
        <w:t xml:space="preserve"> nastupují v jednotné ústroji.</w:t>
      </w:r>
    </w:p>
    <w:p w14:paraId="708C93CE" w14:textId="77777777" w:rsidR="00646AEB" w:rsidRPr="006A4E26" w:rsidRDefault="00646AEB" w:rsidP="00646AEB">
      <w:pPr>
        <w:autoSpaceDE w:val="0"/>
        <w:autoSpaceDN w:val="0"/>
        <w:adjustRightInd w:val="0"/>
        <w:jc w:val="both"/>
        <w:rPr>
          <w:color w:val="000000" w:themeColor="text1"/>
          <w:sz w:val="18"/>
          <w:szCs w:val="18"/>
        </w:rPr>
      </w:pPr>
    </w:p>
    <w:p w14:paraId="5C0F3614"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(5) Odsouzené zařazené do práce poskytuje věznice nebo zaměstnavatelský subjekt pracovní oděv</w:t>
      </w:r>
      <w:r w:rsidR="00FD657B" w:rsidRPr="006A4E26">
        <w:rPr>
          <w:color w:val="000000" w:themeColor="text1"/>
          <w:sz w:val="18"/>
          <w:szCs w:val="18"/>
        </w:rPr>
        <w:t>,</w:t>
      </w:r>
      <w:r w:rsidR="00646AEB" w:rsidRPr="006A4E26">
        <w:rPr>
          <w:color w:val="000000" w:themeColor="text1"/>
          <w:sz w:val="18"/>
          <w:szCs w:val="18"/>
        </w:rPr>
        <w:t xml:space="preserve"> popř. obuv podle druhu a rozsahu vykonávané práce. V případě vyřazení z pracoviště odsouzen</w:t>
      </w:r>
      <w:r w:rsidR="00436A1E" w:rsidRPr="006A4E26">
        <w:rPr>
          <w:color w:val="000000" w:themeColor="text1"/>
          <w:sz w:val="18"/>
          <w:szCs w:val="18"/>
        </w:rPr>
        <w:t>á</w:t>
      </w:r>
      <w:r w:rsidR="00646AEB" w:rsidRPr="006A4E26">
        <w:rPr>
          <w:color w:val="000000" w:themeColor="text1"/>
          <w:sz w:val="18"/>
          <w:szCs w:val="18"/>
        </w:rPr>
        <w:t xml:space="preserve"> pracovní oděv nebo obuv ihned vrací.</w:t>
      </w:r>
    </w:p>
    <w:p w14:paraId="4E9A7B00" w14:textId="77777777" w:rsidR="00646AEB" w:rsidRPr="006A4E26" w:rsidRDefault="00646AEB" w:rsidP="00646AEB">
      <w:pPr>
        <w:autoSpaceDE w:val="0"/>
        <w:autoSpaceDN w:val="0"/>
        <w:adjustRightInd w:val="0"/>
        <w:jc w:val="both"/>
        <w:rPr>
          <w:color w:val="000000" w:themeColor="text1"/>
          <w:sz w:val="18"/>
          <w:szCs w:val="18"/>
        </w:rPr>
      </w:pPr>
    </w:p>
    <w:p w14:paraId="176D91C2"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(6) Vězeňský pracovní oděv a obuv používá zaměstnan</w:t>
      </w:r>
      <w:r w:rsidR="00436A1E" w:rsidRPr="006A4E26">
        <w:rPr>
          <w:color w:val="000000" w:themeColor="text1"/>
          <w:sz w:val="18"/>
          <w:szCs w:val="18"/>
        </w:rPr>
        <w:t>á</w:t>
      </w:r>
      <w:r w:rsidR="00646AEB" w:rsidRPr="006A4E26">
        <w:rPr>
          <w:color w:val="000000" w:themeColor="text1"/>
          <w:sz w:val="18"/>
          <w:szCs w:val="18"/>
        </w:rPr>
        <w:t xml:space="preserve"> odsouzen</w:t>
      </w:r>
      <w:r w:rsidR="00436A1E" w:rsidRPr="006A4E26">
        <w:rPr>
          <w:color w:val="000000" w:themeColor="text1"/>
          <w:sz w:val="18"/>
          <w:szCs w:val="18"/>
        </w:rPr>
        <w:t>á</w:t>
      </w:r>
      <w:r w:rsidR="00646AEB" w:rsidRPr="006A4E26">
        <w:rPr>
          <w:color w:val="000000" w:themeColor="text1"/>
          <w:sz w:val="18"/>
          <w:szCs w:val="18"/>
        </w:rPr>
        <w:t xml:space="preserve"> pouze během pracovní doby. Pracovní oděv může odsouzen</w:t>
      </w:r>
      <w:r w:rsidR="00436A1E" w:rsidRPr="006A4E26">
        <w:rPr>
          <w:color w:val="000000" w:themeColor="text1"/>
          <w:sz w:val="18"/>
          <w:szCs w:val="18"/>
        </w:rPr>
        <w:t>á</w:t>
      </w:r>
      <w:r w:rsidR="00646AEB" w:rsidRPr="006A4E26">
        <w:rPr>
          <w:color w:val="000000" w:themeColor="text1"/>
          <w:sz w:val="18"/>
          <w:szCs w:val="18"/>
        </w:rPr>
        <w:t xml:space="preserve"> používat také při pracovní terapii, pracích k zajištění každodenního provozu věznice nebo při odchodu na pracoviště a zpět, pokud není stanoveno jinak (upřesnění pracovního oděvu a obuvi je uvedeno v čl. 7). Pokud odsouzen</w:t>
      </w:r>
      <w:r w:rsidR="00436A1E" w:rsidRPr="006A4E26">
        <w:rPr>
          <w:color w:val="000000" w:themeColor="text1"/>
          <w:sz w:val="18"/>
          <w:szCs w:val="18"/>
        </w:rPr>
        <w:t>á</w:t>
      </w:r>
      <w:r w:rsidR="00646AEB" w:rsidRPr="006A4E26">
        <w:rPr>
          <w:color w:val="000000" w:themeColor="text1"/>
          <w:sz w:val="18"/>
          <w:szCs w:val="18"/>
        </w:rPr>
        <w:t xml:space="preserve"> používá specifické pracovní oděvy (např. kuchař</w:t>
      </w:r>
      <w:r w:rsidR="00436A1E" w:rsidRPr="006A4E26">
        <w:rPr>
          <w:color w:val="000000" w:themeColor="text1"/>
          <w:sz w:val="18"/>
          <w:szCs w:val="18"/>
        </w:rPr>
        <w:t>ka</w:t>
      </w:r>
      <w:r w:rsidR="00646AEB" w:rsidRPr="006A4E26">
        <w:rPr>
          <w:color w:val="000000" w:themeColor="text1"/>
          <w:sz w:val="18"/>
          <w:szCs w:val="18"/>
        </w:rPr>
        <w:t>, úklidář</w:t>
      </w:r>
      <w:r w:rsidR="00436A1E" w:rsidRPr="006A4E26">
        <w:rPr>
          <w:color w:val="000000" w:themeColor="text1"/>
          <w:sz w:val="18"/>
          <w:szCs w:val="18"/>
        </w:rPr>
        <w:t>ka</w:t>
      </w:r>
      <w:r w:rsidR="00646AEB" w:rsidRPr="006A4E26">
        <w:rPr>
          <w:color w:val="000000" w:themeColor="text1"/>
          <w:sz w:val="18"/>
          <w:szCs w:val="18"/>
        </w:rPr>
        <w:t xml:space="preserve"> na ošetřovně apod.) nosí je jen v prostoru pracoviště, a to při činnostech, pro něž jsou určeny. </w:t>
      </w:r>
    </w:p>
    <w:p w14:paraId="617D8263" w14:textId="77777777" w:rsidR="00646AEB" w:rsidRPr="00AB2B6E" w:rsidRDefault="00646AEB" w:rsidP="00646AEB">
      <w:pPr>
        <w:autoSpaceDE w:val="0"/>
        <w:autoSpaceDN w:val="0"/>
        <w:adjustRightInd w:val="0"/>
        <w:jc w:val="both"/>
        <w:rPr>
          <w:color w:val="FF0000"/>
          <w:sz w:val="18"/>
          <w:szCs w:val="18"/>
        </w:rPr>
      </w:pPr>
    </w:p>
    <w:p w14:paraId="26FFF1AC"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(7)   Sportovní oděv a obuv odsouzen</w:t>
      </w:r>
      <w:r w:rsidR="00436A1E" w:rsidRPr="006A4E26">
        <w:rPr>
          <w:color w:val="000000" w:themeColor="text1"/>
          <w:sz w:val="18"/>
          <w:szCs w:val="18"/>
        </w:rPr>
        <w:t>á</w:t>
      </w:r>
      <w:r w:rsidR="00646AEB" w:rsidRPr="006A4E26">
        <w:rPr>
          <w:color w:val="000000" w:themeColor="text1"/>
          <w:sz w:val="18"/>
          <w:szCs w:val="18"/>
        </w:rPr>
        <w:t xml:space="preserve"> může používat v souladu s vyhláškou Ministerstva spravedlnosti č. 345/1999 Sb., kterou se vydává řád výkonu trestu, ve znění pozdějších předpisů (dále jen „řád výkonu trestu“) i v oddílu. </w:t>
      </w:r>
    </w:p>
    <w:p w14:paraId="43E727EE" w14:textId="77777777" w:rsidR="00436A1E" w:rsidRPr="006A4E26" w:rsidRDefault="00436A1E" w:rsidP="00646AEB">
      <w:pPr>
        <w:autoSpaceDE w:val="0"/>
        <w:autoSpaceDN w:val="0"/>
        <w:adjustRightInd w:val="0"/>
        <w:jc w:val="both"/>
        <w:rPr>
          <w:color w:val="000000" w:themeColor="text1"/>
          <w:sz w:val="18"/>
          <w:szCs w:val="18"/>
        </w:rPr>
      </w:pPr>
    </w:p>
    <w:p w14:paraId="15F3A423"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(8)   Úlevu od nošení vězeňského oděvu či obuvi povoluje</w:t>
      </w:r>
      <w:r w:rsidR="00FD657B" w:rsidRPr="006A4E26">
        <w:rPr>
          <w:color w:val="000000" w:themeColor="text1"/>
          <w:sz w:val="18"/>
          <w:szCs w:val="18"/>
        </w:rPr>
        <w:t xml:space="preserve"> ředitel věznice nebo vedoucí </w:t>
      </w:r>
      <w:r w:rsidR="00A55A21">
        <w:rPr>
          <w:color w:val="000000" w:themeColor="text1"/>
          <w:sz w:val="18"/>
          <w:szCs w:val="18"/>
        </w:rPr>
        <w:t>OVT</w:t>
      </w:r>
      <w:r w:rsidR="00646AEB" w:rsidRPr="006A4E26">
        <w:rPr>
          <w:color w:val="000000" w:themeColor="text1"/>
          <w:sz w:val="18"/>
          <w:szCs w:val="18"/>
        </w:rPr>
        <w:t xml:space="preserve">. Za tím účelem je odsouzené vydáno zvláštní povolení, kterým se prokazuje. Při úlevě v nošení vězeňského oděvu se odsouzené poskytne vězeňská tepláková souprava. </w:t>
      </w:r>
    </w:p>
    <w:p w14:paraId="3EECA1EA" w14:textId="77777777" w:rsidR="00646AEB" w:rsidRPr="006A4E26" w:rsidRDefault="00646AEB" w:rsidP="00646AEB">
      <w:pPr>
        <w:autoSpaceDE w:val="0"/>
        <w:autoSpaceDN w:val="0"/>
        <w:adjustRightInd w:val="0"/>
        <w:jc w:val="both"/>
        <w:rPr>
          <w:color w:val="000000" w:themeColor="text1"/>
          <w:sz w:val="18"/>
          <w:szCs w:val="18"/>
        </w:rPr>
      </w:pPr>
      <w:r w:rsidRPr="006A4E26">
        <w:rPr>
          <w:color w:val="000000" w:themeColor="text1"/>
          <w:sz w:val="18"/>
          <w:szCs w:val="18"/>
        </w:rPr>
        <w:t xml:space="preserve"> </w:t>
      </w:r>
    </w:p>
    <w:p w14:paraId="170C67A0"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 xml:space="preserve">(9)   Provádění jakékoliv výměny, směny, darování a půjčování osobních nebo jiných věcí (a rovněž jejich držení) není možné bez souhlasu vedoucího </w:t>
      </w:r>
      <w:r w:rsidR="00A55A21">
        <w:rPr>
          <w:color w:val="000000" w:themeColor="text1"/>
          <w:sz w:val="18"/>
          <w:szCs w:val="18"/>
        </w:rPr>
        <w:t>OVT.</w:t>
      </w:r>
    </w:p>
    <w:p w14:paraId="51F021E4" w14:textId="77777777" w:rsidR="00646AEB" w:rsidRPr="006A4E26" w:rsidRDefault="00646AEB" w:rsidP="00646AEB">
      <w:pPr>
        <w:autoSpaceDE w:val="0"/>
        <w:autoSpaceDN w:val="0"/>
        <w:adjustRightInd w:val="0"/>
        <w:jc w:val="both"/>
        <w:rPr>
          <w:color w:val="000000" w:themeColor="text1"/>
          <w:sz w:val="18"/>
          <w:szCs w:val="18"/>
        </w:rPr>
      </w:pPr>
    </w:p>
    <w:p w14:paraId="04510D96"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(10)  Výměna vlastního oděvu, prádla nebo obuvi se uskutečňuje zasíláním poštou nebo při návštěvách na základě předchozího povolení. V případě, že odsouzen</w:t>
      </w:r>
      <w:r w:rsidR="00436A1E" w:rsidRPr="006A4E26">
        <w:rPr>
          <w:color w:val="000000" w:themeColor="text1"/>
          <w:sz w:val="18"/>
          <w:szCs w:val="18"/>
        </w:rPr>
        <w:t>á</w:t>
      </w:r>
      <w:r w:rsidR="00646AEB" w:rsidRPr="006A4E26">
        <w:rPr>
          <w:color w:val="000000" w:themeColor="text1"/>
          <w:sz w:val="18"/>
          <w:szCs w:val="18"/>
        </w:rPr>
        <w:t xml:space="preserve"> žádá o odeslání balíčku s vlastním oděvem, prádlem nebo obuví, je balíček za dohledu vychovatele a vedoucího </w:t>
      </w:r>
      <w:r w:rsidR="00A55A21">
        <w:rPr>
          <w:color w:val="000000" w:themeColor="text1"/>
          <w:sz w:val="18"/>
          <w:szCs w:val="18"/>
        </w:rPr>
        <w:t>OVT</w:t>
      </w:r>
      <w:r w:rsidR="00646AEB" w:rsidRPr="006A4E26">
        <w:rPr>
          <w:color w:val="000000" w:themeColor="text1"/>
          <w:sz w:val="18"/>
          <w:szCs w:val="18"/>
        </w:rPr>
        <w:t xml:space="preserve"> zabalen a odeslán na náklady odsouzené. V případě výměny při návštěvě zpracuje odsouzen</w:t>
      </w:r>
      <w:r w:rsidR="00436A1E" w:rsidRPr="006A4E26">
        <w:rPr>
          <w:color w:val="000000" w:themeColor="text1"/>
          <w:sz w:val="18"/>
          <w:szCs w:val="18"/>
        </w:rPr>
        <w:t>á</w:t>
      </w:r>
      <w:r w:rsidR="00646AEB" w:rsidRPr="006A4E26">
        <w:rPr>
          <w:color w:val="000000" w:themeColor="text1"/>
          <w:sz w:val="18"/>
          <w:szCs w:val="18"/>
        </w:rPr>
        <w:t xml:space="preserve"> předem seznam věcí, které budou po předchozí kontrole v den návštěvy předány. Výměna sportovního oděvu ve výstrojním skladu se provádí jen v případě změny ročního období (např. triko s krátkými rukávy za triko s dlouhými apod.) nebo při jeho výrazném poškození nebo ztrátě. </w:t>
      </w:r>
    </w:p>
    <w:p w14:paraId="3482DA3B" w14:textId="77777777" w:rsidR="00646AEB" w:rsidRPr="006A4E26" w:rsidRDefault="00646AEB" w:rsidP="00646AEB">
      <w:pPr>
        <w:autoSpaceDE w:val="0"/>
        <w:autoSpaceDN w:val="0"/>
        <w:adjustRightInd w:val="0"/>
        <w:jc w:val="both"/>
        <w:rPr>
          <w:color w:val="000000" w:themeColor="text1"/>
          <w:sz w:val="18"/>
          <w:szCs w:val="18"/>
        </w:rPr>
      </w:pPr>
    </w:p>
    <w:p w14:paraId="1AFADFC1" w14:textId="77777777" w:rsidR="00646AEB"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(11)  Praní vězeňského oděvu povoluje odsouzené vychovatel výjimečně při jeho zašpinění např. před odjezdem na eskortu s návratem, před jednáním u soudu a před realizací návštěvy. Do uschnutí prádla (nejpozději do výdeje oběda v následující den) může odsouzen</w:t>
      </w:r>
      <w:r w:rsidR="00436A1E" w:rsidRPr="006A4E26">
        <w:rPr>
          <w:color w:val="000000" w:themeColor="text1"/>
          <w:sz w:val="18"/>
          <w:szCs w:val="18"/>
        </w:rPr>
        <w:t>á</w:t>
      </w:r>
      <w:r w:rsidR="00646AEB" w:rsidRPr="006A4E26">
        <w:rPr>
          <w:color w:val="000000" w:themeColor="text1"/>
          <w:sz w:val="18"/>
          <w:szCs w:val="18"/>
        </w:rPr>
        <w:t xml:space="preserve"> nosit pracovní oděv. Sportovní oděv a spodní prádlo si může odsouzen</w:t>
      </w:r>
      <w:r w:rsidR="00436A1E" w:rsidRPr="006A4E26">
        <w:rPr>
          <w:color w:val="000000" w:themeColor="text1"/>
          <w:sz w:val="18"/>
          <w:szCs w:val="18"/>
        </w:rPr>
        <w:t>á</w:t>
      </w:r>
      <w:r w:rsidR="00646AEB" w:rsidRPr="006A4E26">
        <w:rPr>
          <w:color w:val="000000" w:themeColor="text1"/>
          <w:sz w:val="18"/>
          <w:szCs w:val="18"/>
        </w:rPr>
        <w:t xml:space="preserve"> prát na vlastní náklady kdykoliv.  Pro sušení vypraného prádla jsou v oddílech sušáky nebo určené prostory.</w:t>
      </w:r>
    </w:p>
    <w:p w14:paraId="2566AC2F" w14:textId="77777777" w:rsidR="00646AEB" w:rsidRPr="006A4E26" w:rsidRDefault="00646AEB" w:rsidP="00646AEB">
      <w:pPr>
        <w:autoSpaceDE w:val="0"/>
        <w:autoSpaceDN w:val="0"/>
        <w:adjustRightInd w:val="0"/>
        <w:jc w:val="both"/>
        <w:rPr>
          <w:color w:val="000000" w:themeColor="text1"/>
          <w:sz w:val="18"/>
          <w:szCs w:val="18"/>
        </w:rPr>
      </w:pPr>
    </w:p>
    <w:p w14:paraId="6EE83BF9" w14:textId="77777777" w:rsidR="00695323" w:rsidRPr="006A4E26" w:rsidRDefault="000F2CB7" w:rsidP="00646AEB">
      <w:pPr>
        <w:autoSpaceDE w:val="0"/>
        <w:autoSpaceDN w:val="0"/>
        <w:adjustRightInd w:val="0"/>
        <w:jc w:val="both"/>
        <w:rPr>
          <w:color w:val="000000" w:themeColor="text1"/>
          <w:sz w:val="18"/>
          <w:szCs w:val="18"/>
        </w:rPr>
      </w:pPr>
      <w:r>
        <w:rPr>
          <w:color w:val="000000" w:themeColor="text1"/>
          <w:sz w:val="18"/>
          <w:szCs w:val="18"/>
        </w:rPr>
        <w:t xml:space="preserve">    </w:t>
      </w:r>
      <w:r w:rsidR="00646AEB" w:rsidRPr="006A4E26">
        <w:rPr>
          <w:color w:val="000000" w:themeColor="text1"/>
          <w:sz w:val="18"/>
          <w:szCs w:val="18"/>
        </w:rPr>
        <w:t>(12)V případě ztráty vlastního oděvu/obuvi či povolené věci odsouzen</w:t>
      </w:r>
      <w:r w:rsidR="00436A1E" w:rsidRPr="006A4E26">
        <w:rPr>
          <w:color w:val="000000" w:themeColor="text1"/>
          <w:sz w:val="18"/>
          <w:szCs w:val="18"/>
        </w:rPr>
        <w:t>á</w:t>
      </w:r>
      <w:r w:rsidR="00646AEB" w:rsidRPr="006A4E26">
        <w:rPr>
          <w:color w:val="000000" w:themeColor="text1"/>
          <w:sz w:val="18"/>
          <w:szCs w:val="18"/>
        </w:rPr>
        <w:t xml:space="preserve"> neprodleně oznámí tuto skutečnost vychovateli. O vyzvednutí nebo výměnu již povolené věci (z důvodu ztráty, poškození, zničení apod.) žádá odsouzen</w:t>
      </w:r>
      <w:r w:rsidR="00F31C1B" w:rsidRPr="006A4E26">
        <w:rPr>
          <w:color w:val="000000" w:themeColor="text1"/>
          <w:sz w:val="18"/>
          <w:szCs w:val="18"/>
        </w:rPr>
        <w:t>á</w:t>
      </w:r>
      <w:r w:rsidR="00646AEB" w:rsidRPr="006A4E26">
        <w:rPr>
          <w:color w:val="000000" w:themeColor="text1"/>
          <w:sz w:val="18"/>
          <w:szCs w:val="18"/>
        </w:rPr>
        <w:t xml:space="preserve"> vychovatele.</w:t>
      </w:r>
    </w:p>
    <w:p w14:paraId="5E51A270" w14:textId="77777777" w:rsidR="00646AEB" w:rsidRPr="0059636C" w:rsidRDefault="00646AEB" w:rsidP="00646AEB">
      <w:pPr>
        <w:autoSpaceDE w:val="0"/>
        <w:autoSpaceDN w:val="0"/>
        <w:adjustRightInd w:val="0"/>
        <w:jc w:val="center"/>
        <w:rPr>
          <w:b/>
          <w:sz w:val="10"/>
          <w:szCs w:val="10"/>
        </w:rPr>
      </w:pPr>
    </w:p>
    <w:p w14:paraId="7CD17A93" w14:textId="77777777" w:rsidR="00695323" w:rsidRPr="0059636C" w:rsidRDefault="00695323" w:rsidP="00695323">
      <w:pPr>
        <w:autoSpaceDE w:val="0"/>
        <w:autoSpaceDN w:val="0"/>
        <w:adjustRightInd w:val="0"/>
        <w:jc w:val="center"/>
        <w:rPr>
          <w:b/>
          <w:sz w:val="18"/>
          <w:szCs w:val="18"/>
        </w:rPr>
      </w:pPr>
      <w:r w:rsidRPr="0059636C">
        <w:rPr>
          <w:b/>
          <w:sz w:val="18"/>
          <w:szCs w:val="18"/>
        </w:rPr>
        <w:t>Čl. 6</w:t>
      </w:r>
    </w:p>
    <w:p w14:paraId="0B585C15" w14:textId="77777777" w:rsidR="00695323" w:rsidRPr="0059636C" w:rsidRDefault="00695323" w:rsidP="00695323">
      <w:pPr>
        <w:autoSpaceDE w:val="0"/>
        <w:autoSpaceDN w:val="0"/>
        <w:adjustRightInd w:val="0"/>
        <w:jc w:val="center"/>
        <w:rPr>
          <w:b/>
          <w:bCs/>
          <w:sz w:val="18"/>
          <w:szCs w:val="18"/>
        </w:rPr>
      </w:pPr>
      <w:r w:rsidRPr="0059636C">
        <w:rPr>
          <w:b/>
          <w:bCs/>
          <w:sz w:val="18"/>
          <w:szCs w:val="18"/>
        </w:rPr>
        <w:t>Ubytování, vybavení ložnice a cely a vzory lůžka</w:t>
      </w:r>
    </w:p>
    <w:p w14:paraId="57D13CB6" w14:textId="77777777" w:rsidR="00695323" w:rsidRPr="0059636C" w:rsidRDefault="00695323" w:rsidP="00695323">
      <w:pPr>
        <w:jc w:val="both"/>
        <w:rPr>
          <w:sz w:val="10"/>
          <w:szCs w:val="10"/>
        </w:rPr>
      </w:pPr>
      <w:r w:rsidRPr="0059636C">
        <w:rPr>
          <w:sz w:val="18"/>
          <w:szCs w:val="18"/>
        </w:rPr>
        <w:t xml:space="preserve">      </w:t>
      </w:r>
    </w:p>
    <w:p w14:paraId="1112FCF8" w14:textId="77777777" w:rsidR="00695323" w:rsidRPr="0059636C" w:rsidRDefault="000F2CB7" w:rsidP="00695323">
      <w:pPr>
        <w:jc w:val="both"/>
        <w:rPr>
          <w:sz w:val="18"/>
          <w:szCs w:val="18"/>
        </w:rPr>
      </w:pPr>
      <w:r>
        <w:rPr>
          <w:sz w:val="18"/>
          <w:szCs w:val="18"/>
        </w:rPr>
        <w:t xml:space="preserve">    </w:t>
      </w:r>
      <w:r w:rsidR="003B76D5" w:rsidRPr="0059636C">
        <w:rPr>
          <w:sz w:val="18"/>
          <w:szCs w:val="18"/>
        </w:rPr>
        <w:t xml:space="preserve">(1) </w:t>
      </w:r>
      <w:r w:rsidR="00F31C1B" w:rsidRPr="0059636C">
        <w:rPr>
          <w:sz w:val="18"/>
          <w:szCs w:val="18"/>
        </w:rPr>
        <w:t xml:space="preserve">Odsouzená má lůžko a osobní skříňku označené jmenovkou obsahující jméno a příjmení odsouzené. Ztrátu jmenovky nebo její poškození odsouzená ihned hlásí vychovateli. </w:t>
      </w:r>
      <w:r w:rsidR="003B76D5" w:rsidRPr="0059636C">
        <w:rPr>
          <w:sz w:val="18"/>
          <w:szCs w:val="18"/>
        </w:rPr>
        <w:t>Každá odsouzená</w:t>
      </w:r>
      <w:r w:rsidR="00695323" w:rsidRPr="0059636C">
        <w:rPr>
          <w:sz w:val="18"/>
          <w:szCs w:val="18"/>
        </w:rPr>
        <w:t xml:space="preserve"> má </w:t>
      </w:r>
      <w:r w:rsidR="005B44DB" w:rsidRPr="0059636C">
        <w:rPr>
          <w:sz w:val="18"/>
          <w:szCs w:val="18"/>
        </w:rPr>
        <w:t>lůžko a</w:t>
      </w:r>
      <w:r w:rsidR="00695323" w:rsidRPr="0059636C">
        <w:rPr>
          <w:sz w:val="18"/>
          <w:szCs w:val="18"/>
        </w:rPr>
        <w:t xml:space="preserve"> uzamykatelnou os</w:t>
      </w:r>
      <w:r w:rsidR="003B76D5" w:rsidRPr="0059636C">
        <w:rPr>
          <w:sz w:val="18"/>
          <w:szCs w:val="18"/>
        </w:rPr>
        <w:t>obní skříňku. Zámek si odsouzená</w:t>
      </w:r>
      <w:r w:rsidR="00695323" w:rsidRPr="0059636C">
        <w:rPr>
          <w:sz w:val="18"/>
          <w:szCs w:val="18"/>
        </w:rPr>
        <w:t xml:space="preserve"> může zakoupit ve vězeňské prodejně nebo si jej může nechat zaslat v nárokovém balíčku. Pokud od</w:t>
      </w:r>
      <w:r w:rsidR="003B76D5" w:rsidRPr="0059636C">
        <w:rPr>
          <w:sz w:val="18"/>
          <w:szCs w:val="18"/>
        </w:rPr>
        <w:t>souzená nemá vlastní zámek, je jí</w:t>
      </w:r>
      <w:r w:rsidR="00695323" w:rsidRPr="0059636C">
        <w:rPr>
          <w:sz w:val="18"/>
          <w:szCs w:val="18"/>
        </w:rPr>
        <w:t xml:space="preserve"> zapůjč</w:t>
      </w:r>
      <w:r w:rsidR="003B76D5" w:rsidRPr="0059636C">
        <w:rPr>
          <w:sz w:val="18"/>
          <w:szCs w:val="18"/>
        </w:rPr>
        <w:t>en věznicí. Opouští-li odsouzená</w:t>
      </w:r>
      <w:r w:rsidR="00695323" w:rsidRPr="0059636C">
        <w:rPr>
          <w:sz w:val="18"/>
          <w:szCs w:val="18"/>
        </w:rPr>
        <w:t xml:space="preserve"> ubytovnu za účelem odchodu na pracoviště, jednodenní eskortě</w:t>
      </w:r>
      <w:r w:rsidR="00695323" w:rsidRPr="0059636C">
        <w:rPr>
          <w:bCs/>
          <w:sz w:val="18"/>
          <w:szCs w:val="18"/>
        </w:rPr>
        <w:t xml:space="preserve"> apod. odevzdává náhradní klíč od skříňky </w:t>
      </w:r>
      <w:r w:rsidR="00396C0C" w:rsidRPr="0059636C">
        <w:rPr>
          <w:bCs/>
          <w:sz w:val="18"/>
          <w:szCs w:val="18"/>
        </w:rPr>
        <w:t>vychovateli.</w:t>
      </w:r>
    </w:p>
    <w:p w14:paraId="207F6A52" w14:textId="77777777" w:rsidR="00695323" w:rsidRPr="006A4E26" w:rsidRDefault="00695323" w:rsidP="00695323">
      <w:pPr>
        <w:jc w:val="both"/>
        <w:rPr>
          <w:color w:val="000000" w:themeColor="text1"/>
          <w:sz w:val="10"/>
          <w:szCs w:val="10"/>
        </w:rPr>
      </w:pPr>
    </w:p>
    <w:p w14:paraId="531E966B" w14:textId="77777777" w:rsidR="00695323" w:rsidRPr="006A4E26" w:rsidRDefault="000F2CB7" w:rsidP="00695323">
      <w:pPr>
        <w:pStyle w:val="Zkladntext"/>
        <w:jc w:val="both"/>
        <w:rPr>
          <w:dstrike/>
          <w:color w:val="000000" w:themeColor="text1"/>
          <w:sz w:val="18"/>
          <w:szCs w:val="18"/>
        </w:rPr>
      </w:pPr>
      <w:r>
        <w:rPr>
          <w:color w:val="000000" w:themeColor="text1"/>
          <w:sz w:val="18"/>
          <w:szCs w:val="18"/>
        </w:rPr>
        <w:t xml:space="preserve">    </w:t>
      </w:r>
      <w:r w:rsidR="003B76D5" w:rsidRPr="006A4E26">
        <w:rPr>
          <w:color w:val="000000" w:themeColor="text1"/>
          <w:sz w:val="18"/>
          <w:szCs w:val="18"/>
        </w:rPr>
        <w:t xml:space="preserve">(2) </w:t>
      </w:r>
      <w:r w:rsidR="00F31C1B" w:rsidRPr="006A4E26">
        <w:rPr>
          <w:color w:val="000000" w:themeColor="text1"/>
          <w:sz w:val="18"/>
          <w:szCs w:val="18"/>
        </w:rPr>
        <w:t>O ubytování odsouzených do jednotlivých ložnic a cel rozhoduje vychovatel.</w:t>
      </w:r>
    </w:p>
    <w:p w14:paraId="577D5D6A" w14:textId="77777777" w:rsidR="00F32207" w:rsidRPr="006A4E26" w:rsidRDefault="000F2CB7" w:rsidP="00695323">
      <w:pPr>
        <w:jc w:val="both"/>
        <w:rPr>
          <w:color w:val="000000" w:themeColor="text1"/>
          <w:sz w:val="18"/>
          <w:szCs w:val="18"/>
        </w:rPr>
      </w:pPr>
      <w:r>
        <w:rPr>
          <w:color w:val="000000" w:themeColor="text1"/>
          <w:sz w:val="18"/>
          <w:szCs w:val="18"/>
        </w:rPr>
        <w:t xml:space="preserve">    </w:t>
      </w:r>
      <w:r w:rsidR="003B76D5" w:rsidRPr="006A4E26">
        <w:rPr>
          <w:color w:val="000000" w:themeColor="text1"/>
          <w:sz w:val="18"/>
          <w:szCs w:val="18"/>
        </w:rPr>
        <w:t>(3) O zařazení odsouzených</w:t>
      </w:r>
      <w:r w:rsidR="00695323" w:rsidRPr="006A4E26">
        <w:rPr>
          <w:color w:val="000000" w:themeColor="text1"/>
          <w:sz w:val="18"/>
          <w:szCs w:val="18"/>
        </w:rPr>
        <w:t xml:space="preserve"> do jednotlivých </w:t>
      </w:r>
      <w:r w:rsidR="00791415" w:rsidRPr="006A4E26">
        <w:rPr>
          <w:color w:val="000000" w:themeColor="text1"/>
          <w:sz w:val="18"/>
          <w:szCs w:val="18"/>
        </w:rPr>
        <w:t>oddílů</w:t>
      </w:r>
      <w:r w:rsidR="00695323" w:rsidRPr="006A4E26">
        <w:rPr>
          <w:color w:val="000000" w:themeColor="text1"/>
          <w:sz w:val="18"/>
          <w:szCs w:val="18"/>
        </w:rPr>
        <w:t xml:space="preserve"> rozhoduje komise odborných zaměstnanců věznice (dále jen „odborná komise“), o ubytování odsouzených do</w:t>
      </w:r>
      <w:r w:rsidR="00E855B0" w:rsidRPr="006A4E26">
        <w:rPr>
          <w:color w:val="000000" w:themeColor="text1"/>
          <w:sz w:val="18"/>
          <w:szCs w:val="18"/>
        </w:rPr>
        <w:t> </w:t>
      </w:r>
      <w:r w:rsidR="00695323" w:rsidRPr="006A4E26">
        <w:rPr>
          <w:color w:val="000000" w:themeColor="text1"/>
          <w:sz w:val="18"/>
          <w:szCs w:val="18"/>
        </w:rPr>
        <w:t>jednotlivých ložnic rozhoduje odborná komise nebo vychovatel.</w:t>
      </w:r>
      <w:r w:rsidR="00F32207" w:rsidRPr="006A4E26">
        <w:rPr>
          <w:color w:val="000000" w:themeColor="text1"/>
          <w:sz w:val="18"/>
          <w:szCs w:val="18"/>
        </w:rPr>
        <w:t xml:space="preserve"> Odsouzená se nesmí bez souhlasu zaměstnance věznice </w:t>
      </w:r>
      <w:r w:rsidR="00396C0C" w:rsidRPr="006A4E26">
        <w:rPr>
          <w:color w:val="000000" w:themeColor="text1"/>
          <w:sz w:val="18"/>
          <w:szCs w:val="18"/>
        </w:rPr>
        <w:t>přestěhovat do jiné ložnice.</w:t>
      </w:r>
    </w:p>
    <w:p w14:paraId="7F757D7A" w14:textId="77777777" w:rsidR="00695323" w:rsidRPr="006A4E26" w:rsidRDefault="00F32207" w:rsidP="00695323">
      <w:pPr>
        <w:jc w:val="both"/>
        <w:rPr>
          <w:color w:val="000000" w:themeColor="text1"/>
          <w:sz w:val="10"/>
          <w:szCs w:val="10"/>
          <w:u w:val="single"/>
        </w:rPr>
      </w:pPr>
      <w:r w:rsidRPr="006A4E26">
        <w:rPr>
          <w:color w:val="000000" w:themeColor="text1"/>
          <w:sz w:val="10"/>
          <w:szCs w:val="10"/>
          <w:u w:val="single"/>
        </w:rPr>
        <w:t xml:space="preserve"> </w:t>
      </w:r>
    </w:p>
    <w:p w14:paraId="595BA695" w14:textId="77777777" w:rsidR="00695323" w:rsidRPr="006A4E26" w:rsidRDefault="000F2CB7" w:rsidP="00695323">
      <w:pPr>
        <w:pStyle w:val="Textbubliny"/>
        <w:jc w:val="both"/>
        <w:rPr>
          <w:rFonts w:ascii="Times New Roman" w:hAnsi="Times New Roman" w:cs="Times New Roman"/>
          <w:bCs/>
          <w:color w:val="000000" w:themeColor="text1"/>
          <w:sz w:val="10"/>
          <w:szCs w:val="10"/>
        </w:rPr>
      </w:pPr>
      <w:r>
        <w:rPr>
          <w:rFonts w:ascii="Times New Roman" w:hAnsi="Times New Roman" w:cs="Times New Roman"/>
          <w:color w:val="000000" w:themeColor="text1"/>
          <w:sz w:val="18"/>
          <w:szCs w:val="18"/>
        </w:rPr>
        <w:t xml:space="preserve">    </w:t>
      </w:r>
      <w:r w:rsidR="00695323" w:rsidRPr="006A4E26">
        <w:rPr>
          <w:rFonts w:ascii="Times New Roman" w:hAnsi="Times New Roman" w:cs="Times New Roman"/>
          <w:color w:val="000000" w:themeColor="text1"/>
          <w:sz w:val="18"/>
          <w:szCs w:val="18"/>
        </w:rPr>
        <w:t>(4)</w:t>
      </w:r>
      <w:r w:rsidR="00B459ED">
        <w:rPr>
          <w:rFonts w:ascii="Times New Roman" w:hAnsi="Times New Roman" w:cs="Times New Roman"/>
          <w:color w:val="000000" w:themeColor="text1"/>
          <w:sz w:val="18"/>
          <w:szCs w:val="18"/>
        </w:rPr>
        <w:t xml:space="preserve"> </w:t>
      </w:r>
      <w:r w:rsidR="00F31C1B" w:rsidRPr="006A4E26">
        <w:rPr>
          <w:rFonts w:ascii="Times New Roman" w:hAnsi="Times New Roman" w:cs="Times New Roman"/>
          <w:color w:val="000000" w:themeColor="text1"/>
          <w:sz w:val="18"/>
          <w:szCs w:val="18"/>
        </w:rPr>
        <w:t>Lůžka mohou být v ložnicích nebo celách umístěna nad sebou jako jednopatrová. Odsouzeným je zakázáno jakýmkoliv způsobem upravovat, poškozovat přidělené skříňky, lůžka a vybavení ložnice či cely. Jakékoliv poničení vybavení či ubytovacích prostorů, odsouzen</w:t>
      </w:r>
      <w:r w:rsidR="00B459ED">
        <w:rPr>
          <w:rFonts w:ascii="Times New Roman" w:hAnsi="Times New Roman" w:cs="Times New Roman"/>
          <w:color w:val="000000" w:themeColor="text1"/>
          <w:sz w:val="18"/>
          <w:szCs w:val="18"/>
        </w:rPr>
        <w:t>á</w:t>
      </w:r>
      <w:r w:rsidR="00F31C1B" w:rsidRPr="006A4E26">
        <w:rPr>
          <w:rFonts w:ascii="Times New Roman" w:hAnsi="Times New Roman" w:cs="Times New Roman"/>
          <w:color w:val="000000" w:themeColor="text1"/>
          <w:sz w:val="18"/>
          <w:szCs w:val="18"/>
        </w:rPr>
        <w:t xml:space="preserve"> hlásí vychovateli nebo dozorci. Rozmístění lůžek, skříněk a stolů v ložnicích odsouzen</w:t>
      </w:r>
      <w:r w:rsidR="00B459ED">
        <w:rPr>
          <w:rFonts w:ascii="Times New Roman" w:hAnsi="Times New Roman" w:cs="Times New Roman"/>
          <w:color w:val="000000" w:themeColor="text1"/>
          <w:sz w:val="18"/>
          <w:szCs w:val="18"/>
        </w:rPr>
        <w:t>á</w:t>
      </w:r>
      <w:r w:rsidR="00F31C1B" w:rsidRPr="006A4E26">
        <w:rPr>
          <w:rFonts w:ascii="Times New Roman" w:hAnsi="Times New Roman" w:cs="Times New Roman"/>
          <w:color w:val="000000" w:themeColor="text1"/>
          <w:sz w:val="18"/>
          <w:szCs w:val="18"/>
        </w:rPr>
        <w:t xml:space="preserve"> nesmí měnit.</w:t>
      </w:r>
      <w:r w:rsidR="00695323" w:rsidRPr="006A4E26">
        <w:rPr>
          <w:color w:val="000000" w:themeColor="text1"/>
          <w:sz w:val="18"/>
          <w:szCs w:val="18"/>
        </w:rPr>
        <w:t xml:space="preserve">  </w:t>
      </w:r>
    </w:p>
    <w:p w14:paraId="2C12864F" w14:textId="77777777" w:rsidR="00F31C1B" w:rsidRPr="006A4E26" w:rsidRDefault="00695323" w:rsidP="00695323">
      <w:pPr>
        <w:autoSpaceDE w:val="0"/>
        <w:autoSpaceDN w:val="0"/>
        <w:adjustRightInd w:val="0"/>
        <w:jc w:val="both"/>
        <w:rPr>
          <w:color w:val="000000" w:themeColor="text1"/>
          <w:sz w:val="18"/>
          <w:szCs w:val="18"/>
        </w:rPr>
      </w:pPr>
      <w:r w:rsidRPr="006A4E26">
        <w:rPr>
          <w:color w:val="000000" w:themeColor="text1"/>
          <w:sz w:val="18"/>
          <w:szCs w:val="18"/>
        </w:rPr>
        <w:t xml:space="preserve">    </w:t>
      </w:r>
    </w:p>
    <w:p w14:paraId="5DB758EB" w14:textId="77777777" w:rsidR="00F31C1B" w:rsidRPr="006A4E26" w:rsidRDefault="000F2CB7" w:rsidP="00F31C1B">
      <w:pPr>
        <w:autoSpaceDE w:val="0"/>
        <w:autoSpaceDN w:val="0"/>
        <w:adjustRightInd w:val="0"/>
        <w:jc w:val="both"/>
        <w:rPr>
          <w:color w:val="000000" w:themeColor="text1"/>
          <w:sz w:val="18"/>
          <w:szCs w:val="18"/>
        </w:rPr>
      </w:pPr>
      <w:r>
        <w:rPr>
          <w:color w:val="000000" w:themeColor="text1"/>
          <w:sz w:val="18"/>
          <w:szCs w:val="18"/>
        </w:rPr>
        <w:t xml:space="preserve">   </w:t>
      </w:r>
      <w:r w:rsidR="00695323" w:rsidRPr="006A4E26">
        <w:rPr>
          <w:color w:val="000000" w:themeColor="text1"/>
          <w:sz w:val="18"/>
          <w:szCs w:val="18"/>
        </w:rPr>
        <w:t xml:space="preserve"> </w:t>
      </w:r>
      <w:r w:rsidR="00F31C1B" w:rsidRPr="006A4E26">
        <w:rPr>
          <w:color w:val="000000" w:themeColor="text1"/>
          <w:sz w:val="18"/>
          <w:szCs w:val="18"/>
        </w:rPr>
        <w:t>(5)</w:t>
      </w:r>
      <w:r w:rsidR="00154603" w:rsidRPr="006A4E26">
        <w:rPr>
          <w:color w:val="000000" w:themeColor="text1"/>
          <w:sz w:val="18"/>
          <w:szCs w:val="18"/>
        </w:rPr>
        <w:t xml:space="preserve">   </w:t>
      </w:r>
      <w:r w:rsidR="00F31C1B" w:rsidRPr="006A4E26">
        <w:rPr>
          <w:color w:val="000000" w:themeColor="text1"/>
          <w:sz w:val="18"/>
          <w:szCs w:val="18"/>
        </w:rPr>
        <w:t>Osobní skříňka je určena pro uložení vězeňských součástek a povolených věcí osobní potřeby. Uložení povolených osobních věcí mimo přidělené skříňky není povoleno. V přidělené skříňce se povolené věci osobní potřeby včetně vězeňských věcí ukládají dle stanoveného vzoru, který je součástí nástěnky daného oddílu.  Povolené věci uložené v přidělené skříňce se zejména rozumí:</w:t>
      </w:r>
    </w:p>
    <w:p w14:paraId="5DDB0F81"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a) čisté výstrojní součástky a spodní prádlo (za spodní prádlo se považuje trenýrky, slipy, spodky, ponožky, nátělník a triko bez rukávů a bez potisku),</w:t>
      </w:r>
    </w:p>
    <w:p w14:paraId="37EEA36D"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b) špinavé výstrojní součástky a špinavé spodní prádlo (v igelitovém pytli či tašce),</w:t>
      </w:r>
    </w:p>
    <w:p w14:paraId="59006516"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c) sportovní oděv a obuv; odsouzen</w:t>
      </w:r>
      <w:r w:rsidR="00147C59" w:rsidRPr="006A4E26">
        <w:rPr>
          <w:color w:val="000000" w:themeColor="text1"/>
          <w:sz w:val="18"/>
          <w:szCs w:val="18"/>
        </w:rPr>
        <w:t>á</w:t>
      </w:r>
      <w:r w:rsidRPr="006A4E26">
        <w:rPr>
          <w:color w:val="000000" w:themeColor="text1"/>
          <w:sz w:val="18"/>
          <w:szCs w:val="18"/>
        </w:rPr>
        <w:t xml:space="preserve"> může mít u sebe maximálně jeden kus od každého oděvu a 2 páry obuvi.</w:t>
      </w:r>
    </w:p>
    <w:p w14:paraId="7F32EAAF"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d) hygienické prostředky (tj. toaletní papír, ubrousky, kapesníky, hygienické vložky, hygienické tampóny, vata, prezervativy, hřeben, kartáček na zuby, zubní pasta, mýdlo, šampon, kondicionér, prostředky na holení, prostředky k ošetření pleti po holení, pleťové krémy a mléka, opalovací a ochranné krémy, etue a pouzdro na mýdlo, pouzdro na kartáček na zuby, zrcátko, prací prostředky, malé nůžky, pilníček či kleštičky na nehty),</w:t>
      </w:r>
    </w:p>
    <w:p w14:paraId="5F6238C7"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e) trvanlivé potraviny nebo potraviny s platnou dobou spotřeby,</w:t>
      </w:r>
    </w:p>
    <w:p w14:paraId="56291836"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 xml:space="preserve">f) knihy a psací potřeby případně věci k plnění programu zacházení, </w:t>
      </w:r>
    </w:p>
    <w:p w14:paraId="0192BB5E"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g) kuřácké potřeby (tj. cigaretové dutinky, cigaretové papírky, pomůcky k balení a plnění cigaret, tabatěrka, zápalky, zapalovač, kamínky do zapalovače, dýmka a špička).</w:t>
      </w:r>
    </w:p>
    <w:p w14:paraId="752AC044"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ab/>
      </w:r>
    </w:p>
    <w:p w14:paraId="041ED69C" w14:textId="77777777" w:rsidR="00F31C1B" w:rsidRPr="006A4E26" w:rsidRDefault="000F2CB7" w:rsidP="00F31C1B">
      <w:pPr>
        <w:autoSpaceDE w:val="0"/>
        <w:autoSpaceDN w:val="0"/>
        <w:adjustRightInd w:val="0"/>
        <w:jc w:val="both"/>
        <w:rPr>
          <w:color w:val="000000" w:themeColor="text1"/>
          <w:sz w:val="18"/>
          <w:szCs w:val="18"/>
        </w:rPr>
      </w:pPr>
      <w:r>
        <w:rPr>
          <w:color w:val="000000" w:themeColor="text1"/>
          <w:sz w:val="18"/>
          <w:szCs w:val="18"/>
        </w:rPr>
        <w:t xml:space="preserve">    </w:t>
      </w:r>
      <w:r w:rsidR="00F31C1B" w:rsidRPr="006A4E26">
        <w:rPr>
          <w:color w:val="000000" w:themeColor="text1"/>
          <w:sz w:val="18"/>
          <w:szCs w:val="18"/>
        </w:rPr>
        <w:t>(6)</w:t>
      </w:r>
      <w:r w:rsidR="00154603" w:rsidRPr="006A4E26">
        <w:rPr>
          <w:color w:val="000000" w:themeColor="text1"/>
          <w:sz w:val="18"/>
          <w:szCs w:val="18"/>
        </w:rPr>
        <w:t xml:space="preserve">  </w:t>
      </w:r>
      <w:r w:rsidR="00F31C1B" w:rsidRPr="006A4E26">
        <w:rPr>
          <w:color w:val="000000" w:themeColor="text1"/>
          <w:sz w:val="18"/>
          <w:szCs w:val="18"/>
        </w:rPr>
        <w:t xml:space="preserve">Vrchní desku skříňky je možno použít pouze k uložení vězeňského oděvu (řádně složeného), v době určené pro spánek nebo při realizaci aktivit programu zacházení. Vrchní deska skříňky není určena k odkládání jakýchkoliv dalších předmětů. </w:t>
      </w:r>
    </w:p>
    <w:p w14:paraId="2E1BDEE3" w14:textId="77777777" w:rsidR="00147C59" w:rsidRPr="006A4E26" w:rsidRDefault="00147C59" w:rsidP="00F31C1B">
      <w:pPr>
        <w:autoSpaceDE w:val="0"/>
        <w:autoSpaceDN w:val="0"/>
        <w:adjustRightInd w:val="0"/>
        <w:jc w:val="both"/>
        <w:rPr>
          <w:color w:val="000000" w:themeColor="text1"/>
          <w:sz w:val="18"/>
          <w:szCs w:val="18"/>
        </w:rPr>
      </w:pPr>
    </w:p>
    <w:p w14:paraId="7E42777D" w14:textId="77777777" w:rsidR="00F31C1B" w:rsidRPr="006A4E26" w:rsidRDefault="000F2CB7" w:rsidP="00F31C1B">
      <w:pPr>
        <w:autoSpaceDE w:val="0"/>
        <w:autoSpaceDN w:val="0"/>
        <w:adjustRightInd w:val="0"/>
        <w:jc w:val="both"/>
        <w:rPr>
          <w:color w:val="000000" w:themeColor="text1"/>
          <w:sz w:val="18"/>
          <w:szCs w:val="18"/>
        </w:rPr>
      </w:pPr>
      <w:r>
        <w:rPr>
          <w:color w:val="000000" w:themeColor="text1"/>
          <w:sz w:val="18"/>
          <w:szCs w:val="18"/>
        </w:rPr>
        <w:t xml:space="preserve">    </w:t>
      </w:r>
      <w:r w:rsidR="00F31C1B" w:rsidRPr="006A4E26">
        <w:rPr>
          <w:color w:val="000000" w:themeColor="text1"/>
          <w:sz w:val="18"/>
          <w:szCs w:val="18"/>
        </w:rPr>
        <w:t>(</w:t>
      </w:r>
      <w:r w:rsidR="00147C59" w:rsidRPr="006A4E26">
        <w:rPr>
          <w:color w:val="000000" w:themeColor="text1"/>
          <w:sz w:val="18"/>
          <w:szCs w:val="18"/>
        </w:rPr>
        <w:t>7</w:t>
      </w:r>
      <w:r w:rsidR="00F31C1B" w:rsidRPr="006A4E26">
        <w:rPr>
          <w:color w:val="000000" w:themeColor="text1"/>
          <w:sz w:val="18"/>
          <w:szCs w:val="18"/>
        </w:rPr>
        <w:t>)</w:t>
      </w:r>
      <w:r w:rsidR="00154603" w:rsidRPr="006A4E26">
        <w:rPr>
          <w:color w:val="000000" w:themeColor="text1"/>
          <w:sz w:val="18"/>
          <w:szCs w:val="18"/>
        </w:rPr>
        <w:t xml:space="preserve">  </w:t>
      </w:r>
      <w:r w:rsidR="00F31C1B" w:rsidRPr="006A4E26">
        <w:rPr>
          <w:color w:val="000000" w:themeColor="text1"/>
          <w:sz w:val="18"/>
          <w:szCs w:val="18"/>
        </w:rPr>
        <w:t xml:space="preserve">Vzhledem ke kapacitním možnostem věznice mohou být mimo skříňku umístěny tyto věci: </w:t>
      </w:r>
    </w:p>
    <w:p w14:paraId="56EEEC1F"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a) zimní kabát na věšáku v ložnici, jeden ručník je možno zavěsit na postel dle vzoru úpravy lůžka, obuv pod lůžkem - platí pro nepracující odsouzené a pro pracující v době pracovního volna,</w:t>
      </w:r>
    </w:p>
    <w:p w14:paraId="26E548E4"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b) pracující odsouzen</w:t>
      </w:r>
      <w:r w:rsidR="00147C59" w:rsidRPr="006A4E26">
        <w:rPr>
          <w:color w:val="000000" w:themeColor="text1"/>
          <w:sz w:val="18"/>
          <w:szCs w:val="18"/>
        </w:rPr>
        <w:t>á</w:t>
      </w:r>
      <w:r w:rsidRPr="006A4E26">
        <w:rPr>
          <w:color w:val="000000" w:themeColor="text1"/>
          <w:sz w:val="18"/>
          <w:szCs w:val="18"/>
        </w:rPr>
        <w:t xml:space="preserve"> v době pracovního směny -  může mít obuv v sušárně (je-li v oddílu zřízena) a jeden ručník zavěšen na posteli dle vzoru úpravy lůžka; ostatní věci je povinen uložit do své osobní skříňky.</w:t>
      </w:r>
    </w:p>
    <w:p w14:paraId="452A0E52"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ab/>
      </w:r>
    </w:p>
    <w:p w14:paraId="7974422B" w14:textId="77777777" w:rsidR="00F31C1B" w:rsidRPr="006A4E26" w:rsidRDefault="000F2CB7" w:rsidP="00F31C1B">
      <w:pPr>
        <w:autoSpaceDE w:val="0"/>
        <w:autoSpaceDN w:val="0"/>
        <w:adjustRightInd w:val="0"/>
        <w:jc w:val="both"/>
        <w:rPr>
          <w:color w:val="000000" w:themeColor="text1"/>
          <w:sz w:val="18"/>
          <w:szCs w:val="18"/>
        </w:rPr>
      </w:pPr>
      <w:r>
        <w:rPr>
          <w:color w:val="000000" w:themeColor="text1"/>
          <w:sz w:val="18"/>
          <w:szCs w:val="18"/>
        </w:rPr>
        <w:t xml:space="preserve">    </w:t>
      </w:r>
      <w:r w:rsidR="00F31C1B" w:rsidRPr="006A4E26">
        <w:rPr>
          <w:color w:val="000000" w:themeColor="text1"/>
          <w:sz w:val="18"/>
          <w:szCs w:val="18"/>
        </w:rPr>
        <w:t>(</w:t>
      </w:r>
      <w:r w:rsidR="00147C59" w:rsidRPr="006A4E26">
        <w:rPr>
          <w:color w:val="000000" w:themeColor="text1"/>
          <w:sz w:val="18"/>
          <w:szCs w:val="18"/>
        </w:rPr>
        <w:t>8</w:t>
      </w:r>
      <w:r w:rsidR="00F31C1B" w:rsidRPr="006A4E26">
        <w:rPr>
          <w:color w:val="000000" w:themeColor="text1"/>
          <w:sz w:val="18"/>
          <w:szCs w:val="18"/>
        </w:rPr>
        <w:t>)</w:t>
      </w:r>
      <w:r w:rsidR="00154603" w:rsidRPr="006A4E26">
        <w:rPr>
          <w:color w:val="000000" w:themeColor="text1"/>
          <w:sz w:val="18"/>
          <w:szCs w:val="18"/>
        </w:rPr>
        <w:t xml:space="preserve">  </w:t>
      </w:r>
      <w:r w:rsidR="00F31C1B" w:rsidRPr="006A4E26">
        <w:rPr>
          <w:color w:val="000000" w:themeColor="text1"/>
          <w:sz w:val="18"/>
          <w:szCs w:val="18"/>
        </w:rPr>
        <w:t>Pracovní skříňka je určena pro uložení pouze pracovního oděvu a obuvi případně pracovních pomůcek (za pracovní oděv a obuv se považují montérkové kalhoty, montérková blůza, vězeňské tričko nebo košile, svetr a pracovní boty).</w:t>
      </w:r>
    </w:p>
    <w:p w14:paraId="7C1B586A"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ab/>
      </w:r>
    </w:p>
    <w:p w14:paraId="401BD0D2"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w:t>
      </w:r>
      <w:r w:rsidR="00147C59" w:rsidRPr="006A4E26">
        <w:rPr>
          <w:color w:val="000000" w:themeColor="text1"/>
          <w:sz w:val="18"/>
          <w:szCs w:val="18"/>
        </w:rPr>
        <w:t>9</w:t>
      </w:r>
      <w:r w:rsidRPr="006A4E26">
        <w:rPr>
          <w:color w:val="000000" w:themeColor="text1"/>
          <w:sz w:val="18"/>
          <w:szCs w:val="18"/>
        </w:rPr>
        <w:t>)</w:t>
      </w:r>
      <w:r w:rsidR="00154603" w:rsidRPr="006A4E26">
        <w:rPr>
          <w:color w:val="000000" w:themeColor="text1"/>
          <w:sz w:val="18"/>
          <w:szCs w:val="18"/>
        </w:rPr>
        <w:t xml:space="preserve"> </w:t>
      </w:r>
      <w:r w:rsidRPr="006A4E26">
        <w:rPr>
          <w:color w:val="000000" w:themeColor="text1"/>
          <w:sz w:val="18"/>
          <w:szCs w:val="18"/>
        </w:rPr>
        <w:t>Přidělenou osobní/pracovní skříňku zanechává odsouzen</w:t>
      </w:r>
      <w:r w:rsidR="00147C59" w:rsidRPr="006A4E26">
        <w:rPr>
          <w:color w:val="000000" w:themeColor="text1"/>
          <w:sz w:val="18"/>
          <w:szCs w:val="18"/>
        </w:rPr>
        <w:t>á</w:t>
      </w:r>
      <w:r w:rsidRPr="006A4E26">
        <w:rPr>
          <w:color w:val="000000" w:themeColor="text1"/>
          <w:sz w:val="18"/>
          <w:szCs w:val="18"/>
        </w:rPr>
        <w:t xml:space="preserve"> prázdnou a vyčištěnou, bez uzamčení a bez visacího zámku při trvalém i dočasném přemístění do jiné věznice nebo při přemístění do jiného prostoru ve věznici (např. do uzavřeného oddílu, krizového oddílu, lůžkové části ošetřovny atd.).</w:t>
      </w:r>
    </w:p>
    <w:p w14:paraId="0626DAF0" w14:textId="77777777" w:rsidR="00F31C1B" w:rsidRPr="006A4E26" w:rsidRDefault="00F31C1B" w:rsidP="00F31C1B">
      <w:pPr>
        <w:autoSpaceDE w:val="0"/>
        <w:autoSpaceDN w:val="0"/>
        <w:adjustRightInd w:val="0"/>
        <w:jc w:val="both"/>
        <w:rPr>
          <w:color w:val="000000" w:themeColor="text1"/>
          <w:sz w:val="18"/>
          <w:szCs w:val="18"/>
        </w:rPr>
      </w:pPr>
    </w:p>
    <w:p w14:paraId="1BA9EA14" w14:textId="77777777" w:rsidR="00F31C1B" w:rsidRPr="006A4E26" w:rsidRDefault="0067609E" w:rsidP="00F31C1B">
      <w:pPr>
        <w:autoSpaceDE w:val="0"/>
        <w:autoSpaceDN w:val="0"/>
        <w:adjustRightInd w:val="0"/>
        <w:jc w:val="both"/>
        <w:rPr>
          <w:color w:val="000000" w:themeColor="text1"/>
          <w:sz w:val="18"/>
          <w:szCs w:val="18"/>
        </w:rPr>
      </w:pPr>
      <w:r>
        <w:rPr>
          <w:color w:val="000000" w:themeColor="text1"/>
          <w:sz w:val="18"/>
          <w:szCs w:val="18"/>
        </w:rPr>
        <w:t xml:space="preserve">    </w:t>
      </w:r>
      <w:r w:rsidR="00F31C1B" w:rsidRPr="006A4E26">
        <w:rPr>
          <w:color w:val="000000" w:themeColor="text1"/>
          <w:sz w:val="18"/>
          <w:szCs w:val="18"/>
        </w:rPr>
        <w:t xml:space="preserve"> (</w:t>
      </w:r>
      <w:r w:rsidR="00147C59" w:rsidRPr="006A4E26">
        <w:rPr>
          <w:color w:val="000000" w:themeColor="text1"/>
          <w:sz w:val="18"/>
          <w:szCs w:val="18"/>
        </w:rPr>
        <w:t>10</w:t>
      </w:r>
      <w:r w:rsidR="00F31C1B" w:rsidRPr="006A4E26">
        <w:rPr>
          <w:color w:val="000000" w:themeColor="text1"/>
          <w:sz w:val="18"/>
          <w:szCs w:val="18"/>
        </w:rPr>
        <w:t>)</w:t>
      </w:r>
      <w:r w:rsidR="00154603" w:rsidRPr="006A4E26">
        <w:rPr>
          <w:color w:val="000000" w:themeColor="text1"/>
          <w:sz w:val="18"/>
          <w:szCs w:val="18"/>
        </w:rPr>
        <w:t xml:space="preserve"> </w:t>
      </w:r>
      <w:r w:rsidR="00F31C1B" w:rsidRPr="006A4E26">
        <w:rPr>
          <w:color w:val="000000" w:themeColor="text1"/>
          <w:sz w:val="18"/>
          <w:szCs w:val="18"/>
        </w:rPr>
        <w:t>Ubytovací prostory pro standardní výkon trestu a nástupního oddílu jsou vybaveny vězeňským nábytkem. V ložnicích mohou být tři kusy obrazů a tři kusy květin*, včetně poliček pod květiny (z majetku věznice).  Ubytovací prostory výstupních oddílů jsou vybaveny kombinací internátního a vězeňského nábytku. V ložnicích mohou být tři kusy obrazů, dva kusy květin* a poličky (z majetku věznice) pro uložení knih a časopisů - dle počtu ubytovaných odsouzených.</w:t>
      </w:r>
    </w:p>
    <w:p w14:paraId="6085C047"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*Pozn.: květiny mohou být pěstovány pouze hydroponicky tj. bez zeminy.</w:t>
      </w:r>
    </w:p>
    <w:p w14:paraId="062E5AC8" w14:textId="77777777"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ab/>
      </w:r>
    </w:p>
    <w:p w14:paraId="3B5D6F37" w14:textId="348FF383" w:rsidR="00F31C1B" w:rsidRPr="006A4E26" w:rsidRDefault="00F31C1B" w:rsidP="00F31C1B">
      <w:pPr>
        <w:autoSpaceDE w:val="0"/>
        <w:autoSpaceDN w:val="0"/>
        <w:adjustRightInd w:val="0"/>
        <w:jc w:val="both"/>
        <w:rPr>
          <w:color w:val="000000" w:themeColor="text1"/>
          <w:sz w:val="18"/>
          <w:szCs w:val="18"/>
        </w:rPr>
      </w:pPr>
      <w:r w:rsidRPr="006A4E26">
        <w:rPr>
          <w:color w:val="000000" w:themeColor="text1"/>
          <w:sz w:val="18"/>
          <w:szCs w:val="18"/>
        </w:rPr>
        <w:t xml:space="preserve"> </w:t>
      </w:r>
      <w:r w:rsidR="0067609E">
        <w:rPr>
          <w:color w:val="000000" w:themeColor="text1"/>
          <w:sz w:val="18"/>
          <w:szCs w:val="18"/>
        </w:rPr>
        <w:t xml:space="preserve">    </w:t>
      </w:r>
      <w:r w:rsidRPr="006A4E26">
        <w:rPr>
          <w:color w:val="000000" w:themeColor="text1"/>
          <w:sz w:val="18"/>
          <w:szCs w:val="18"/>
        </w:rPr>
        <w:t>(1</w:t>
      </w:r>
      <w:r w:rsidR="00147C59" w:rsidRPr="006A4E26">
        <w:rPr>
          <w:color w:val="000000" w:themeColor="text1"/>
          <w:sz w:val="18"/>
          <w:szCs w:val="18"/>
        </w:rPr>
        <w:t>1</w:t>
      </w:r>
      <w:r w:rsidRPr="006A4E26">
        <w:rPr>
          <w:color w:val="000000" w:themeColor="text1"/>
          <w:sz w:val="18"/>
          <w:szCs w:val="18"/>
        </w:rPr>
        <w:t>)</w:t>
      </w:r>
      <w:r w:rsidR="00154603" w:rsidRPr="006A4E26">
        <w:rPr>
          <w:color w:val="000000" w:themeColor="text1"/>
          <w:sz w:val="18"/>
          <w:szCs w:val="18"/>
        </w:rPr>
        <w:t xml:space="preserve"> </w:t>
      </w:r>
      <w:r w:rsidRPr="006A4E26">
        <w:rPr>
          <w:color w:val="000000" w:themeColor="text1"/>
          <w:sz w:val="18"/>
          <w:szCs w:val="18"/>
        </w:rPr>
        <w:t>V době od budíčku do večerky má odsouzen</w:t>
      </w:r>
      <w:r w:rsidR="00147C59" w:rsidRPr="006A4E26">
        <w:rPr>
          <w:color w:val="000000" w:themeColor="text1"/>
          <w:sz w:val="18"/>
          <w:szCs w:val="18"/>
        </w:rPr>
        <w:t>á</w:t>
      </w:r>
      <w:r w:rsidRPr="006A4E26">
        <w:rPr>
          <w:color w:val="000000" w:themeColor="text1"/>
          <w:sz w:val="18"/>
          <w:szCs w:val="18"/>
        </w:rPr>
        <w:t xml:space="preserve"> ustlané lůžko takto: Jedna přikrývka je povlečená a společně s prostěradlem složena na lůžku. Druhá přikrývka je rozprostřená a její okraje jsou založeny pod matrace - na tuto přikrývku si odsouzen</w:t>
      </w:r>
      <w:r w:rsidR="0067609E">
        <w:rPr>
          <w:color w:val="000000" w:themeColor="text1"/>
          <w:sz w:val="18"/>
          <w:szCs w:val="18"/>
        </w:rPr>
        <w:t>á</w:t>
      </w:r>
      <w:r w:rsidRPr="006A4E26">
        <w:rPr>
          <w:color w:val="000000" w:themeColor="text1"/>
          <w:sz w:val="18"/>
          <w:szCs w:val="18"/>
        </w:rPr>
        <w:t xml:space="preserve"> před večerkou rozprostře prostěradlo. Spát pouze na přikrývce není povoleno. Vzor úpravy lůžka je vyvěšen na nástěnce v každém oddílu. </w:t>
      </w:r>
    </w:p>
    <w:p w14:paraId="0A80728A" w14:textId="77777777" w:rsidR="00F31C1B" w:rsidRPr="00F31C1B" w:rsidRDefault="00F31C1B" w:rsidP="00F31C1B">
      <w:pPr>
        <w:autoSpaceDE w:val="0"/>
        <w:autoSpaceDN w:val="0"/>
        <w:adjustRightInd w:val="0"/>
        <w:jc w:val="both"/>
        <w:rPr>
          <w:color w:val="FF0000"/>
          <w:sz w:val="18"/>
          <w:szCs w:val="18"/>
        </w:rPr>
      </w:pPr>
      <w:r w:rsidRPr="00F31C1B">
        <w:rPr>
          <w:color w:val="FF0000"/>
          <w:sz w:val="18"/>
          <w:szCs w:val="18"/>
        </w:rPr>
        <w:tab/>
      </w:r>
    </w:p>
    <w:p w14:paraId="7CB6DEA3" w14:textId="2BF16A47" w:rsidR="00F31C1B" w:rsidRPr="006A4E26" w:rsidRDefault="0067609E" w:rsidP="00F31C1B">
      <w:pPr>
        <w:autoSpaceDE w:val="0"/>
        <w:autoSpaceDN w:val="0"/>
        <w:adjustRightInd w:val="0"/>
        <w:jc w:val="both"/>
        <w:rPr>
          <w:color w:val="000000" w:themeColor="text1"/>
          <w:sz w:val="18"/>
          <w:szCs w:val="18"/>
        </w:rPr>
      </w:pPr>
      <w:r>
        <w:rPr>
          <w:color w:val="000000" w:themeColor="text1"/>
          <w:sz w:val="18"/>
          <w:szCs w:val="18"/>
        </w:rPr>
        <w:t xml:space="preserve">    </w:t>
      </w:r>
      <w:r w:rsidR="00F31C1B" w:rsidRPr="006A4E26">
        <w:rPr>
          <w:color w:val="000000" w:themeColor="text1"/>
          <w:sz w:val="18"/>
          <w:szCs w:val="18"/>
        </w:rPr>
        <w:t>(1</w:t>
      </w:r>
      <w:r w:rsidR="00147C59" w:rsidRPr="006A4E26">
        <w:rPr>
          <w:color w:val="000000" w:themeColor="text1"/>
          <w:sz w:val="18"/>
          <w:szCs w:val="18"/>
        </w:rPr>
        <w:t>2</w:t>
      </w:r>
      <w:r w:rsidR="00F31C1B" w:rsidRPr="006A4E26">
        <w:rPr>
          <w:color w:val="000000" w:themeColor="text1"/>
          <w:sz w:val="18"/>
          <w:szCs w:val="18"/>
        </w:rPr>
        <w:t>) Pokud odsouzená odpočívá v době osobního volna vymezeném v</w:t>
      </w:r>
      <w:r w:rsidR="0075789C">
        <w:rPr>
          <w:color w:val="000000" w:themeColor="text1"/>
          <w:sz w:val="18"/>
          <w:szCs w:val="18"/>
        </w:rPr>
        <w:t> časovém rozvrhu dne</w:t>
      </w:r>
      <w:r w:rsidR="00F31C1B" w:rsidRPr="006A4E26">
        <w:rPr>
          <w:color w:val="000000" w:themeColor="text1"/>
          <w:sz w:val="18"/>
          <w:szCs w:val="18"/>
        </w:rPr>
        <w:t>, může ležet ustrojen</w:t>
      </w:r>
      <w:r w:rsidR="00FD657B" w:rsidRPr="006A4E26">
        <w:rPr>
          <w:color w:val="000000" w:themeColor="text1"/>
          <w:sz w:val="18"/>
          <w:szCs w:val="18"/>
        </w:rPr>
        <w:t>a</w:t>
      </w:r>
      <w:r w:rsidR="00F31C1B" w:rsidRPr="006A4E26">
        <w:rPr>
          <w:color w:val="000000" w:themeColor="text1"/>
          <w:sz w:val="18"/>
          <w:szCs w:val="18"/>
        </w:rPr>
        <w:t xml:space="preserve"> na řádně ustlaném lůžku, nepřikryt</w:t>
      </w:r>
      <w:r w:rsidR="00FD657B" w:rsidRPr="006A4E26">
        <w:rPr>
          <w:color w:val="000000" w:themeColor="text1"/>
          <w:sz w:val="18"/>
          <w:szCs w:val="18"/>
        </w:rPr>
        <w:t>á</w:t>
      </w:r>
      <w:r w:rsidR="00F31C1B" w:rsidRPr="006A4E26">
        <w:rPr>
          <w:color w:val="000000" w:themeColor="text1"/>
          <w:sz w:val="18"/>
          <w:szCs w:val="18"/>
        </w:rPr>
        <w:t xml:space="preserve"> a bez obuvi.  Mimo tuto dobu může odsouzen</w:t>
      </w:r>
      <w:r w:rsidR="00147C59" w:rsidRPr="006A4E26">
        <w:rPr>
          <w:color w:val="000000" w:themeColor="text1"/>
          <w:sz w:val="18"/>
          <w:szCs w:val="18"/>
        </w:rPr>
        <w:t>á</w:t>
      </w:r>
      <w:r w:rsidR="00F31C1B" w:rsidRPr="006A4E26">
        <w:rPr>
          <w:color w:val="000000" w:themeColor="text1"/>
          <w:sz w:val="18"/>
          <w:szCs w:val="18"/>
        </w:rPr>
        <w:t xml:space="preserve"> ležet na lůžku pouze na základě písemného povolení (dále jen „povolenky“), které vydává ošetřující lékař. Povolenku k ležení na lůžku odsouzená na výzvu zaměstnance věznice předloží ke kontrole. Po ukončení platnosti povolenky k ležení tuto odevzdává inspektorovi dozorčí služby.</w:t>
      </w:r>
    </w:p>
    <w:p w14:paraId="0E881080" w14:textId="77777777" w:rsidR="00F31C1B" w:rsidRPr="006A4E26" w:rsidRDefault="00F31C1B" w:rsidP="00F31C1B">
      <w:pPr>
        <w:autoSpaceDE w:val="0"/>
        <w:autoSpaceDN w:val="0"/>
        <w:adjustRightInd w:val="0"/>
        <w:jc w:val="both"/>
        <w:rPr>
          <w:color w:val="000000" w:themeColor="text1"/>
          <w:sz w:val="18"/>
          <w:szCs w:val="18"/>
        </w:rPr>
      </w:pPr>
    </w:p>
    <w:p w14:paraId="14EDA697" w14:textId="77777777" w:rsidR="007A4C18" w:rsidRPr="006A4E26" w:rsidRDefault="00F31C1B" w:rsidP="00F31C1B">
      <w:pPr>
        <w:autoSpaceDE w:val="0"/>
        <w:autoSpaceDN w:val="0"/>
        <w:adjustRightInd w:val="0"/>
        <w:jc w:val="both"/>
        <w:rPr>
          <w:color w:val="000000" w:themeColor="text1"/>
          <w:sz w:val="10"/>
          <w:szCs w:val="10"/>
        </w:rPr>
      </w:pPr>
      <w:r w:rsidRPr="006A4E26">
        <w:rPr>
          <w:color w:val="000000" w:themeColor="text1"/>
          <w:sz w:val="18"/>
          <w:szCs w:val="18"/>
        </w:rPr>
        <w:t xml:space="preserve"> </w:t>
      </w:r>
      <w:r w:rsidR="0067609E">
        <w:rPr>
          <w:color w:val="000000" w:themeColor="text1"/>
          <w:sz w:val="18"/>
          <w:szCs w:val="18"/>
        </w:rPr>
        <w:t xml:space="preserve">    </w:t>
      </w:r>
      <w:r w:rsidRPr="006A4E26">
        <w:rPr>
          <w:color w:val="000000" w:themeColor="text1"/>
          <w:sz w:val="18"/>
          <w:szCs w:val="18"/>
        </w:rPr>
        <w:t>(1</w:t>
      </w:r>
      <w:r w:rsidR="00147C59" w:rsidRPr="006A4E26">
        <w:rPr>
          <w:color w:val="000000" w:themeColor="text1"/>
          <w:sz w:val="18"/>
          <w:szCs w:val="18"/>
        </w:rPr>
        <w:t>3</w:t>
      </w:r>
      <w:r w:rsidRPr="006A4E26">
        <w:rPr>
          <w:color w:val="000000" w:themeColor="text1"/>
          <w:sz w:val="18"/>
          <w:szCs w:val="18"/>
        </w:rPr>
        <w:t xml:space="preserve">) Odsouzená nepřemísťuje, nepoškozuje a nemanipuluje se zařízením využívaných prostorů a neprovádí v nich jakékoliv úpravy bez souhlasu vedoucího </w:t>
      </w:r>
      <w:r w:rsidR="00A55A21">
        <w:rPr>
          <w:color w:val="000000" w:themeColor="text1"/>
          <w:sz w:val="18"/>
          <w:szCs w:val="18"/>
        </w:rPr>
        <w:t>OVT</w:t>
      </w:r>
      <w:r w:rsidRPr="006A4E26">
        <w:rPr>
          <w:color w:val="000000" w:themeColor="text1"/>
          <w:sz w:val="18"/>
          <w:szCs w:val="18"/>
        </w:rPr>
        <w:t>. Skříňku a lůžko udržuje odsouzen</w:t>
      </w:r>
      <w:r w:rsidR="00147C59" w:rsidRPr="006A4E26">
        <w:rPr>
          <w:color w:val="000000" w:themeColor="text1"/>
          <w:sz w:val="18"/>
          <w:szCs w:val="18"/>
        </w:rPr>
        <w:t>á</w:t>
      </w:r>
      <w:r w:rsidRPr="006A4E26">
        <w:rPr>
          <w:color w:val="000000" w:themeColor="text1"/>
          <w:sz w:val="18"/>
          <w:szCs w:val="18"/>
        </w:rPr>
        <w:t xml:space="preserve"> v náležité čistotě.</w:t>
      </w:r>
    </w:p>
    <w:p w14:paraId="7C1CA925" w14:textId="77777777" w:rsidR="00F31C1B" w:rsidRDefault="005503BB" w:rsidP="007A4C18">
      <w:pPr>
        <w:autoSpaceDE w:val="0"/>
        <w:autoSpaceDN w:val="0"/>
        <w:adjustRightInd w:val="0"/>
        <w:jc w:val="both"/>
        <w:rPr>
          <w:sz w:val="18"/>
          <w:szCs w:val="18"/>
        </w:rPr>
      </w:pPr>
      <w:r w:rsidRPr="0059636C">
        <w:rPr>
          <w:sz w:val="18"/>
          <w:szCs w:val="18"/>
        </w:rPr>
        <w:t xml:space="preserve"> </w:t>
      </w:r>
    </w:p>
    <w:p w14:paraId="7291FCC8" w14:textId="77777777" w:rsidR="005503BB" w:rsidRDefault="0067609E" w:rsidP="007A4C18">
      <w:pPr>
        <w:autoSpaceDE w:val="0"/>
        <w:autoSpaceDN w:val="0"/>
        <w:adjustRightInd w:val="0"/>
        <w:jc w:val="both"/>
        <w:rPr>
          <w:sz w:val="18"/>
          <w:szCs w:val="18"/>
        </w:rPr>
      </w:pPr>
      <w:r>
        <w:rPr>
          <w:sz w:val="18"/>
          <w:szCs w:val="18"/>
        </w:rPr>
        <w:t xml:space="preserve">    </w:t>
      </w:r>
      <w:r w:rsidR="00C848AB" w:rsidRPr="0059636C">
        <w:rPr>
          <w:sz w:val="18"/>
          <w:szCs w:val="18"/>
        </w:rPr>
        <w:t>(1</w:t>
      </w:r>
      <w:r w:rsidR="00147C59">
        <w:rPr>
          <w:sz w:val="18"/>
          <w:szCs w:val="18"/>
        </w:rPr>
        <w:t>4</w:t>
      </w:r>
      <w:r w:rsidR="00C848AB" w:rsidRPr="0059636C">
        <w:rPr>
          <w:sz w:val="18"/>
          <w:szCs w:val="18"/>
        </w:rPr>
        <w:t>) Při vstupu zaměstnance vězni</w:t>
      </w:r>
      <w:r w:rsidR="004F2771" w:rsidRPr="0059636C">
        <w:rPr>
          <w:sz w:val="18"/>
          <w:szCs w:val="18"/>
        </w:rPr>
        <w:t>ce do ložnice nebo cely přítomná</w:t>
      </w:r>
      <w:r w:rsidR="00C848AB" w:rsidRPr="0059636C">
        <w:rPr>
          <w:sz w:val="18"/>
          <w:szCs w:val="18"/>
        </w:rPr>
        <w:t xml:space="preserve"> odsouzen</w:t>
      </w:r>
      <w:r w:rsidR="004F2771" w:rsidRPr="0059636C">
        <w:rPr>
          <w:sz w:val="18"/>
          <w:szCs w:val="18"/>
        </w:rPr>
        <w:t>á</w:t>
      </w:r>
      <w:r w:rsidR="00C848AB" w:rsidRPr="0059636C">
        <w:rPr>
          <w:sz w:val="18"/>
          <w:szCs w:val="18"/>
        </w:rPr>
        <w:t xml:space="preserve"> v době od budíčku do večerk</w:t>
      </w:r>
      <w:r w:rsidR="004F2771" w:rsidRPr="0059636C">
        <w:rPr>
          <w:sz w:val="18"/>
          <w:szCs w:val="18"/>
        </w:rPr>
        <w:t>y povstane, nebrání-li tomu její</w:t>
      </w:r>
      <w:r w:rsidR="00C848AB" w:rsidRPr="0059636C">
        <w:rPr>
          <w:sz w:val="18"/>
          <w:szCs w:val="18"/>
        </w:rPr>
        <w:t xml:space="preserve"> zdravotní stav.</w:t>
      </w:r>
      <w:r w:rsidR="005503BB" w:rsidRPr="0059636C">
        <w:rPr>
          <w:sz w:val="18"/>
          <w:szCs w:val="18"/>
        </w:rPr>
        <w:t xml:space="preserve"> </w:t>
      </w:r>
    </w:p>
    <w:p w14:paraId="659B66BC" w14:textId="77777777" w:rsidR="00877850" w:rsidRDefault="00877850" w:rsidP="007A4C18">
      <w:pPr>
        <w:autoSpaceDE w:val="0"/>
        <w:autoSpaceDN w:val="0"/>
        <w:adjustRightInd w:val="0"/>
        <w:jc w:val="both"/>
        <w:rPr>
          <w:sz w:val="18"/>
          <w:szCs w:val="18"/>
        </w:rPr>
      </w:pPr>
    </w:p>
    <w:p w14:paraId="15C131A9" w14:textId="77777777" w:rsidR="00877850" w:rsidRPr="00707ADC" w:rsidRDefault="00877850" w:rsidP="00877850">
      <w:pPr>
        <w:autoSpaceDE w:val="0"/>
        <w:autoSpaceDN w:val="0"/>
        <w:adjustRightInd w:val="0"/>
        <w:jc w:val="both"/>
        <w:rPr>
          <w:sz w:val="18"/>
          <w:szCs w:val="18"/>
        </w:rPr>
      </w:pPr>
      <w:r w:rsidRPr="002E4D18">
        <w:rPr>
          <w:color w:val="FF0000"/>
          <w:sz w:val="18"/>
          <w:szCs w:val="18"/>
        </w:rPr>
        <w:t xml:space="preserve">  </w:t>
      </w:r>
      <w:r w:rsidRPr="00707ADC">
        <w:rPr>
          <w:sz w:val="18"/>
          <w:szCs w:val="18"/>
        </w:rPr>
        <w:t xml:space="preserve">  (15) Nástěnky v oddílech odsouzených mohou obsahovat pouze informace a obrazové materiály související s výkonem trestu.</w:t>
      </w:r>
    </w:p>
    <w:p w14:paraId="2F9AE16F" w14:textId="77777777" w:rsidR="006434C2" w:rsidRPr="0059636C" w:rsidRDefault="00695323" w:rsidP="00A50387">
      <w:pPr>
        <w:autoSpaceDE w:val="0"/>
        <w:autoSpaceDN w:val="0"/>
        <w:adjustRightInd w:val="0"/>
        <w:jc w:val="both"/>
        <w:rPr>
          <w:b/>
          <w:sz w:val="10"/>
          <w:szCs w:val="10"/>
        </w:rPr>
      </w:pPr>
      <w:r w:rsidRPr="00707ADC">
        <w:rPr>
          <w:sz w:val="18"/>
          <w:szCs w:val="18"/>
        </w:rPr>
        <w:t xml:space="preserve"> </w:t>
      </w:r>
    </w:p>
    <w:p w14:paraId="63C72C46" w14:textId="77777777" w:rsidR="00695323" w:rsidRPr="0059636C" w:rsidRDefault="00695323" w:rsidP="00695323">
      <w:pPr>
        <w:autoSpaceDE w:val="0"/>
        <w:autoSpaceDN w:val="0"/>
        <w:adjustRightInd w:val="0"/>
        <w:jc w:val="center"/>
        <w:rPr>
          <w:b/>
          <w:sz w:val="18"/>
          <w:szCs w:val="18"/>
        </w:rPr>
      </w:pPr>
      <w:r w:rsidRPr="0059636C">
        <w:rPr>
          <w:b/>
          <w:sz w:val="18"/>
          <w:szCs w:val="18"/>
        </w:rPr>
        <w:t>Čl. 7</w:t>
      </w:r>
    </w:p>
    <w:p w14:paraId="6AFA682C" w14:textId="77777777" w:rsidR="00695323" w:rsidRPr="0059636C" w:rsidRDefault="00695323" w:rsidP="00695323">
      <w:pPr>
        <w:jc w:val="center"/>
        <w:rPr>
          <w:b/>
          <w:sz w:val="18"/>
          <w:szCs w:val="18"/>
        </w:rPr>
      </w:pPr>
      <w:r w:rsidRPr="0059636C">
        <w:rPr>
          <w:b/>
          <w:sz w:val="18"/>
          <w:szCs w:val="18"/>
        </w:rPr>
        <w:t>Stravování</w:t>
      </w:r>
    </w:p>
    <w:p w14:paraId="237B4BA9" w14:textId="77777777" w:rsidR="00695323" w:rsidRPr="0059636C" w:rsidRDefault="00695323" w:rsidP="00695323">
      <w:pPr>
        <w:jc w:val="both"/>
        <w:rPr>
          <w:sz w:val="10"/>
          <w:szCs w:val="10"/>
        </w:rPr>
      </w:pPr>
    </w:p>
    <w:p w14:paraId="4C12469F" w14:textId="77777777" w:rsidR="00695323" w:rsidRPr="0059636C" w:rsidRDefault="00695323" w:rsidP="00695323">
      <w:pPr>
        <w:pStyle w:val="Textbubliny"/>
        <w:jc w:val="both"/>
        <w:rPr>
          <w:rFonts w:ascii="Times New Roman" w:hAnsi="Times New Roman" w:cs="Times New Roman"/>
          <w:sz w:val="18"/>
          <w:szCs w:val="18"/>
        </w:rPr>
      </w:pPr>
      <w:r w:rsidRPr="0059636C">
        <w:rPr>
          <w:rFonts w:ascii="Times New Roman" w:hAnsi="Times New Roman" w:cs="Times New Roman"/>
          <w:sz w:val="18"/>
          <w:szCs w:val="18"/>
        </w:rPr>
        <w:t xml:space="preserve">     (1) </w:t>
      </w:r>
      <w:r w:rsidR="004F2771" w:rsidRPr="0059636C">
        <w:rPr>
          <w:rFonts w:ascii="Times New Roman" w:hAnsi="Times New Roman" w:cs="Times New Roman"/>
          <w:bCs/>
          <w:sz w:val="18"/>
          <w:szCs w:val="18"/>
        </w:rPr>
        <w:t>Odsouzená</w:t>
      </w:r>
      <w:r w:rsidRPr="0059636C">
        <w:rPr>
          <w:rFonts w:ascii="Times New Roman" w:hAnsi="Times New Roman" w:cs="Times New Roman"/>
          <w:bCs/>
          <w:sz w:val="18"/>
          <w:szCs w:val="18"/>
        </w:rPr>
        <w:t xml:space="preserve"> odebírá stravu pouze na svůj průkaz ke</w:t>
      </w:r>
      <w:r w:rsidR="0080535A" w:rsidRPr="0059636C">
        <w:rPr>
          <w:rFonts w:ascii="Times New Roman" w:hAnsi="Times New Roman" w:cs="Times New Roman"/>
          <w:bCs/>
          <w:sz w:val="18"/>
          <w:szCs w:val="18"/>
        </w:rPr>
        <w:t> </w:t>
      </w:r>
      <w:r w:rsidRPr="0059636C">
        <w:rPr>
          <w:rFonts w:ascii="Times New Roman" w:hAnsi="Times New Roman" w:cs="Times New Roman"/>
          <w:bCs/>
          <w:sz w:val="18"/>
          <w:szCs w:val="18"/>
        </w:rPr>
        <w:t>stravování (dále jen „stravenku“)</w:t>
      </w:r>
      <w:r w:rsidR="004F2771" w:rsidRPr="0059636C">
        <w:rPr>
          <w:rFonts w:ascii="Times New Roman" w:hAnsi="Times New Roman" w:cs="Times New Roman"/>
          <w:sz w:val="18"/>
          <w:szCs w:val="18"/>
        </w:rPr>
        <w:t>, jiná odsouzená</w:t>
      </w:r>
      <w:r w:rsidRPr="0059636C">
        <w:rPr>
          <w:rFonts w:ascii="Times New Roman" w:hAnsi="Times New Roman" w:cs="Times New Roman"/>
          <w:sz w:val="18"/>
          <w:szCs w:val="18"/>
        </w:rPr>
        <w:t xml:space="preserve"> jej nemá právo používat.  Ztrátu nebo poškození stravenky ihned po zjištění hlásí vychovateli nebo dozorci. V poslední den platnosti stravenku odevzdává určenému zaměstnanci věznice. Jídelní lístek na</w:t>
      </w:r>
      <w:r w:rsidR="0080535A" w:rsidRPr="0059636C">
        <w:rPr>
          <w:rFonts w:ascii="Times New Roman" w:hAnsi="Times New Roman" w:cs="Times New Roman"/>
          <w:sz w:val="18"/>
          <w:szCs w:val="18"/>
        </w:rPr>
        <w:t> </w:t>
      </w:r>
      <w:r w:rsidRPr="0059636C">
        <w:rPr>
          <w:rFonts w:ascii="Times New Roman" w:hAnsi="Times New Roman" w:cs="Times New Roman"/>
          <w:sz w:val="18"/>
          <w:szCs w:val="18"/>
        </w:rPr>
        <w:t>příslušný týden je odsouzeným k dispozici v jídelně.</w:t>
      </w:r>
    </w:p>
    <w:p w14:paraId="742C0C63" w14:textId="77777777" w:rsidR="004F2771" w:rsidRPr="0059636C" w:rsidRDefault="00695323" w:rsidP="00695323">
      <w:pPr>
        <w:pStyle w:val="Textbubliny"/>
        <w:jc w:val="both"/>
        <w:rPr>
          <w:rFonts w:ascii="Times New Roman" w:hAnsi="Times New Roman" w:cs="Times New Roman"/>
          <w:sz w:val="10"/>
          <w:szCs w:val="10"/>
        </w:rPr>
      </w:pPr>
      <w:r w:rsidRPr="0059636C">
        <w:rPr>
          <w:rFonts w:ascii="Times New Roman" w:hAnsi="Times New Roman" w:cs="Times New Roman"/>
          <w:sz w:val="18"/>
          <w:szCs w:val="18"/>
        </w:rPr>
        <w:t xml:space="preserve">  </w:t>
      </w:r>
    </w:p>
    <w:p w14:paraId="58E42EDE" w14:textId="77777777" w:rsidR="00695323" w:rsidRPr="006A4E26" w:rsidRDefault="00C037EA" w:rsidP="00695323">
      <w:pPr>
        <w:pStyle w:val="Textbubliny"/>
        <w:jc w:val="both"/>
        <w:rPr>
          <w:rFonts w:ascii="Times New Roman" w:hAnsi="Times New Roman" w:cs="Times New Roman"/>
          <w:color w:val="000000" w:themeColor="text1"/>
          <w:sz w:val="18"/>
          <w:szCs w:val="18"/>
        </w:rPr>
      </w:pPr>
      <w:r w:rsidRPr="0059636C">
        <w:rPr>
          <w:rFonts w:ascii="Times New Roman" w:hAnsi="Times New Roman" w:cs="Times New Roman"/>
          <w:sz w:val="18"/>
          <w:szCs w:val="18"/>
        </w:rPr>
        <w:t xml:space="preserve">  </w:t>
      </w:r>
      <w:r w:rsidR="008F1A6D">
        <w:rPr>
          <w:rFonts w:ascii="Times New Roman" w:hAnsi="Times New Roman" w:cs="Times New Roman"/>
          <w:sz w:val="18"/>
          <w:szCs w:val="18"/>
        </w:rPr>
        <w:t xml:space="preserve"> </w:t>
      </w:r>
      <w:r w:rsidRPr="0059636C">
        <w:rPr>
          <w:rFonts w:ascii="Times New Roman" w:hAnsi="Times New Roman" w:cs="Times New Roman"/>
          <w:sz w:val="18"/>
          <w:szCs w:val="18"/>
        </w:rPr>
        <w:t xml:space="preserve"> (2) Strava je odsouzenou</w:t>
      </w:r>
      <w:r w:rsidR="00695323" w:rsidRPr="0059636C">
        <w:rPr>
          <w:rFonts w:ascii="Times New Roman" w:hAnsi="Times New Roman" w:cs="Times New Roman"/>
          <w:sz w:val="18"/>
          <w:szCs w:val="18"/>
        </w:rPr>
        <w:t xml:space="preserve"> osobně odebírána v jídelně a pouze do</w:t>
      </w:r>
      <w:r w:rsidR="0080535A" w:rsidRPr="0059636C">
        <w:rPr>
          <w:rFonts w:ascii="Times New Roman" w:hAnsi="Times New Roman" w:cs="Times New Roman"/>
          <w:sz w:val="18"/>
          <w:szCs w:val="18"/>
        </w:rPr>
        <w:t> </w:t>
      </w:r>
      <w:r w:rsidR="00695323" w:rsidRPr="0059636C">
        <w:rPr>
          <w:rFonts w:ascii="Times New Roman" w:hAnsi="Times New Roman" w:cs="Times New Roman"/>
          <w:sz w:val="18"/>
          <w:szCs w:val="18"/>
        </w:rPr>
        <w:t xml:space="preserve">vězeňského jídelního nádobí. Výjimky z takto stanoveného odběru stravy může povolit ze zdravotních důvodů ošetřující lékař. Odnášení stravy nebo jejích zbytků, vynášení a používání nádobí a podnosů mimo jídelnu není povoleno. Výjimku tvoří pouze přídavky pro pracující, </w:t>
      </w:r>
      <w:r w:rsidR="00695323" w:rsidRPr="0059636C">
        <w:rPr>
          <w:rFonts w:ascii="Times New Roman" w:hAnsi="Times New Roman" w:cs="Times New Roman"/>
          <w:bCs/>
          <w:sz w:val="18"/>
          <w:szCs w:val="18"/>
        </w:rPr>
        <w:t xml:space="preserve">dietní přídavky pro nepracující, </w:t>
      </w:r>
      <w:r w:rsidR="00695323" w:rsidRPr="0059636C">
        <w:rPr>
          <w:rFonts w:ascii="Times New Roman" w:hAnsi="Times New Roman" w:cs="Times New Roman"/>
          <w:sz w:val="18"/>
          <w:szCs w:val="18"/>
        </w:rPr>
        <w:t xml:space="preserve">přídavky nápojů, celodenní stravní dávka pro </w:t>
      </w:r>
      <w:r w:rsidR="00695323" w:rsidRPr="006A4E26">
        <w:rPr>
          <w:rFonts w:ascii="Times New Roman" w:hAnsi="Times New Roman" w:cs="Times New Roman"/>
          <w:color w:val="000000" w:themeColor="text1"/>
          <w:sz w:val="18"/>
          <w:szCs w:val="18"/>
        </w:rPr>
        <w:t>eskortovan</w:t>
      </w:r>
      <w:r w:rsidR="00D93DA8" w:rsidRPr="006A4E26">
        <w:rPr>
          <w:rFonts w:ascii="Times New Roman" w:hAnsi="Times New Roman" w:cs="Times New Roman"/>
          <w:color w:val="000000" w:themeColor="text1"/>
          <w:sz w:val="18"/>
          <w:szCs w:val="18"/>
        </w:rPr>
        <w:t>ou</w:t>
      </w:r>
      <w:r w:rsidR="00695323" w:rsidRPr="006A4E26">
        <w:rPr>
          <w:rFonts w:ascii="Times New Roman" w:hAnsi="Times New Roman" w:cs="Times New Roman"/>
          <w:color w:val="000000" w:themeColor="text1"/>
          <w:sz w:val="18"/>
          <w:szCs w:val="18"/>
        </w:rPr>
        <w:t xml:space="preserve"> odsouzen</w:t>
      </w:r>
      <w:r w:rsidR="00D93DA8" w:rsidRPr="006A4E26">
        <w:rPr>
          <w:rFonts w:ascii="Times New Roman" w:hAnsi="Times New Roman" w:cs="Times New Roman"/>
          <w:color w:val="000000" w:themeColor="text1"/>
          <w:sz w:val="18"/>
          <w:szCs w:val="18"/>
        </w:rPr>
        <w:t>ou</w:t>
      </w:r>
      <w:r w:rsidR="00695323" w:rsidRPr="006A4E26">
        <w:rPr>
          <w:rFonts w:ascii="Times New Roman" w:hAnsi="Times New Roman" w:cs="Times New Roman"/>
          <w:color w:val="000000" w:themeColor="text1"/>
          <w:sz w:val="18"/>
          <w:szCs w:val="18"/>
        </w:rPr>
        <w:t>, pečivo a ovoce.</w:t>
      </w:r>
      <w:r w:rsidR="00147C59" w:rsidRPr="006A4E26">
        <w:rPr>
          <w:color w:val="000000" w:themeColor="text1"/>
        </w:rPr>
        <w:t xml:space="preserve"> V</w:t>
      </w:r>
      <w:r w:rsidR="00147C59" w:rsidRPr="006A4E26">
        <w:rPr>
          <w:rFonts w:ascii="Times New Roman" w:hAnsi="Times New Roman" w:cs="Times New Roman"/>
          <w:color w:val="000000" w:themeColor="text1"/>
          <w:sz w:val="18"/>
          <w:szCs w:val="18"/>
        </w:rPr>
        <w:t xml:space="preserve">ynášení ostatních nápojů mimo jídelnu není </w:t>
      </w:r>
      <w:r w:rsidR="006A4E26" w:rsidRPr="006A4E26">
        <w:rPr>
          <w:rFonts w:ascii="Times New Roman" w:hAnsi="Times New Roman" w:cs="Times New Roman"/>
          <w:color w:val="000000" w:themeColor="text1"/>
          <w:sz w:val="18"/>
          <w:szCs w:val="18"/>
        </w:rPr>
        <w:t>povoleno – v</w:t>
      </w:r>
      <w:r w:rsidR="00147C59" w:rsidRPr="006A4E26">
        <w:rPr>
          <w:rFonts w:ascii="Times New Roman" w:hAnsi="Times New Roman" w:cs="Times New Roman"/>
          <w:color w:val="000000" w:themeColor="text1"/>
          <w:sz w:val="18"/>
          <w:szCs w:val="18"/>
        </w:rPr>
        <w:t xml:space="preserve"> odůvodněných případech výjimku povoluje inspektor dozorčí služby.</w:t>
      </w:r>
    </w:p>
    <w:p w14:paraId="44E6F30F" w14:textId="77777777" w:rsidR="00695323" w:rsidRPr="0059636C" w:rsidRDefault="00695323" w:rsidP="00695323">
      <w:pPr>
        <w:pStyle w:val="Textbubliny"/>
        <w:jc w:val="both"/>
        <w:rPr>
          <w:rFonts w:ascii="Times New Roman" w:hAnsi="Times New Roman" w:cs="Times New Roman"/>
          <w:sz w:val="10"/>
          <w:szCs w:val="10"/>
        </w:rPr>
      </w:pPr>
    </w:p>
    <w:p w14:paraId="6B075C51" w14:textId="77777777" w:rsidR="00695323" w:rsidRPr="0059636C" w:rsidRDefault="00695323" w:rsidP="00695323">
      <w:pPr>
        <w:pStyle w:val="Textbubliny"/>
        <w:jc w:val="both"/>
        <w:rPr>
          <w:rFonts w:ascii="Times New Roman" w:hAnsi="Times New Roman" w:cs="Times New Roman"/>
          <w:sz w:val="18"/>
          <w:szCs w:val="18"/>
        </w:rPr>
      </w:pPr>
      <w:r w:rsidRPr="0059636C">
        <w:rPr>
          <w:rFonts w:ascii="Times New Roman" w:hAnsi="Times New Roman" w:cs="Times New Roman"/>
          <w:bCs/>
          <w:sz w:val="18"/>
          <w:szCs w:val="18"/>
        </w:rPr>
        <w:t xml:space="preserve">    (3) Přídavky ke stravě pro</w:t>
      </w:r>
      <w:r w:rsidR="003B76D5" w:rsidRPr="0059636C">
        <w:rPr>
          <w:rFonts w:ascii="Times New Roman" w:hAnsi="Times New Roman" w:cs="Times New Roman"/>
          <w:bCs/>
          <w:sz w:val="18"/>
          <w:szCs w:val="18"/>
        </w:rPr>
        <w:t xml:space="preserve"> pracující včetně diet odsouzená</w:t>
      </w:r>
      <w:r w:rsidRPr="0059636C">
        <w:rPr>
          <w:rFonts w:ascii="Times New Roman" w:hAnsi="Times New Roman" w:cs="Times New Roman"/>
          <w:bCs/>
          <w:sz w:val="18"/>
          <w:szCs w:val="18"/>
        </w:rPr>
        <w:t xml:space="preserve"> nenosí z hygienických a bezpečnostních důvodů do </w:t>
      </w:r>
      <w:r w:rsidR="00EA4C94" w:rsidRPr="001F1160">
        <w:rPr>
          <w:rFonts w:ascii="Times New Roman" w:hAnsi="Times New Roman" w:cs="Times New Roman"/>
          <w:bCs/>
          <w:sz w:val="18"/>
          <w:szCs w:val="18"/>
        </w:rPr>
        <w:t>oddílů</w:t>
      </w:r>
      <w:r w:rsidR="003B76D5" w:rsidRPr="001F1160">
        <w:rPr>
          <w:rFonts w:ascii="Times New Roman" w:hAnsi="Times New Roman" w:cs="Times New Roman"/>
          <w:bCs/>
          <w:sz w:val="18"/>
          <w:szCs w:val="18"/>
        </w:rPr>
        <w:t>.</w:t>
      </w:r>
      <w:r w:rsidR="003B76D5" w:rsidRPr="0059636C">
        <w:rPr>
          <w:rFonts w:ascii="Times New Roman" w:hAnsi="Times New Roman" w:cs="Times New Roman"/>
          <w:bCs/>
          <w:sz w:val="18"/>
          <w:szCs w:val="18"/>
        </w:rPr>
        <w:t xml:space="preserve">  Pracující odsouzená</w:t>
      </w:r>
      <w:r w:rsidRPr="0059636C">
        <w:rPr>
          <w:rFonts w:ascii="Times New Roman" w:hAnsi="Times New Roman" w:cs="Times New Roman"/>
          <w:bCs/>
          <w:sz w:val="18"/>
          <w:szCs w:val="18"/>
        </w:rPr>
        <w:t xml:space="preserve"> konzumuje přídavky ke stravě ve</w:t>
      </w:r>
      <w:r w:rsidR="0080535A" w:rsidRPr="0059636C">
        <w:rPr>
          <w:rFonts w:ascii="Times New Roman" w:hAnsi="Times New Roman" w:cs="Times New Roman"/>
          <w:bCs/>
          <w:sz w:val="18"/>
          <w:szCs w:val="18"/>
        </w:rPr>
        <w:t> </w:t>
      </w:r>
      <w:r w:rsidRPr="0059636C">
        <w:rPr>
          <w:rFonts w:ascii="Times New Roman" w:hAnsi="Times New Roman" w:cs="Times New Roman"/>
          <w:bCs/>
          <w:sz w:val="18"/>
          <w:szCs w:val="18"/>
        </w:rPr>
        <w:t xml:space="preserve">vyhrazených prostorech na pracovišti.   </w:t>
      </w:r>
    </w:p>
    <w:p w14:paraId="146D6F69" w14:textId="77777777" w:rsidR="00695323" w:rsidRPr="0059636C" w:rsidRDefault="00695323" w:rsidP="00695323">
      <w:pPr>
        <w:jc w:val="both"/>
        <w:rPr>
          <w:sz w:val="10"/>
          <w:szCs w:val="10"/>
        </w:rPr>
      </w:pPr>
    </w:p>
    <w:p w14:paraId="4557DCD8" w14:textId="77777777" w:rsidR="004A6141" w:rsidRPr="0059636C" w:rsidRDefault="00695323" w:rsidP="00695323">
      <w:pPr>
        <w:jc w:val="both"/>
        <w:rPr>
          <w:sz w:val="18"/>
          <w:szCs w:val="18"/>
        </w:rPr>
      </w:pPr>
      <w:r w:rsidRPr="0059636C">
        <w:rPr>
          <w:sz w:val="18"/>
          <w:szCs w:val="18"/>
        </w:rPr>
        <w:t xml:space="preserve">    (4) Připomínky k množství </w:t>
      </w:r>
      <w:r w:rsidR="003B76D5" w:rsidRPr="0059636C">
        <w:rPr>
          <w:sz w:val="18"/>
          <w:szCs w:val="18"/>
        </w:rPr>
        <w:t xml:space="preserve">a kvalitě stravy může odsouzená </w:t>
      </w:r>
      <w:r w:rsidRPr="0059636C">
        <w:rPr>
          <w:sz w:val="18"/>
          <w:szCs w:val="18"/>
        </w:rPr>
        <w:t>uplatňovat u vychovatele nebo dozorce bezprostředně po převzetí stravy. Další podněty a připomínky ke stravování může podávat písemně prostřednictvím vychovatele.</w:t>
      </w:r>
    </w:p>
    <w:p w14:paraId="56C0322B" w14:textId="77777777" w:rsidR="004A6141" w:rsidRPr="0059636C" w:rsidRDefault="004A6141" w:rsidP="00695323">
      <w:pPr>
        <w:jc w:val="both"/>
        <w:rPr>
          <w:sz w:val="10"/>
          <w:szCs w:val="10"/>
        </w:rPr>
      </w:pPr>
    </w:p>
    <w:p w14:paraId="26518473" w14:textId="77777777" w:rsidR="004A6141" w:rsidRPr="0059636C" w:rsidRDefault="008F1A6D" w:rsidP="00695323">
      <w:pPr>
        <w:jc w:val="both"/>
        <w:rPr>
          <w:sz w:val="18"/>
          <w:szCs w:val="18"/>
        </w:rPr>
      </w:pPr>
      <w:r>
        <w:rPr>
          <w:sz w:val="18"/>
          <w:szCs w:val="18"/>
        </w:rPr>
        <w:t xml:space="preserve">    </w:t>
      </w:r>
      <w:r w:rsidR="004A6141" w:rsidRPr="0059636C">
        <w:rPr>
          <w:sz w:val="18"/>
          <w:szCs w:val="18"/>
        </w:rPr>
        <w:t>(5) Zasedání stravovací</w:t>
      </w:r>
      <w:r w:rsidR="00D61253" w:rsidRPr="0059636C">
        <w:rPr>
          <w:sz w:val="18"/>
          <w:szCs w:val="18"/>
        </w:rPr>
        <w:t xml:space="preserve"> komise se může účastnit vybraná zástupkyně</w:t>
      </w:r>
      <w:r w:rsidR="004A6141" w:rsidRPr="0059636C">
        <w:rPr>
          <w:sz w:val="18"/>
          <w:szCs w:val="18"/>
        </w:rPr>
        <w:t xml:space="preserve"> z řad odsouzených.</w:t>
      </w:r>
    </w:p>
    <w:p w14:paraId="2052E7AD" w14:textId="77777777" w:rsidR="004A6141" w:rsidRPr="0059636C" w:rsidRDefault="004A6141" w:rsidP="00695323">
      <w:pPr>
        <w:jc w:val="both"/>
        <w:rPr>
          <w:sz w:val="10"/>
          <w:szCs w:val="10"/>
        </w:rPr>
      </w:pPr>
    </w:p>
    <w:p w14:paraId="278E9EA8" w14:textId="2B411C04" w:rsidR="00C848AB" w:rsidRPr="0059636C" w:rsidRDefault="008F1A6D" w:rsidP="00456338">
      <w:pPr>
        <w:tabs>
          <w:tab w:val="left" w:pos="567"/>
        </w:tabs>
        <w:jc w:val="both"/>
        <w:rPr>
          <w:sz w:val="18"/>
          <w:szCs w:val="18"/>
        </w:rPr>
      </w:pPr>
      <w:r>
        <w:rPr>
          <w:sz w:val="18"/>
          <w:szCs w:val="18"/>
        </w:rPr>
        <w:t xml:space="preserve">   </w:t>
      </w:r>
      <w:r w:rsidR="00456338" w:rsidRPr="0059636C">
        <w:rPr>
          <w:sz w:val="18"/>
          <w:szCs w:val="18"/>
        </w:rPr>
        <w:t xml:space="preserve"> </w:t>
      </w:r>
      <w:r w:rsidR="00C848AB" w:rsidRPr="0059636C">
        <w:rPr>
          <w:sz w:val="18"/>
          <w:szCs w:val="18"/>
        </w:rPr>
        <w:t xml:space="preserve">(6) </w:t>
      </w:r>
      <w:r w:rsidR="004A6141" w:rsidRPr="0059636C">
        <w:rPr>
          <w:sz w:val="18"/>
          <w:szCs w:val="18"/>
        </w:rPr>
        <w:t>Pokud tomu nebrání kapacitní možnosti vývařov</w:t>
      </w:r>
      <w:r w:rsidR="00B51272" w:rsidRPr="0059636C">
        <w:rPr>
          <w:sz w:val="18"/>
          <w:szCs w:val="18"/>
        </w:rPr>
        <w:t>ny věznice, je možno odsouzené</w:t>
      </w:r>
      <w:r w:rsidR="004A6141" w:rsidRPr="0059636C">
        <w:rPr>
          <w:sz w:val="18"/>
          <w:szCs w:val="18"/>
        </w:rPr>
        <w:t xml:space="preserve"> povolit za své finanč</w:t>
      </w:r>
      <w:r w:rsidR="00C848AB" w:rsidRPr="0059636C">
        <w:rPr>
          <w:sz w:val="18"/>
          <w:szCs w:val="18"/>
        </w:rPr>
        <w:t xml:space="preserve">ní prostředky, se kterými může </w:t>
      </w:r>
      <w:r w:rsidR="004A6141" w:rsidRPr="0059636C">
        <w:rPr>
          <w:sz w:val="18"/>
          <w:szCs w:val="18"/>
        </w:rPr>
        <w:t xml:space="preserve">volně disponovat, odebírání stravy </w:t>
      </w:r>
      <w:r w:rsidR="004A6141" w:rsidRPr="00707ADC">
        <w:rPr>
          <w:sz w:val="18"/>
          <w:szCs w:val="18"/>
        </w:rPr>
        <w:t>z</w:t>
      </w:r>
      <w:r w:rsidR="00D85522" w:rsidRPr="00707ADC">
        <w:rPr>
          <w:sz w:val="18"/>
          <w:szCs w:val="18"/>
        </w:rPr>
        <w:t>e</w:t>
      </w:r>
      <w:r w:rsidR="004A6141" w:rsidRPr="00707ADC">
        <w:rPr>
          <w:sz w:val="18"/>
          <w:szCs w:val="18"/>
        </w:rPr>
        <w:t xml:space="preserve"> </w:t>
      </w:r>
      <w:r w:rsidR="00D85522" w:rsidRPr="00707ADC">
        <w:rPr>
          <w:sz w:val="18"/>
          <w:szCs w:val="18"/>
        </w:rPr>
        <w:t>zaměstnanecké kuchyně</w:t>
      </w:r>
      <w:r w:rsidR="004A6141" w:rsidRPr="00707ADC">
        <w:rPr>
          <w:sz w:val="18"/>
          <w:szCs w:val="18"/>
        </w:rPr>
        <w:t xml:space="preserve">. </w:t>
      </w:r>
      <w:r w:rsidR="00C848AB" w:rsidRPr="0059636C">
        <w:rPr>
          <w:sz w:val="18"/>
          <w:szCs w:val="18"/>
        </w:rPr>
        <w:t xml:space="preserve">Žádost o zajištění stravy </w:t>
      </w:r>
      <w:r w:rsidR="003B76D5" w:rsidRPr="0059636C">
        <w:rPr>
          <w:sz w:val="18"/>
          <w:szCs w:val="18"/>
        </w:rPr>
        <w:t>pro zaměstnance podává odsouzená</w:t>
      </w:r>
      <w:r w:rsidR="00C848AB" w:rsidRPr="0059636C">
        <w:rPr>
          <w:sz w:val="18"/>
          <w:szCs w:val="18"/>
        </w:rPr>
        <w:t xml:space="preserve"> prostřednictvím vychovatele.</w:t>
      </w:r>
    </w:p>
    <w:p w14:paraId="25695F76" w14:textId="77777777" w:rsidR="003824DD" w:rsidRPr="0059636C" w:rsidRDefault="003824DD" w:rsidP="00695323">
      <w:pPr>
        <w:jc w:val="both"/>
        <w:rPr>
          <w:sz w:val="10"/>
          <w:szCs w:val="10"/>
        </w:rPr>
      </w:pPr>
    </w:p>
    <w:p w14:paraId="567FEFD5" w14:textId="77777777" w:rsidR="00695323" w:rsidRPr="0059636C" w:rsidRDefault="004A6141" w:rsidP="00695323">
      <w:pPr>
        <w:jc w:val="both"/>
        <w:rPr>
          <w:sz w:val="18"/>
          <w:szCs w:val="18"/>
        </w:rPr>
      </w:pPr>
      <w:r w:rsidRPr="0059636C">
        <w:rPr>
          <w:sz w:val="18"/>
          <w:szCs w:val="18"/>
        </w:rPr>
        <w:t xml:space="preserve">    (7</w:t>
      </w:r>
      <w:r w:rsidR="004F2771" w:rsidRPr="0059636C">
        <w:rPr>
          <w:sz w:val="18"/>
          <w:szCs w:val="18"/>
        </w:rPr>
        <w:t>) Odsouzená</w:t>
      </w:r>
      <w:r w:rsidR="00695323" w:rsidRPr="0059636C">
        <w:rPr>
          <w:sz w:val="18"/>
          <w:szCs w:val="18"/>
        </w:rPr>
        <w:t xml:space="preserve"> si může ve vyhrazených prostorech s využitím vařiče ohřívat vodu k přípravě nápojů nebo instantních potravin, které nepotřebují další tepelnou úpravu.</w:t>
      </w:r>
    </w:p>
    <w:p w14:paraId="0520A08A" w14:textId="77777777" w:rsidR="00707AE8" w:rsidRPr="0059636C" w:rsidRDefault="00707AE8" w:rsidP="00695323">
      <w:pPr>
        <w:jc w:val="both"/>
        <w:rPr>
          <w:sz w:val="10"/>
          <w:szCs w:val="10"/>
        </w:rPr>
      </w:pPr>
    </w:p>
    <w:p w14:paraId="4FBB7FA9" w14:textId="77777777" w:rsidR="00707AE8" w:rsidRPr="0059636C" w:rsidRDefault="00707AE8" w:rsidP="00695323">
      <w:pPr>
        <w:jc w:val="both"/>
        <w:rPr>
          <w:color w:val="FF0000"/>
          <w:sz w:val="18"/>
          <w:szCs w:val="18"/>
        </w:rPr>
      </w:pPr>
      <w:r w:rsidRPr="0059636C">
        <w:rPr>
          <w:color w:val="FF0000"/>
          <w:sz w:val="18"/>
          <w:szCs w:val="18"/>
        </w:rPr>
        <w:t xml:space="preserve">    </w:t>
      </w:r>
      <w:r w:rsidRPr="001F1160">
        <w:rPr>
          <w:sz w:val="18"/>
          <w:szCs w:val="18"/>
        </w:rPr>
        <w:t>(8) O podmínkách a poskytování léčebné výživy rozhoduje ošetřující lékař.</w:t>
      </w:r>
    </w:p>
    <w:p w14:paraId="671D52B4" w14:textId="77777777" w:rsidR="00695323" w:rsidRPr="0059636C" w:rsidRDefault="00695323" w:rsidP="00695323">
      <w:pPr>
        <w:autoSpaceDE w:val="0"/>
        <w:autoSpaceDN w:val="0"/>
        <w:adjustRightInd w:val="0"/>
        <w:jc w:val="center"/>
        <w:rPr>
          <w:sz w:val="10"/>
          <w:szCs w:val="10"/>
        </w:rPr>
      </w:pPr>
    </w:p>
    <w:p w14:paraId="6AFABB33" w14:textId="77777777" w:rsidR="00695323" w:rsidRPr="0059636C" w:rsidRDefault="00695323" w:rsidP="00695323">
      <w:pPr>
        <w:autoSpaceDE w:val="0"/>
        <w:autoSpaceDN w:val="0"/>
        <w:adjustRightInd w:val="0"/>
        <w:jc w:val="center"/>
        <w:rPr>
          <w:b/>
          <w:sz w:val="18"/>
          <w:szCs w:val="18"/>
        </w:rPr>
      </w:pPr>
      <w:r w:rsidRPr="0059636C">
        <w:rPr>
          <w:b/>
          <w:sz w:val="18"/>
          <w:szCs w:val="18"/>
        </w:rPr>
        <w:t>Čl. 8</w:t>
      </w:r>
    </w:p>
    <w:p w14:paraId="2FEC7E60" w14:textId="77777777" w:rsidR="00695323" w:rsidRPr="0059636C" w:rsidRDefault="00695323" w:rsidP="00695323">
      <w:pPr>
        <w:autoSpaceDE w:val="0"/>
        <w:autoSpaceDN w:val="0"/>
        <w:adjustRightInd w:val="0"/>
        <w:jc w:val="center"/>
        <w:rPr>
          <w:b/>
          <w:sz w:val="18"/>
          <w:szCs w:val="18"/>
        </w:rPr>
      </w:pPr>
      <w:r w:rsidRPr="0059636C">
        <w:rPr>
          <w:b/>
          <w:sz w:val="18"/>
          <w:szCs w:val="18"/>
        </w:rPr>
        <w:t>Zdravotní péče, ordinace odborných lékařů</w:t>
      </w:r>
    </w:p>
    <w:p w14:paraId="1EB9039E" w14:textId="77777777" w:rsidR="002B6E72" w:rsidRPr="0059636C" w:rsidRDefault="002B6E72" w:rsidP="00695323">
      <w:pPr>
        <w:autoSpaceDE w:val="0"/>
        <w:autoSpaceDN w:val="0"/>
        <w:adjustRightInd w:val="0"/>
        <w:jc w:val="center"/>
        <w:rPr>
          <w:b/>
          <w:sz w:val="10"/>
          <w:szCs w:val="10"/>
        </w:rPr>
      </w:pPr>
    </w:p>
    <w:p w14:paraId="3ACC769A" w14:textId="324E4968" w:rsidR="00F56FF7" w:rsidRPr="006A4E26" w:rsidRDefault="00CF7988" w:rsidP="00F56FF7">
      <w:pPr>
        <w:jc w:val="both"/>
        <w:rPr>
          <w:color w:val="000000" w:themeColor="text1"/>
          <w:sz w:val="18"/>
          <w:szCs w:val="18"/>
        </w:rPr>
      </w:pPr>
      <w:r w:rsidRPr="006A4E26">
        <w:rPr>
          <w:rFonts w:eastAsiaTheme="minorHAnsi"/>
          <w:color w:val="000000" w:themeColor="text1"/>
          <w:sz w:val="23"/>
          <w:szCs w:val="23"/>
          <w:lang w:eastAsia="en-US"/>
        </w:rPr>
        <w:t xml:space="preserve">    </w:t>
      </w:r>
      <w:r w:rsidR="002B6E72" w:rsidRPr="006A4E26">
        <w:rPr>
          <w:rFonts w:eastAsiaTheme="minorHAnsi"/>
          <w:color w:val="000000" w:themeColor="text1"/>
          <w:sz w:val="18"/>
          <w:szCs w:val="18"/>
          <w:lang w:eastAsia="en-US"/>
        </w:rPr>
        <w:t>(1</w:t>
      </w:r>
      <w:r w:rsidR="002B6E72" w:rsidRPr="006A4E26">
        <w:rPr>
          <w:color w:val="000000" w:themeColor="text1"/>
          <w:sz w:val="18"/>
          <w:szCs w:val="18"/>
        </w:rPr>
        <w:t xml:space="preserve">) </w:t>
      </w:r>
      <w:r w:rsidR="00F56FF7" w:rsidRPr="006A4E26">
        <w:rPr>
          <w:color w:val="000000" w:themeColor="text1"/>
          <w:sz w:val="18"/>
          <w:szCs w:val="18"/>
        </w:rPr>
        <w:t>Úlevu spočívající v u</w:t>
      </w:r>
      <w:r w:rsidR="002B6E72" w:rsidRPr="006A4E26">
        <w:rPr>
          <w:color w:val="000000" w:themeColor="text1"/>
          <w:sz w:val="18"/>
          <w:szCs w:val="18"/>
        </w:rPr>
        <w:t xml:space="preserve">žívání zdravotnických prostředků </w:t>
      </w:r>
      <w:r w:rsidR="00F56FF7" w:rsidRPr="006A4E26">
        <w:rPr>
          <w:color w:val="000000" w:themeColor="text1"/>
          <w:sz w:val="18"/>
          <w:szCs w:val="18"/>
        </w:rPr>
        <w:t>navrhuje lékař</w:t>
      </w:r>
      <w:r w:rsidR="002B6E72" w:rsidRPr="006A4E26">
        <w:rPr>
          <w:color w:val="000000" w:themeColor="text1"/>
          <w:sz w:val="18"/>
          <w:szCs w:val="18"/>
        </w:rPr>
        <w:t xml:space="preserve"> Vězeňské služby</w:t>
      </w:r>
      <w:r w:rsidR="00F56FF7" w:rsidRPr="006A4E26">
        <w:rPr>
          <w:color w:val="000000" w:themeColor="text1"/>
          <w:sz w:val="18"/>
          <w:szCs w:val="18"/>
        </w:rPr>
        <w:t xml:space="preserve"> Č</w:t>
      </w:r>
      <w:r w:rsidR="008443F4">
        <w:rPr>
          <w:color w:val="000000" w:themeColor="text1"/>
          <w:sz w:val="18"/>
          <w:szCs w:val="18"/>
        </w:rPr>
        <w:t>eské republiky, nebo lékař ZZMS</w:t>
      </w:r>
      <w:r w:rsidR="00FD657B" w:rsidRPr="006A4E26">
        <w:rPr>
          <w:color w:val="000000" w:themeColor="text1"/>
          <w:sz w:val="18"/>
          <w:szCs w:val="18"/>
        </w:rPr>
        <w:t xml:space="preserve"> (dále jen „lékař“)</w:t>
      </w:r>
      <w:r w:rsidR="002B6E72" w:rsidRPr="006A4E26">
        <w:rPr>
          <w:color w:val="000000" w:themeColor="text1"/>
          <w:sz w:val="18"/>
          <w:szCs w:val="18"/>
        </w:rPr>
        <w:t xml:space="preserve">, přičemž jich lze používat </w:t>
      </w:r>
      <w:r w:rsidR="00F56FF7" w:rsidRPr="006A4E26">
        <w:rPr>
          <w:color w:val="000000" w:themeColor="text1"/>
          <w:sz w:val="18"/>
          <w:szCs w:val="18"/>
        </w:rPr>
        <w:t xml:space="preserve">po schválení ředitele věznice nebo vedoucího </w:t>
      </w:r>
      <w:r w:rsidR="00A55A21">
        <w:rPr>
          <w:color w:val="000000" w:themeColor="text1"/>
          <w:sz w:val="18"/>
          <w:szCs w:val="18"/>
        </w:rPr>
        <w:t>OVT</w:t>
      </w:r>
      <w:r w:rsidR="00F56FF7" w:rsidRPr="006A4E26">
        <w:rPr>
          <w:color w:val="000000" w:themeColor="text1"/>
          <w:sz w:val="18"/>
          <w:szCs w:val="18"/>
        </w:rPr>
        <w:t>.</w:t>
      </w:r>
      <w:r w:rsidR="00FD657B" w:rsidRPr="006A4E26">
        <w:rPr>
          <w:color w:val="000000" w:themeColor="text1"/>
          <w:sz w:val="18"/>
          <w:szCs w:val="18"/>
        </w:rPr>
        <w:t xml:space="preserve"> Zdravotnické prostředky, které nevyžadují přiznání úlevy lze užívat standardním způsobem.</w:t>
      </w:r>
      <w:r w:rsidR="00F56FF7" w:rsidRPr="006A4E26">
        <w:rPr>
          <w:color w:val="000000" w:themeColor="text1"/>
          <w:sz w:val="18"/>
          <w:szCs w:val="18"/>
        </w:rPr>
        <w:t xml:space="preserve"> Užívání zdravotnických prostředků se řídí pokyny lékaře a za podmínek stanovených jejich návodem.</w:t>
      </w:r>
    </w:p>
    <w:p w14:paraId="50EEC03F" w14:textId="77777777" w:rsidR="00695323" w:rsidRPr="008F1A6D" w:rsidRDefault="00695323" w:rsidP="00F56FF7">
      <w:pPr>
        <w:jc w:val="both"/>
        <w:rPr>
          <w:sz w:val="12"/>
          <w:szCs w:val="12"/>
        </w:rPr>
      </w:pPr>
    </w:p>
    <w:p w14:paraId="7252039B" w14:textId="26A25482" w:rsidR="00695323" w:rsidRPr="001F1160" w:rsidRDefault="00695323" w:rsidP="001F1160">
      <w:pPr>
        <w:jc w:val="both"/>
        <w:rPr>
          <w:sz w:val="18"/>
          <w:szCs w:val="18"/>
        </w:rPr>
      </w:pPr>
      <w:r w:rsidRPr="001F1160">
        <w:rPr>
          <w:sz w:val="18"/>
          <w:szCs w:val="18"/>
        </w:rPr>
        <w:t xml:space="preserve">  </w:t>
      </w:r>
      <w:r w:rsidR="002B6E72" w:rsidRPr="0059636C">
        <w:rPr>
          <w:sz w:val="18"/>
          <w:szCs w:val="18"/>
        </w:rPr>
        <w:t xml:space="preserve">   (2</w:t>
      </w:r>
      <w:r w:rsidRPr="0059636C">
        <w:rPr>
          <w:sz w:val="18"/>
          <w:szCs w:val="18"/>
        </w:rPr>
        <w:t xml:space="preserve">) </w:t>
      </w:r>
      <w:r w:rsidR="00C14FB8" w:rsidRPr="0059636C">
        <w:rPr>
          <w:sz w:val="18"/>
          <w:szCs w:val="18"/>
        </w:rPr>
        <w:t>Ordinaci praktick</w:t>
      </w:r>
      <w:r w:rsidR="00DC5BD1" w:rsidRPr="0059636C">
        <w:rPr>
          <w:sz w:val="18"/>
          <w:szCs w:val="18"/>
        </w:rPr>
        <w:t xml:space="preserve">ého </w:t>
      </w:r>
      <w:r w:rsidR="008443F4">
        <w:rPr>
          <w:sz w:val="18"/>
          <w:szCs w:val="18"/>
        </w:rPr>
        <w:t xml:space="preserve">lékaře </w:t>
      </w:r>
      <w:r w:rsidR="00DC5BD1" w:rsidRPr="0059636C">
        <w:rPr>
          <w:sz w:val="18"/>
          <w:szCs w:val="18"/>
        </w:rPr>
        <w:t xml:space="preserve">zajišťuje </w:t>
      </w:r>
      <w:r w:rsidR="00C14FB8" w:rsidRPr="0059636C">
        <w:rPr>
          <w:sz w:val="18"/>
          <w:szCs w:val="18"/>
        </w:rPr>
        <w:t>věznice.</w:t>
      </w:r>
      <w:r w:rsidRPr="0059636C">
        <w:rPr>
          <w:sz w:val="18"/>
          <w:szCs w:val="18"/>
        </w:rPr>
        <w:t xml:space="preserve"> Konkrétní dny a časy ordinačních hodin jsou vyvěšeny na</w:t>
      </w:r>
      <w:r w:rsidR="0080535A" w:rsidRPr="0059636C">
        <w:rPr>
          <w:sz w:val="18"/>
          <w:szCs w:val="18"/>
        </w:rPr>
        <w:t> </w:t>
      </w:r>
      <w:r w:rsidRPr="0059636C">
        <w:rPr>
          <w:sz w:val="18"/>
          <w:szCs w:val="18"/>
        </w:rPr>
        <w:t xml:space="preserve">nástěnce </w:t>
      </w:r>
      <w:r w:rsidR="00707AE8" w:rsidRPr="0059636C">
        <w:rPr>
          <w:sz w:val="18"/>
          <w:szCs w:val="18"/>
        </w:rPr>
        <w:t>jednotlivých</w:t>
      </w:r>
      <w:r w:rsidRPr="0059636C">
        <w:rPr>
          <w:sz w:val="18"/>
          <w:szCs w:val="18"/>
        </w:rPr>
        <w:t> </w:t>
      </w:r>
      <w:r w:rsidR="00175A84" w:rsidRPr="001F1160">
        <w:rPr>
          <w:sz w:val="18"/>
          <w:szCs w:val="18"/>
        </w:rPr>
        <w:t>oddílů</w:t>
      </w:r>
      <w:r w:rsidRPr="001F1160">
        <w:rPr>
          <w:sz w:val="18"/>
          <w:szCs w:val="18"/>
        </w:rPr>
        <w:t xml:space="preserve">.      </w:t>
      </w:r>
    </w:p>
    <w:p w14:paraId="4F613F87" w14:textId="77777777" w:rsidR="00695323" w:rsidRPr="008F1A6D" w:rsidRDefault="00695323" w:rsidP="00695323">
      <w:pPr>
        <w:jc w:val="both"/>
        <w:rPr>
          <w:sz w:val="12"/>
          <w:szCs w:val="12"/>
        </w:rPr>
      </w:pPr>
      <w:r w:rsidRPr="0059636C">
        <w:rPr>
          <w:sz w:val="18"/>
          <w:szCs w:val="18"/>
        </w:rPr>
        <w:t xml:space="preserve"> </w:t>
      </w:r>
    </w:p>
    <w:p w14:paraId="60CEFF60" w14:textId="77777777" w:rsidR="001F1160" w:rsidRDefault="002B6E72" w:rsidP="001F1160">
      <w:pPr>
        <w:jc w:val="both"/>
        <w:rPr>
          <w:sz w:val="18"/>
          <w:szCs w:val="18"/>
        </w:rPr>
      </w:pPr>
      <w:r w:rsidRPr="0059636C">
        <w:rPr>
          <w:sz w:val="18"/>
          <w:szCs w:val="18"/>
        </w:rPr>
        <w:t xml:space="preserve">     (3</w:t>
      </w:r>
      <w:r w:rsidR="00B51272" w:rsidRPr="0059636C">
        <w:rPr>
          <w:sz w:val="18"/>
          <w:szCs w:val="18"/>
        </w:rPr>
        <w:t>) K lékaři se odsouzená</w:t>
      </w:r>
      <w:r w:rsidR="00695323" w:rsidRPr="0059636C">
        <w:rPr>
          <w:sz w:val="18"/>
          <w:szCs w:val="18"/>
        </w:rPr>
        <w:t xml:space="preserve"> hlásí v pracovních dnech formou zápisu do stanovené knihy (v ordinační dny do 07.00 hodin), která je k dispozici v </w:t>
      </w:r>
      <w:r w:rsidR="00695323" w:rsidRPr="001F1160">
        <w:rPr>
          <w:sz w:val="18"/>
          <w:szCs w:val="18"/>
        </w:rPr>
        <w:t>každé</w:t>
      </w:r>
      <w:r w:rsidR="00175A84" w:rsidRPr="001F1160">
        <w:rPr>
          <w:sz w:val="18"/>
          <w:szCs w:val="18"/>
        </w:rPr>
        <w:t>m</w:t>
      </w:r>
      <w:r w:rsidR="00695323" w:rsidRPr="001F1160">
        <w:rPr>
          <w:sz w:val="18"/>
          <w:szCs w:val="18"/>
        </w:rPr>
        <w:t xml:space="preserve"> </w:t>
      </w:r>
      <w:r w:rsidR="00175A84" w:rsidRPr="001F1160">
        <w:rPr>
          <w:sz w:val="18"/>
          <w:szCs w:val="18"/>
        </w:rPr>
        <w:t>oddíle</w:t>
      </w:r>
      <w:r w:rsidR="00695323" w:rsidRPr="0059636C">
        <w:rPr>
          <w:sz w:val="18"/>
          <w:szCs w:val="18"/>
        </w:rPr>
        <w:t>. V době, kdy</w:t>
      </w:r>
      <w:r w:rsidR="00E855B0" w:rsidRPr="0059636C">
        <w:rPr>
          <w:sz w:val="18"/>
          <w:szCs w:val="18"/>
        </w:rPr>
        <w:t> </w:t>
      </w:r>
      <w:r w:rsidR="00695323" w:rsidRPr="0059636C">
        <w:rPr>
          <w:sz w:val="18"/>
          <w:szCs w:val="18"/>
        </w:rPr>
        <w:t>ve</w:t>
      </w:r>
      <w:r w:rsidR="0080535A" w:rsidRPr="0059636C">
        <w:rPr>
          <w:sz w:val="18"/>
          <w:szCs w:val="18"/>
        </w:rPr>
        <w:t> </w:t>
      </w:r>
      <w:r w:rsidR="00695323" w:rsidRPr="0059636C">
        <w:rPr>
          <w:sz w:val="18"/>
          <w:szCs w:val="18"/>
        </w:rPr>
        <w:t>věznici n</w:t>
      </w:r>
      <w:r w:rsidR="00296B89" w:rsidRPr="0059636C">
        <w:rPr>
          <w:sz w:val="18"/>
          <w:szCs w:val="18"/>
        </w:rPr>
        <w:t>ení přítomen lékař, se odsouzená</w:t>
      </w:r>
      <w:r w:rsidR="00695323" w:rsidRPr="0059636C">
        <w:rPr>
          <w:sz w:val="18"/>
          <w:szCs w:val="18"/>
        </w:rPr>
        <w:t xml:space="preserve"> v akutních případech nahlásí k ošetření u vychovatele nebo dozorce.  </w:t>
      </w:r>
    </w:p>
    <w:p w14:paraId="0027DDD8" w14:textId="77777777" w:rsidR="001F1160" w:rsidRPr="008F1A6D" w:rsidRDefault="001F1160" w:rsidP="001F1160">
      <w:pPr>
        <w:jc w:val="both"/>
        <w:rPr>
          <w:sz w:val="12"/>
          <w:szCs w:val="12"/>
        </w:rPr>
      </w:pPr>
    </w:p>
    <w:p w14:paraId="14766463" w14:textId="77777777" w:rsidR="00CF7988" w:rsidRPr="009035BD" w:rsidRDefault="009035BD" w:rsidP="009035BD">
      <w:pPr>
        <w:jc w:val="both"/>
        <w:rPr>
          <w:sz w:val="18"/>
          <w:szCs w:val="18"/>
        </w:rPr>
      </w:pPr>
      <w:r>
        <w:rPr>
          <w:sz w:val="18"/>
          <w:szCs w:val="18"/>
        </w:rPr>
        <w:t xml:space="preserve">     (4) </w:t>
      </w:r>
      <w:r w:rsidR="003D0BFD" w:rsidRPr="009035BD">
        <w:rPr>
          <w:sz w:val="18"/>
          <w:szCs w:val="18"/>
        </w:rPr>
        <w:t>Odsouzená</w:t>
      </w:r>
      <w:r w:rsidR="00695323" w:rsidRPr="009035BD">
        <w:rPr>
          <w:sz w:val="18"/>
          <w:szCs w:val="18"/>
        </w:rPr>
        <w:t xml:space="preserve"> užívá pouze léky předepsané lékařem a</w:t>
      </w:r>
      <w:r w:rsidR="0080535A" w:rsidRPr="009035BD">
        <w:rPr>
          <w:sz w:val="18"/>
          <w:szCs w:val="18"/>
        </w:rPr>
        <w:t> </w:t>
      </w:r>
      <w:r w:rsidR="00695323" w:rsidRPr="009035BD">
        <w:rPr>
          <w:sz w:val="18"/>
          <w:szCs w:val="18"/>
        </w:rPr>
        <w:t>ve</w:t>
      </w:r>
      <w:r w:rsidR="0080535A" w:rsidRPr="009035BD">
        <w:rPr>
          <w:sz w:val="18"/>
          <w:szCs w:val="18"/>
        </w:rPr>
        <w:t> </w:t>
      </w:r>
      <w:r w:rsidR="00695323" w:rsidRPr="009035BD">
        <w:rPr>
          <w:sz w:val="18"/>
          <w:szCs w:val="18"/>
        </w:rPr>
        <w:t xml:space="preserve">stanoveném množství, na které je </w:t>
      </w:r>
      <w:r w:rsidR="00F22B31" w:rsidRPr="009035BD">
        <w:rPr>
          <w:sz w:val="18"/>
          <w:szCs w:val="18"/>
        </w:rPr>
        <w:t xml:space="preserve">jí </w:t>
      </w:r>
      <w:r w:rsidR="00695323" w:rsidRPr="009035BD">
        <w:rPr>
          <w:sz w:val="18"/>
          <w:szCs w:val="18"/>
        </w:rPr>
        <w:t>vydáno potvrzení. Na</w:t>
      </w:r>
      <w:r w:rsidR="0080535A" w:rsidRPr="009035BD">
        <w:rPr>
          <w:sz w:val="18"/>
          <w:szCs w:val="18"/>
        </w:rPr>
        <w:t> </w:t>
      </w:r>
      <w:r w:rsidR="00695323" w:rsidRPr="009035BD">
        <w:rPr>
          <w:sz w:val="18"/>
          <w:szCs w:val="18"/>
        </w:rPr>
        <w:t>požádání předkládá toto potvrzení zaměstnanci věznice a vždy při návštěvě zdravotnického střediska věznice. Ztrátu potvrzení od</w:t>
      </w:r>
      <w:r w:rsidR="00B51272" w:rsidRPr="009035BD">
        <w:rPr>
          <w:sz w:val="18"/>
          <w:szCs w:val="18"/>
        </w:rPr>
        <w:t>souzená</w:t>
      </w:r>
      <w:r w:rsidR="00695323" w:rsidRPr="009035BD">
        <w:rPr>
          <w:sz w:val="18"/>
          <w:szCs w:val="18"/>
        </w:rPr>
        <w:t xml:space="preserve"> ihne</w:t>
      </w:r>
      <w:r w:rsidR="00296B89" w:rsidRPr="009035BD">
        <w:rPr>
          <w:sz w:val="18"/>
          <w:szCs w:val="18"/>
        </w:rPr>
        <w:t>d hlásí vychovateli.</w:t>
      </w:r>
      <w:r w:rsidR="001F1160" w:rsidRPr="009035BD">
        <w:rPr>
          <w:sz w:val="18"/>
          <w:szCs w:val="18"/>
        </w:rPr>
        <w:t xml:space="preserve"> </w:t>
      </w:r>
    </w:p>
    <w:p w14:paraId="1CF5F74B" w14:textId="77777777" w:rsidR="00CF7988" w:rsidRPr="008F1A6D" w:rsidRDefault="00CF7988" w:rsidP="00CF7988">
      <w:pPr>
        <w:pStyle w:val="Odstavecseseznamem"/>
        <w:ind w:left="360"/>
        <w:jc w:val="both"/>
        <w:rPr>
          <w:sz w:val="12"/>
          <w:szCs w:val="12"/>
        </w:rPr>
      </w:pPr>
    </w:p>
    <w:p w14:paraId="231CCB7A" w14:textId="77777777" w:rsidR="00CF7988" w:rsidRPr="009035BD" w:rsidRDefault="009035BD" w:rsidP="009035BD">
      <w:pPr>
        <w:jc w:val="both"/>
        <w:rPr>
          <w:sz w:val="18"/>
          <w:szCs w:val="18"/>
        </w:rPr>
      </w:pPr>
      <w:r>
        <w:rPr>
          <w:sz w:val="18"/>
          <w:szCs w:val="18"/>
        </w:rPr>
        <w:t xml:space="preserve">     (5) </w:t>
      </w:r>
      <w:r w:rsidR="00296B89" w:rsidRPr="009035BD">
        <w:rPr>
          <w:sz w:val="18"/>
          <w:szCs w:val="18"/>
        </w:rPr>
        <w:t>Odsouzené</w:t>
      </w:r>
      <w:r w:rsidR="00695323" w:rsidRPr="009035BD">
        <w:rPr>
          <w:sz w:val="18"/>
          <w:szCs w:val="18"/>
        </w:rPr>
        <w:t xml:space="preserve"> není povoleno opatřovat sobě nebo jinému jakékoliv léky, které nebyly lékařem předepsány. V pracovní dny jsou odsouzeným léky vydávány v </w:t>
      </w:r>
      <w:r w:rsidR="00EA4C94" w:rsidRPr="009035BD">
        <w:rPr>
          <w:sz w:val="18"/>
          <w:szCs w:val="18"/>
        </w:rPr>
        <w:t xml:space="preserve">oddílech </w:t>
      </w:r>
      <w:r w:rsidR="00695323" w:rsidRPr="009035BD">
        <w:rPr>
          <w:sz w:val="18"/>
          <w:szCs w:val="18"/>
        </w:rPr>
        <w:t>zdravotní sestrou; vydávání léků v mimopracovní době, v soboty, neděle a svátky pak zajišťuje inspektor dozorčí služby na stanovišti dozorců.</w:t>
      </w:r>
    </w:p>
    <w:p w14:paraId="22B6BB19" w14:textId="77777777" w:rsidR="00CF7988" w:rsidRPr="00242F56" w:rsidRDefault="00CF7988" w:rsidP="00CF7988">
      <w:pPr>
        <w:pStyle w:val="Odstavecseseznamem"/>
        <w:rPr>
          <w:sz w:val="12"/>
          <w:szCs w:val="12"/>
        </w:rPr>
      </w:pPr>
    </w:p>
    <w:p w14:paraId="57347543" w14:textId="77777777" w:rsidR="00CF7988" w:rsidRPr="009035BD" w:rsidRDefault="009035BD" w:rsidP="009035BD">
      <w:pPr>
        <w:jc w:val="both"/>
        <w:rPr>
          <w:sz w:val="18"/>
          <w:szCs w:val="18"/>
        </w:rPr>
      </w:pPr>
      <w:r>
        <w:rPr>
          <w:sz w:val="18"/>
          <w:szCs w:val="18"/>
        </w:rPr>
        <w:t xml:space="preserve">     (6) </w:t>
      </w:r>
      <w:r w:rsidR="00B51272" w:rsidRPr="009035BD">
        <w:rPr>
          <w:sz w:val="18"/>
          <w:szCs w:val="18"/>
        </w:rPr>
        <w:t>Odsouzená je povinna</w:t>
      </w:r>
      <w:r w:rsidR="00695323" w:rsidRPr="009035BD">
        <w:rPr>
          <w:sz w:val="18"/>
          <w:szCs w:val="18"/>
        </w:rPr>
        <w:t xml:space="preserve"> hradit zvýšené náklady na zdravotní péči. Dále je povinn</w:t>
      </w:r>
      <w:r w:rsidR="00DC3A13" w:rsidRPr="009035BD">
        <w:rPr>
          <w:sz w:val="18"/>
          <w:szCs w:val="18"/>
        </w:rPr>
        <w:t>a</w:t>
      </w:r>
      <w:r w:rsidR="00695323" w:rsidRPr="009035BD">
        <w:rPr>
          <w:sz w:val="18"/>
          <w:szCs w:val="18"/>
        </w:rPr>
        <w:t xml:space="preserve"> uhradit náklady spojené s vyšetřením na</w:t>
      </w:r>
      <w:r w:rsidR="0080535A" w:rsidRPr="009035BD">
        <w:rPr>
          <w:sz w:val="18"/>
          <w:szCs w:val="18"/>
        </w:rPr>
        <w:t> </w:t>
      </w:r>
      <w:r w:rsidR="00695323" w:rsidRPr="009035BD">
        <w:rPr>
          <w:sz w:val="18"/>
          <w:szCs w:val="18"/>
        </w:rPr>
        <w:t>přítomnost návykové látky v případě, že se přítomnost návykové látky prokáže laboratorním vyšetřením.</w:t>
      </w:r>
    </w:p>
    <w:p w14:paraId="12837A9D" w14:textId="77777777" w:rsidR="00CF7988" w:rsidRPr="00242F56" w:rsidRDefault="00CF7988" w:rsidP="00CF7988">
      <w:pPr>
        <w:pStyle w:val="Odstavecseseznamem"/>
        <w:rPr>
          <w:sz w:val="12"/>
          <w:szCs w:val="12"/>
        </w:rPr>
      </w:pPr>
    </w:p>
    <w:p w14:paraId="59038265" w14:textId="77777777" w:rsidR="00CF7988" w:rsidRPr="009035BD" w:rsidRDefault="009035BD" w:rsidP="009035BD">
      <w:pPr>
        <w:jc w:val="both"/>
        <w:rPr>
          <w:sz w:val="18"/>
          <w:szCs w:val="18"/>
        </w:rPr>
      </w:pPr>
      <w:r>
        <w:rPr>
          <w:sz w:val="18"/>
          <w:szCs w:val="18"/>
        </w:rPr>
        <w:t xml:space="preserve">     (7) </w:t>
      </w:r>
      <w:r w:rsidR="007E40D4" w:rsidRPr="009035BD">
        <w:rPr>
          <w:sz w:val="18"/>
          <w:szCs w:val="18"/>
        </w:rPr>
        <w:t>Odsouzená je povinna podrobit se ve stanovených případech též pracovně lékařské prohlídce v rozsahu určeném lékařem za dodržení povinností stanovených právním předpisem</w:t>
      </w:r>
      <w:r w:rsidR="00353B1B" w:rsidRPr="00CF7988">
        <w:rPr>
          <w:vertAlign w:val="superscript"/>
        </w:rPr>
        <w:footnoteReference w:id="1"/>
      </w:r>
      <w:r w:rsidR="00CF7988" w:rsidRPr="009035BD">
        <w:rPr>
          <w:sz w:val="18"/>
          <w:szCs w:val="18"/>
          <w:vertAlign w:val="superscript"/>
        </w:rPr>
        <w:t>)</w:t>
      </w:r>
      <w:r w:rsidR="007E40D4" w:rsidRPr="009035BD">
        <w:rPr>
          <w:sz w:val="18"/>
          <w:szCs w:val="18"/>
          <w:vertAlign w:val="superscript"/>
        </w:rPr>
        <w:t>.</w:t>
      </w:r>
    </w:p>
    <w:p w14:paraId="76AE40B8" w14:textId="77777777" w:rsidR="00CF7988" w:rsidRPr="009035BD" w:rsidRDefault="00CF7988" w:rsidP="00CF7988">
      <w:pPr>
        <w:pStyle w:val="Odstavecseseznamem"/>
        <w:rPr>
          <w:sz w:val="12"/>
          <w:szCs w:val="12"/>
        </w:rPr>
      </w:pPr>
    </w:p>
    <w:p w14:paraId="15F5BF7E" w14:textId="77777777" w:rsidR="00CF7988" w:rsidRPr="009035BD" w:rsidRDefault="009035BD" w:rsidP="009035BD">
      <w:pPr>
        <w:jc w:val="both"/>
        <w:rPr>
          <w:sz w:val="18"/>
          <w:szCs w:val="18"/>
        </w:rPr>
      </w:pPr>
      <w:r>
        <w:rPr>
          <w:sz w:val="18"/>
          <w:szCs w:val="18"/>
        </w:rPr>
        <w:t xml:space="preserve">     (8) </w:t>
      </w:r>
      <w:r w:rsidR="007D0B64" w:rsidRPr="009035BD">
        <w:rPr>
          <w:sz w:val="18"/>
          <w:szCs w:val="18"/>
        </w:rPr>
        <w:t xml:space="preserve">Odsouzená se k aplikaci inzulínu předvádí do </w:t>
      </w:r>
      <w:r w:rsidR="00EA7431" w:rsidRPr="009035BD">
        <w:rPr>
          <w:sz w:val="18"/>
          <w:szCs w:val="18"/>
        </w:rPr>
        <w:t>kanceláře dozorce</w:t>
      </w:r>
      <w:r w:rsidR="007D0B64" w:rsidRPr="009035BD">
        <w:rPr>
          <w:sz w:val="18"/>
          <w:szCs w:val="18"/>
        </w:rPr>
        <w:t xml:space="preserve"> na ubytovně odsouzených. </w:t>
      </w:r>
      <w:r w:rsidR="00EA7431" w:rsidRPr="009035BD">
        <w:rPr>
          <w:sz w:val="18"/>
          <w:szCs w:val="18"/>
        </w:rPr>
        <w:t>Kancelář</w:t>
      </w:r>
      <w:r w:rsidR="007D0B64" w:rsidRPr="009035BD">
        <w:rPr>
          <w:sz w:val="18"/>
          <w:szCs w:val="18"/>
        </w:rPr>
        <w:t xml:space="preserve"> je pro uvedený účel vybavena uzamykatelnou chladničkou, ve které se ukládá </w:t>
      </w:r>
      <w:r w:rsidR="002D794E" w:rsidRPr="009035BD">
        <w:rPr>
          <w:sz w:val="18"/>
          <w:szCs w:val="18"/>
        </w:rPr>
        <w:t>inzulin</w:t>
      </w:r>
      <w:r w:rsidR="007D0B64" w:rsidRPr="009035BD">
        <w:rPr>
          <w:sz w:val="18"/>
          <w:szCs w:val="18"/>
        </w:rPr>
        <w:t>, skříňka na dezinfekční prostředky, individuální schránka pro uložení osobních aplikátorů (</w:t>
      </w:r>
      <w:r w:rsidR="002D794E" w:rsidRPr="009035BD">
        <w:rPr>
          <w:sz w:val="18"/>
          <w:szCs w:val="18"/>
        </w:rPr>
        <w:t xml:space="preserve">inzulinových </w:t>
      </w:r>
      <w:r w:rsidR="007D0B64" w:rsidRPr="009035BD">
        <w:rPr>
          <w:sz w:val="18"/>
          <w:szCs w:val="18"/>
        </w:rPr>
        <w:t xml:space="preserve">per a stříkaček) a dále pak nádoba označená „nebezpečný odpad“ na odkládání použitého zdravotnického materiálu, stříkaček a jehel. </w:t>
      </w:r>
    </w:p>
    <w:p w14:paraId="0FC006F0" w14:textId="77777777" w:rsidR="00CF7988" w:rsidRPr="009035BD" w:rsidRDefault="00CF7988" w:rsidP="00CF7988">
      <w:pPr>
        <w:pStyle w:val="Odstavecseseznamem"/>
        <w:rPr>
          <w:sz w:val="12"/>
          <w:szCs w:val="12"/>
        </w:rPr>
      </w:pPr>
    </w:p>
    <w:p w14:paraId="54D6E793" w14:textId="77777777" w:rsidR="007D0B64" w:rsidRPr="009035BD" w:rsidRDefault="009035BD" w:rsidP="009035BD">
      <w:pPr>
        <w:jc w:val="both"/>
        <w:rPr>
          <w:sz w:val="18"/>
          <w:szCs w:val="18"/>
        </w:rPr>
      </w:pPr>
      <w:r>
        <w:rPr>
          <w:sz w:val="18"/>
          <w:szCs w:val="18"/>
        </w:rPr>
        <w:t xml:space="preserve">     (9) </w:t>
      </w:r>
      <w:r w:rsidR="007D0B64" w:rsidRPr="009035BD">
        <w:rPr>
          <w:sz w:val="18"/>
          <w:szCs w:val="18"/>
        </w:rPr>
        <w:t>Léčivé přípravky, které musí být uchovávány v chladu, si odsouzen</w:t>
      </w:r>
      <w:r w:rsidR="00EA7431" w:rsidRPr="009035BD">
        <w:rPr>
          <w:sz w:val="18"/>
          <w:szCs w:val="18"/>
        </w:rPr>
        <w:t>á</w:t>
      </w:r>
      <w:r w:rsidR="007D0B64" w:rsidRPr="009035BD">
        <w:rPr>
          <w:sz w:val="18"/>
          <w:szCs w:val="18"/>
        </w:rPr>
        <w:t xml:space="preserve"> ukládá v chladničce </w:t>
      </w:r>
      <w:r w:rsidR="00EA7431" w:rsidRPr="009035BD">
        <w:rPr>
          <w:sz w:val="18"/>
          <w:szCs w:val="18"/>
        </w:rPr>
        <w:t>na ubytovně v kanceláři dozorce</w:t>
      </w:r>
      <w:r w:rsidR="007D0B64" w:rsidRPr="009035BD">
        <w:rPr>
          <w:sz w:val="18"/>
          <w:szCs w:val="18"/>
        </w:rPr>
        <w:t xml:space="preserve">, odkud je na požádání </w:t>
      </w:r>
      <w:r w:rsidR="00EA7431" w:rsidRPr="009035BD">
        <w:rPr>
          <w:sz w:val="18"/>
          <w:szCs w:val="18"/>
        </w:rPr>
        <w:t xml:space="preserve">dozorce </w:t>
      </w:r>
      <w:r w:rsidR="007D0B64" w:rsidRPr="009035BD">
        <w:rPr>
          <w:sz w:val="18"/>
          <w:szCs w:val="18"/>
        </w:rPr>
        <w:t>vydá.</w:t>
      </w:r>
    </w:p>
    <w:p w14:paraId="537EC9B1" w14:textId="77777777" w:rsidR="0089364E" w:rsidRPr="0059636C" w:rsidRDefault="0089364E" w:rsidP="003824DD">
      <w:pPr>
        <w:autoSpaceDE w:val="0"/>
        <w:autoSpaceDN w:val="0"/>
        <w:adjustRightInd w:val="0"/>
        <w:rPr>
          <w:b/>
          <w:sz w:val="10"/>
          <w:szCs w:val="10"/>
        </w:rPr>
      </w:pPr>
    </w:p>
    <w:p w14:paraId="420C7C98" w14:textId="77777777" w:rsidR="000F21F7" w:rsidRDefault="000F21F7" w:rsidP="00F56FF7">
      <w:pPr>
        <w:autoSpaceDE w:val="0"/>
        <w:autoSpaceDN w:val="0"/>
        <w:adjustRightInd w:val="0"/>
        <w:jc w:val="center"/>
        <w:rPr>
          <w:b/>
          <w:sz w:val="18"/>
          <w:szCs w:val="18"/>
        </w:rPr>
      </w:pPr>
    </w:p>
    <w:p w14:paraId="74149F45" w14:textId="77777777" w:rsidR="00F56FF7" w:rsidRPr="00F56FF7" w:rsidRDefault="00F56FF7" w:rsidP="00F56FF7">
      <w:pPr>
        <w:autoSpaceDE w:val="0"/>
        <w:autoSpaceDN w:val="0"/>
        <w:adjustRightInd w:val="0"/>
        <w:jc w:val="center"/>
        <w:rPr>
          <w:b/>
          <w:sz w:val="18"/>
          <w:szCs w:val="18"/>
        </w:rPr>
      </w:pPr>
      <w:r w:rsidRPr="00F56FF7">
        <w:rPr>
          <w:b/>
          <w:sz w:val="18"/>
          <w:szCs w:val="18"/>
        </w:rPr>
        <w:t>Čl. 9</w:t>
      </w:r>
    </w:p>
    <w:p w14:paraId="562F01EA" w14:textId="77777777" w:rsidR="00F56FF7" w:rsidRDefault="00F56FF7" w:rsidP="00F56FF7">
      <w:pPr>
        <w:autoSpaceDE w:val="0"/>
        <w:autoSpaceDN w:val="0"/>
        <w:adjustRightInd w:val="0"/>
        <w:jc w:val="center"/>
        <w:rPr>
          <w:b/>
          <w:sz w:val="18"/>
          <w:szCs w:val="18"/>
        </w:rPr>
      </w:pPr>
      <w:r w:rsidRPr="00F56FF7">
        <w:rPr>
          <w:b/>
          <w:sz w:val="18"/>
          <w:szCs w:val="18"/>
        </w:rPr>
        <w:t>Osobní hygiena</w:t>
      </w:r>
    </w:p>
    <w:p w14:paraId="646964EB" w14:textId="77777777" w:rsidR="00F56FF7" w:rsidRPr="00F56FF7" w:rsidRDefault="00F56FF7" w:rsidP="00F56FF7">
      <w:pPr>
        <w:autoSpaceDE w:val="0"/>
        <w:autoSpaceDN w:val="0"/>
        <w:adjustRightInd w:val="0"/>
        <w:jc w:val="center"/>
        <w:rPr>
          <w:b/>
          <w:sz w:val="18"/>
          <w:szCs w:val="18"/>
        </w:rPr>
      </w:pPr>
    </w:p>
    <w:p w14:paraId="3A516F53" w14:textId="77777777" w:rsidR="00F56FF7" w:rsidRPr="006A4E26" w:rsidRDefault="0067609E" w:rsidP="00154603">
      <w:pPr>
        <w:autoSpaceDE w:val="0"/>
        <w:autoSpaceDN w:val="0"/>
        <w:adjustRightInd w:val="0"/>
        <w:jc w:val="both"/>
        <w:rPr>
          <w:color w:val="000000" w:themeColor="text1"/>
          <w:sz w:val="18"/>
          <w:szCs w:val="18"/>
        </w:rPr>
      </w:pPr>
      <w:r>
        <w:rPr>
          <w:color w:val="000000" w:themeColor="text1"/>
          <w:sz w:val="18"/>
          <w:szCs w:val="18"/>
        </w:rPr>
        <w:t xml:space="preserve">    </w:t>
      </w:r>
      <w:r w:rsidR="00154603" w:rsidRPr="006A4E26">
        <w:rPr>
          <w:color w:val="000000" w:themeColor="text1"/>
          <w:sz w:val="18"/>
          <w:szCs w:val="18"/>
        </w:rPr>
        <w:t xml:space="preserve">(1) </w:t>
      </w:r>
      <w:r w:rsidR="00F56FF7" w:rsidRPr="006A4E26">
        <w:rPr>
          <w:color w:val="000000" w:themeColor="text1"/>
          <w:sz w:val="18"/>
          <w:szCs w:val="18"/>
        </w:rPr>
        <w:t xml:space="preserve">Odsouzeným jsou vytvořeny náležité podmínky pro dodržování osobní hygieny odsouzených tak, aby bylo zajištěno denní umývání v teplé vodě, vykonávání běžných hygienických úkonů. </w:t>
      </w:r>
    </w:p>
    <w:p w14:paraId="6128A8D4" w14:textId="77777777" w:rsidR="00F56FF7" w:rsidRPr="006A4E26" w:rsidRDefault="00F56FF7" w:rsidP="00F56FF7">
      <w:pPr>
        <w:autoSpaceDE w:val="0"/>
        <w:autoSpaceDN w:val="0"/>
        <w:adjustRightInd w:val="0"/>
        <w:jc w:val="both"/>
        <w:rPr>
          <w:color w:val="000000" w:themeColor="text1"/>
          <w:sz w:val="18"/>
          <w:szCs w:val="18"/>
        </w:rPr>
      </w:pPr>
    </w:p>
    <w:p w14:paraId="6FE1B982" w14:textId="6459AA3B" w:rsidR="00F56FF7" w:rsidRPr="006A4E26" w:rsidRDefault="0067609E" w:rsidP="00154603">
      <w:pPr>
        <w:autoSpaceDE w:val="0"/>
        <w:autoSpaceDN w:val="0"/>
        <w:adjustRightInd w:val="0"/>
        <w:jc w:val="both"/>
        <w:rPr>
          <w:color w:val="000000" w:themeColor="text1"/>
          <w:sz w:val="18"/>
          <w:szCs w:val="18"/>
        </w:rPr>
      </w:pPr>
      <w:r>
        <w:rPr>
          <w:color w:val="000000" w:themeColor="text1"/>
          <w:sz w:val="18"/>
          <w:szCs w:val="18"/>
        </w:rPr>
        <w:t xml:space="preserve">    </w:t>
      </w:r>
      <w:r w:rsidR="00154603" w:rsidRPr="006A4E26">
        <w:rPr>
          <w:color w:val="000000" w:themeColor="text1"/>
          <w:sz w:val="18"/>
          <w:szCs w:val="18"/>
        </w:rPr>
        <w:t xml:space="preserve">(2) </w:t>
      </w:r>
      <w:r w:rsidR="00F56FF7" w:rsidRPr="006A4E26">
        <w:rPr>
          <w:color w:val="000000" w:themeColor="text1"/>
          <w:sz w:val="18"/>
          <w:szCs w:val="18"/>
        </w:rPr>
        <w:t>Je-li odsouzená hospitalizován</w:t>
      </w:r>
      <w:r w:rsidR="002F5FE2" w:rsidRPr="006A4E26">
        <w:rPr>
          <w:color w:val="000000" w:themeColor="text1"/>
          <w:sz w:val="18"/>
          <w:szCs w:val="18"/>
        </w:rPr>
        <w:t xml:space="preserve">a </w:t>
      </w:r>
      <w:r w:rsidR="00930256">
        <w:rPr>
          <w:color w:val="000000" w:themeColor="text1"/>
          <w:sz w:val="18"/>
          <w:szCs w:val="18"/>
        </w:rPr>
        <w:t xml:space="preserve">v ZZMS, </w:t>
      </w:r>
      <w:r w:rsidR="00F56FF7" w:rsidRPr="006A4E26">
        <w:rPr>
          <w:color w:val="000000" w:themeColor="text1"/>
          <w:sz w:val="18"/>
          <w:szCs w:val="18"/>
        </w:rPr>
        <w:t>nebo umístěn</w:t>
      </w:r>
      <w:r w:rsidR="00154603" w:rsidRPr="006A4E26">
        <w:rPr>
          <w:color w:val="000000" w:themeColor="text1"/>
          <w:sz w:val="18"/>
          <w:szCs w:val="18"/>
        </w:rPr>
        <w:t>a</w:t>
      </w:r>
      <w:r w:rsidR="00F56FF7" w:rsidRPr="006A4E26">
        <w:rPr>
          <w:color w:val="000000" w:themeColor="text1"/>
          <w:sz w:val="18"/>
          <w:szCs w:val="18"/>
        </w:rPr>
        <w:t xml:space="preserve"> ve zvláštní ubytovací kapacitě věznice je koupání realizováno, a to za podmínek dodržení léčebného režimu určeného ošetřujícím lékařem.</w:t>
      </w:r>
    </w:p>
    <w:p w14:paraId="4196B107" w14:textId="77777777" w:rsidR="00F56FF7" w:rsidRDefault="00F56FF7" w:rsidP="00695323">
      <w:pPr>
        <w:autoSpaceDE w:val="0"/>
        <w:autoSpaceDN w:val="0"/>
        <w:adjustRightInd w:val="0"/>
        <w:jc w:val="center"/>
        <w:rPr>
          <w:b/>
          <w:sz w:val="18"/>
          <w:szCs w:val="18"/>
        </w:rPr>
      </w:pPr>
    </w:p>
    <w:p w14:paraId="4D123CAC" w14:textId="77777777" w:rsidR="000F21F7" w:rsidRDefault="000F21F7" w:rsidP="00695323">
      <w:pPr>
        <w:autoSpaceDE w:val="0"/>
        <w:autoSpaceDN w:val="0"/>
        <w:adjustRightInd w:val="0"/>
        <w:jc w:val="center"/>
        <w:rPr>
          <w:b/>
          <w:sz w:val="18"/>
          <w:szCs w:val="18"/>
        </w:rPr>
      </w:pPr>
    </w:p>
    <w:p w14:paraId="4FAE783D" w14:textId="77777777" w:rsidR="00695323" w:rsidRPr="0059636C" w:rsidRDefault="00695323" w:rsidP="00695323">
      <w:pPr>
        <w:autoSpaceDE w:val="0"/>
        <w:autoSpaceDN w:val="0"/>
        <w:adjustRightInd w:val="0"/>
        <w:jc w:val="center"/>
        <w:rPr>
          <w:b/>
          <w:sz w:val="18"/>
          <w:szCs w:val="18"/>
        </w:rPr>
      </w:pPr>
      <w:r w:rsidRPr="0059636C">
        <w:rPr>
          <w:b/>
          <w:sz w:val="18"/>
          <w:szCs w:val="18"/>
        </w:rPr>
        <w:t xml:space="preserve">Čl. </w:t>
      </w:r>
      <w:r w:rsidR="00ED1939">
        <w:rPr>
          <w:b/>
          <w:sz w:val="18"/>
          <w:szCs w:val="18"/>
        </w:rPr>
        <w:t>10</w:t>
      </w:r>
    </w:p>
    <w:p w14:paraId="73478942" w14:textId="77777777" w:rsidR="00695323" w:rsidRPr="0059636C" w:rsidRDefault="00695323" w:rsidP="00695323">
      <w:pPr>
        <w:autoSpaceDE w:val="0"/>
        <w:autoSpaceDN w:val="0"/>
        <w:adjustRightInd w:val="0"/>
        <w:jc w:val="center"/>
        <w:rPr>
          <w:b/>
          <w:bCs/>
          <w:sz w:val="18"/>
          <w:szCs w:val="18"/>
        </w:rPr>
      </w:pPr>
      <w:r w:rsidRPr="0059636C">
        <w:rPr>
          <w:b/>
          <w:bCs/>
          <w:sz w:val="18"/>
          <w:szCs w:val="18"/>
        </w:rPr>
        <w:t>Vycházky</w:t>
      </w:r>
    </w:p>
    <w:p w14:paraId="1A69A5A9" w14:textId="77777777" w:rsidR="00695323" w:rsidRPr="006A4E26" w:rsidRDefault="00695323" w:rsidP="00695323">
      <w:pPr>
        <w:pStyle w:val="Textbubliny"/>
        <w:jc w:val="both"/>
        <w:rPr>
          <w:rFonts w:ascii="Times New Roman" w:hAnsi="Times New Roman" w:cs="Times New Roman"/>
          <w:color w:val="000000" w:themeColor="text1"/>
          <w:sz w:val="10"/>
          <w:szCs w:val="10"/>
        </w:rPr>
      </w:pPr>
      <w:r w:rsidRPr="006A4E26">
        <w:rPr>
          <w:rFonts w:ascii="Times New Roman" w:hAnsi="Times New Roman" w:cs="Times New Roman"/>
          <w:color w:val="000000" w:themeColor="text1"/>
          <w:sz w:val="18"/>
          <w:szCs w:val="18"/>
        </w:rPr>
        <w:t xml:space="preserve">        </w:t>
      </w:r>
    </w:p>
    <w:p w14:paraId="62050176" w14:textId="7C4F1156" w:rsidR="00561756" w:rsidRPr="006A4E26" w:rsidRDefault="00695323" w:rsidP="00695323">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 xml:space="preserve"> </w:t>
      </w:r>
      <w:r w:rsidR="0067609E">
        <w:rPr>
          <w:rFonts w:ascii="Times New Roman" w:hAnsi="Times New Roman" w:cs="Times New Roman"/>
          <w:color w:val="000000" w:themeColor="text1"/>
          <w:sz w:val="18"/>
          <w:szCs w:val="18"/>
        </w:rPr>
        <w:t xml:space="preserve">   </w:t>
      </w:r>
      <w:r w:rsidR="00561756" w:rsidRPr="006A4E26">
        <w:rPr>
          <w:rFonts w:ascii="Times New Roman" w:hAnsi="Times New Roman" w:cs="Times New Roman"/>
          <w:color w:val="000000" w:themeColor="text1"/>
          <w:sz w:val="18"/>
          <w:szCs w:val="18"/>
        </w:rPr>
        <w:t>(1)  Stanovené časy vycházek jsou uvedeny v</w:t>
      </w:r>
      <w:r w:rsidR="0075789C">
        <w:rPr>
          <w:rFonts w:ascii="Times New Roman" w:hAnsi="Times New Roman" w:cs="Times New Roman"/>
          <w:color w:val="000000" w:themeColor="text1"/>
          <w:sz w:val="18"/>
          <w:szCs w:val="18"/>
        </w:rPr>
        <w:t> časovém rozvrhu dne</w:t>
      </w:r>
      <w:r w:rsidR="00702303">
        <w:rPr>
          <w:rFonts w:ascii="Times New Roman" w:hAnsi="Times New Roman" w:cs="Times New Roman"/>
          <w:color w:val="000000" w:themeColor="text1"/>
          <w:sz w:val="18"/>
          <w:szCs w:val="18"/>
        </w:rPr>
        <w:t>.</w:t>
      </w:r>
    </w:p>
    <w:p w14:paraId="7515E720" w14:textId="77777777" w:rsidR="00561756" w:rsidRPr="006A4E26" w:rsidRDefault="00561756" w:rsidP="00695323">
      <w:pPr>
        <w:pStyle w:val="Textbubliny"/>
        <w:jc w:val="both"/>
        <w:rPr>
          <w:rFonts w:ascii="Times New Roman" w:hAnsi="Times New Roman" w:cs="Times New Roman"/>
          <w:color w:val="000000" w:themeColor="text1"/>
          <w:sz w:val="18"/>
          <w:szCs w:val="18"/>
        </w:rPr>
      </w:pPr>
    </w:p>
    <w:p w14:paraId="6450BFF7" w14:textId="77777777" w:rsidR="00561756" w:rsidRPr="006A4E26" w:rsidRDefault="0067609E" w:rsidP="00561756">
      <w:pPr>
        <w:pStyle w:val="Textbubliny"/>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561756" w:rsidRPr="006A4E26">
        <w:rPr>
          <w:rFonts w:ascii="Times New Roman" w:hAnsi="Times New Roman" w:cs="Times New Roman"/>
          <w:color w:val="000000" w:themeColor="text1"/>
          <w:sz w:val="18"/>
          <w:szCs w:val="18"/>
        </w:rPr>
        <w:t>(2) Ke sportování v rámci vycházek používá odsouzen</w:t>
      </w:r>
      <w:r>
        <w:rPr>
          <w:rFonts w:ascii="Times New Roman" w:hAnsi="Times New Roman" w:cs="Times New Roman"/>
          <w:color w:val="000000" w:themeColor="text1"/>
          <w:sz w:val="18"/>
          <w:szCs w:val="18"/>
        </w:rPr>
        <w:t>á</w:t>
      </w:r>
      <w:r w:rsidR="00561756" w:rsidRPr="006A4E26">
        <w:rPr>
          <w:rFonts w:ascii="Times New Roman" w:hAnsi="Times New Roman" w:cs="Times New Roman"/>
          <w:color w:val="000000" w:themeColor="text1"/>
          <w:sz w:val="18"/>
          <w:szCs w:val="18"/>
        </w:rPr>
        <w:t xml:space="preserve"> výhradně vlastní sportovní oděv. Vlastní sportovní oděv mohou mít odsouzen</w:t>
      </w:r>
      <w:r>
        <w:rPr>
          <w:rFonts w:ascii="Times New Roman" w:hAnsi="Times New Roman" w:cs="Times New Roman"/>
          <w:color w:val="000000" w:themeColor="text1"/>
          <w:sz w:val="18"/>
          <w:szCs w:val="18"/>
        </w:rPr>
        <w:t>é</w:t>
      </w:r>
      <w:r w:rsidR="00561756" w:rsidRPr="006A4E26">
        <w:rPr>
          <w:rFonts w:ascii="Times New Roman" w:hAnsi="Times New Roman" w:cs="Times New Roman"/>
          <w:color w:val="000000" w:themeColor="text1"/>
          <w:sz w:val="18"/>
          <w:szCs w:val="18"/>
        </w:rPr>
        <w:t xml:space="preserve"> bez kombinace s vězeňským oděvem.</w:t>
      </w:r>
    </w:p>
    <w:p w14:paraId="08E164FD" w14:textId="77777777" w:rsidR="00561756" w:rsidRPr="006A4E26" w:rsidRDefault="00561756" w:rsidP="00561756">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 xml:space="preserve"> </w:t>
      </w:r>
    </w:p>
    <w:p w14:paraId="49EBF3DC" w14:textId="77777777" w:rsidR="00561756" w:rsidRPr="006A4E26" w:rsidRDefault="0067609E" w:rsidP="00561756">
      <w:pPr>
        <w:pStyle w:val="Textbubliny"/>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561756" w:rsidRPr="006A4E26">
        <w:rPr>
          <w:rFonts w:ascii="Times New Roman" w:hAnsi="Times New Roman" w:cs="Times New Roman"/>
          <w:color w:val="000000" w:themeColor="text1"/>
          <w:sz w:val="18"/>
          <w:szCs w:val="18"/>
        </w:rPr>
        <w:t>(3) Sportovním oděvem určeným k realizaci vycházek se rozumí:</w:t>
      </w:r>
    </w:p>
    <w:p w14:paraId="7BF7105E" w14:textId="77777777" w:rsidR="00561756" w:rsidRPr="006A4E26" w:rsidRDefault="00561756" w:rsidP="00561756">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a) kraťasy nebo ¾ kraťasy,</w:t>
      </w:r>
    </w:p>
    <w:p w14:paraId="503BD0FF" w14:textId="3116C647" w:rsidR="00561756" w:rsidRPr="006A4E26" w:rsidRDefault="00561756" w:rsidP="00561756">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 xml:space="preserve">b) triko bez kapuce </w:t>
      </w:r>
      <w:r w:rsidR="00930256">
        <w:rPr>
          <w:rFonts w:ascii="Times New Roman" w:hAnsi="Times New Roman" w:cs="Times New Roman"/>
          <w:color w:val="000000" w:themeColor="text1"/>
          <w:sz w:val="18"/>
          <w:szCs w:val="18"/>
        </w:rPr>
        <w:t xml:space="preserve">s </w:t>
      </w:r>
      <w:r w:rsidRPr="006A4E26">
        <w:rPr>
          <w:rFonts w:ascii="Times New Roman" w:hAnsi="Times New Roman" w:cs="Times New Roman"/>
          <w:color w:val="000000" w:themeColor="text1"/>
          <w:sz w:val="18"/>
          <w:szCs w:val="18"/>
        </w:rPr>
        <w:t>krátký</w:t>
      </w:r>
      <w:r w:rsidR="00930256">
        <w:rPr>
          <w:rFonts w:ascii="Times New Roman" w:hAnsi="Times New Roman" w:cs="Times New Roman"/>
          <w:color w:val="000000" w:themeColor="text1"/>
          <w:sz w:val="18"/>
          <w:szCs w:val="18"/>
        </w:rPr>
        <w:t>m</w:t>
      </w:r>
      <w:r w:rsidRPr="006A4E26">
        <w:rPr>
          <w:rFonts w:ascii="Times New Roman" w:hAnsi="Times New Roman" w:cs="Times New Roman"/>
          <w:color w:val="000000" w:themeColor="text1"/>
          <w:sz w:val="18"/>
          <w:szCs w:val="18"/>
        </w:rPr>
        <w:t xml:space="preserve"> nebo dlouhý</w:t>
      </w:r>
      <w:r w:rsidR="00930256">
        <w:rPr>
          <w:rFonts w:ascii="Times New Roman" w:hAnsi="Times New Roman" w:cs="Times New Roman"/>
          <w:color w:val="000000" w:themeColor="text1"/>
          <w:sz w:val="18"/>
          <w:szCs w:val="18"/>
        </w:rPr>
        <w:t>m</w:t>
      </w:r>
      <w:r w:rsidRPr="006A4E26">
        <w:rPr>
          <w:rFonts w:ascii="Times New Roman" w:hAnsi="Times New Roman" w:cs="Times New Roman"/>
          <w:color w:val="000000" w:themeColor="text1"/>
          <w:sz w:val="18"/>
          <w:szCs w:val="18"/>
        </w:rPr>
        <w:t xml:space="preserve"> rukáv</w:t>
      </w:r>
      <w:r w:rsidR="00930256">
        <w:rPr>
          <w:rFonts w:ascii="Times New Roman" w:hAnsi="Times New Roman" w:cs="Times New Roman"/>
          <w:color w:val="000000" w:themeColor="text1"/>
          <w:sz w:val="18"/>
          <w:szCs w:val="18"/>
        </w:rPr>
        <w:t>em</w:t>
      </w:r>
      <w:r w:rsidRPr="006A4E26">
        <w:rPr>
          <w:rFonts w:ascii="Times New Roman" w:hAnsi="Times New Roman" w:cs="Times New Roman"/>
          <w:color w:val="000000" w:themeColor="text1"/>
          <w:sz w:val="18"/>
          <w:szCs w:val="18"/>
        </w:rPr>
        <w:t>,</w:t>
      </w:r>
    </w:p>
    <w:p w14:paraId="21CDA161" w14:textId="77777777" w:rsidR="00561756" w:rsidRPr="006A4E26" w:rsidRDefault="00561756" w:rsidP="00561756">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c) tepláky, funkční kalhoty, legíny,</w:t>
      </w:r>
    </w:p>
    <w:p w14:paraId="68B4B870" w14:textId="77777777" w:rsidR="00561756" w:rsidRPr="006A4E26" w:rsidRDefault="00561756" w:rsidP="00561756">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d) tepláková nebo sportovní souprava bez kapuce,</w:t>
      </w:r>
    </w:p>
    <w:p w14:paraId="78149559" w14:textId="77777777" w:rsidR="00561756" w:rsidRPr="006A4E26" w:rsidRDefault="00561756" w:rsidP="00561756">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e) bunda bez kapuce,</w:t>
      </w:r>
    </w:p>
    <w:p w14:paraId="48B2706A" w14:textId="77777777" w:rsidR="00561756" w:rsidRPr="006A4E26" w:rsidRDefault="00561756" w:rsidP="00561756">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f) tenisky,</w:t>
      </w:r>
    </w:p>
    <w:p w14:paraId="008F80BB" w14:textId="77777777" w:rsidR="00561756" w:rsidRPr="006A4E26" w:rsidRDefault="00561756" w:rsidP="00561756">
      <w:pPr>
        <w:pStyle w:val="Textbubliny"/>
        <w:jc w:val="both"/>
        <w:rPr>
          <w:rFonts w:ascii="Times New Roman" w:hAnsi="Times New Roman" w:cs="Times New Roman"/>
          <w:color w:val="000000" w:themeColor="text1"/>
          <w:sz w:val="18"/>
          <w:szCs w:val="18"/>
        </w:rPr>
      </w:pPr>
      <w:r w:rsidRPr="006A4E26">
        <w:rPr>
          <w:rFonts w:ascii="Times New Roman" w:hAnsi="Times New Roman" w:cs="Times New Roman"/>
          <w:color w:val="000000" w:themeColor="text1"/>
          <w:sz w:val="18"/>
          <w:szCs w:val="18"/>
        </w:rPr>
        <w:t>g) čepice.</w:t>
      </w:r>
    </w:p>
    <w:p w14:paraId="1C4A40D4" w14:textId="77777777" w:rsidR="00561756" w:rsidRDefault="00561756" w:rsidP="00695323">
      <w:pPr>
        <w:pStyle w:val="Textbubliny"/>
        <w:jc w:val="both"/>
        <w:rPr>
          <w:rFonts w:ascii="Times New Roman" w:hAnsi="Times New Roman" w:cs="Times New Roman"/>
          <w:sz w:val="18"/>
          <w:szCs w:val="18"/>
        </w:rPr>
      </w:pPr>
    </w:p>
    <w:p w14:paraId="67A5D603" w14:textId="77777777" w:rsidR="00695323" w:rsidRPr="0059636C" w:rsidRDefault="0067609E" w:rsidP="00695323">
      <w:pPr>
        <w:pStyle w:val="Textbubliny"/>
        <w:jc w:val="both"/>
        <w:rPr>
          <w:rFonts w:ascii="Times New Roman" w:hAnsi="Times New Roman" w:cs="Times New Roman"/>
          <w:sz w:val="18"/>
          <w:szCs w:val="18"/>
        </w:rPr>
      </w:pPr>
      <w:r>
        <w:rPr>
          <w:rFonts w:ascii="Times New Roman" w:hAnsi="Times New Roman" w:cs="Times New Roman"/>
          <w:sz w:val="18"/>
          <w:szCs w:val="18"/>
        </w:rPr>
        <w:t xml:space="preserve">    </w:t>
      </w:r>
      <w:r w:rsidR="00695323" w:rsidRPr="0059636C">
        <w:rPr>
          <w:rFonts w:ascii="Times New Roman" w:hAnsi="Times New Roman" w:cs="Times New Roman"/>
          <w:sz w:val="18"/>
          <w:szCs w:val="18"/>
        </w:rPr>
        <w:t>(</w:t>
      </w:r>
      <w:r w:rsidR="00561756">
        <w:rPr>
          <w:rFonts w:ascii="Times New Roman" w:hAnsi="Times New Roman" w:cs="Times New Roman"/>
          <w:sz w:val="18"/>
          <w:szCs w:val="18"/>
        </w:rPr>
        <w:t>4</w:t>
      </w:r>
      <w:r w:rsidR="00695323" w:rsidRPr="0059636C">
        <w:rPr>
          <w:rFonts w:ascii="Times New Roman" w:hAnsi="Times New Roman" w:cs="Times New Roman"/>
          <w:sz w:val="18"/>
          <w:szCs w:val="18"/>
        </w:rPr>
        <w:t xml:space="preserve">) O druhu prováděné sportovní činnosti v průběhu vycházek rozhoduje </w:t>
      </w:r>
      <w:r w:rsidR="00A620C9">
        <w:rPr>
          <w:rFonts w:ascii="Times New Roman" w:hAnsi="Times New Roman" w:cs="Times New Roman"/>
          <w:sz w:val="18"/>
          <w:szCs w:val="18"/>
        </w:rPr>
        <w:t xml:space="preserve">vedoucí </w:t>
      </w:r>
      <w:r w:rsidR="00787A4F" w:rsidRPr="0059636C">
        <w:rPr>
          <w:rFonts w:ascii="Times New Roman" w:hAnsi="Times New Roman" w:cs="Times New Roman"/>
          <w:sz w:val="18"/>
          <w:szCs w:val="18"/>
        </w:rPr>
        <w:t>OVT</w:t>
      </w:r>
      <w:r w:rsidR="00695323" w:rsidRPr="0059636C">
        <w:rPr>
          <w:rFonts w:ascii="Times New Roman" w:hAnsi="Times New Roman" w:cs="Times New Roman"/>
          <w:sz w:val="18"/>
          <w:szCs w:val="18"/>
        </w:rPr>
        <w:t>, v mimopracovní době inspektor dozorčí služby.</w:t>
      </w:r>
    </w:p>
    <w:p w14:paraId="601023FE" w14:textId="77777777" w:rsidR="00695323" w:rsidRPr="0059636C" w:rsidRDefault="00695323" w:rsidP="00695323">
      <w:pPr>
        <w:rPr>
          <w:sz w:val="10"/>
          <w:szCs w:val="10"/>
        </w:rPr>
      </w:pPr>
    </w:p>
    <w:p w14:paraId="6641A2D5" w14:textId="77777777" w:rsidR="00695323" w:rsidRPr="00CF7988" w:rsidRDefault="0067609E" w:rsidP="00695323">
      <w:pPr>
        <w:pStyle w:val="Textbubliny"/>
        <w:tabs>
          <w:tab w:val="left" w:pos="9639"/>
        </w:tabs>
        <w:jc w:val="both"/>
        <w:rPr>
          <w:rFonts w:ascii="Times New Roman" w:hAnsi="Times New Roman" w:cs="Times New Roman"/>
          <w:sz w:val="18"/>
          <w:szCs w:val="18"/>
        </w:rPr>
      </w:pPr>
      <w:r>
        <w:rPr>
          <w:rFonts w:ascii="Times New Roman" w:hAnsi="Times New Roman" w:cs="Times New Roman"/>
          <w:sz w:val="18"/>
          <w:szCs w:val="18"/>
        </w:rPr>
        <w:t xml:space="preserve">    </w:t>
      </w:r>
      <w:r w:rsidR="00695323" w:rsidRPr="0059636C">
        <w:rPr>
          <w:rFonts w:ascii="Times New Roman" w:hAnsi="Times New Roman" w:cs="Times New Roman"/>
          <w:sz w:val="18"/>
          <w:szCs w:val="18"/>
        </w:rPr>
        <w:t>(</w:t>
      </w:r>
      <w:r w:rsidR="00561756">
        <w:rPr>
          <w:rFonts w:ascii="Times New Roman" w:hAnsi="Times New Roman" w:cs="Times New Roman"/>
          <w:sz w:val="18"/>
          <w:szCs w:val="18"/>
        </w:rPr>
        <w:t>5</w:t>
      </w:r>
      <w:r w:rsidR="00695323" w:rsidRPr="0059636C">
        <w:rPr>
          <w:rFonts w:ascii="Times New Roman" w:hAnsi="Times New Roman" w:cs="Times New Roman"/>
          <w:sz w:val="18"/>
          <w:szCs w:val="18"/>
        </w:rPr>
        <w:t>) Během vycházky není povoleno donášet do vycházkových prostorů věci a materiál, který nesouvisí se sportovní činností (např. radiopřijímače, potraviny</w:t>
      </w:r>
      <w:r w:rsidR="00396C0C" w:rsidRPr="0059636C">
        <w:rPr>
          <w:rFonts w:ascii="Times New Roman" w:hAnsi="Times New Roman" w:cs="Times New Roman"/>
          <w:sz w:val="18"/>
          <w:szCs w:val="18"/>
        </w:rPr>
        <w:t>,</w:t>
      </w:r>
      <w:r w:rsidR="00695323" w:rsidRPr="0059636C">
        <w:rPr>
          <w:rFonts w:ascii="Times New Roman" w:hAnsi="Times New Roman" w:cs="Times New Roman"/>
          <w:sz w:val="18"/>
          <w:szCs w:val="18"/>
        </w:rPr>
        <w:t xml:space="preserve"> lůžkoviny apod</w:t>
      </w:r>
      <w:r w:rsidR="00561756">
        <w:rPr>
          <w:rFonts w:ascii="Times New Roman" w:hAnsi="Times New Roman" w:cs="Times New Roman"/>
          <w:sz w:val="18"/>
          <w:szCs w:val="18"/>
        </w:rPr>
        <w:t>.).</w:t>
      </w:r>
    </w:p>
    <w:p w14:paraId="7F10C43B" w14:textId="77777777" w:rsidR="006C4873" w:rsidRPr="0059636C" w:rsidRDefault="006C4873" w:rsidP="00695323">
      <w:pPr>
        <w:autoSpaceDE w:val="0"/>
        <w:autoSpaceDN w:val="0"/>
        <w:adjustRightInd w:val="0"/>
        <w:jc w:val="center"/>
        <w:rPr>
          <w:b/>
          <w:sz w:val="10"/>
          <w:szCs w:val="10"/>
        </w:rPr>
      </w:pPr>
    </w:p>
    <w:p w14:paraId="4144F921" w14:textId="77777777" w:rsidR="00695323" w:rsidRPr="0059636C" w:rsidRDefault="00695323" w:rsidP="00695323">
      <w:pPr>
        <w:autoSpaceDE w:val="0"/>
        <w:autoSpaceDN w:val="0"/>
        <w:adjustRightInd w:val="0"/>
        <w:jc w:val="center"/>
        <w:rPr>
          <w:b/>
          <w:sz w:val="18"/>
          <w:szCs w:val="18"/>
        </w:rPr>
      </w:pPr>
      <w:r w:rsidRPr="0059636C">
        <w:rPr>
          <w:b/>
          <w:sz w:val="18"/>
          <w:szCs w:val="18"/>
        </w:rPr>
        <w:t>Čl. 1</w:t>
      </w:r>
      <w:r w:rsidR="00ED1939">
        <w:rPr>
          <w:b/>
          <w:sz w:val="18"/>
          <w:szCs w:val="18"/>
        </w:rPr>
        <w:t>1</w:t>
      </w:r>
    </w:p>
    <w:p w14:paraId="0E163DD5" w14:textId="77777777" w:rsidR="00695323" w:rsidRPr="0059636C" w:rsidRDefault="00695323" w:rsidP="00695323">
      <w:pPr>
        <w:autoSpaceDE w:val="0"/>
        <w:autoSpaceDN w:val="0"/>
        <w:adjustRightInd w:val="0"/>
        <w:jc w:val="center"/>
        <w:rPr>
          <w:b/>
          <w:bCs/>
          <w:sz w:val="18"/>
          <w:szCs w:val="18"/>
        </w:rPr>
      </w:pPr>
      <w:r w:rsidRPr="0059636C">
        <w:rPr>
          <w:b/>
          <w:bCs/>
          <w:sz w:val="18"/>
          <w:szCs w:val="18"/>
        </w:rPr>
        <w:t>Korespondence</w:t>
      </w:r>
    </w:p>
    <w:p w14:paraId="064EDBDD" w14:textId="77777777" w:rsidR="00695323" w:rsidRPr="0059636C" w:rsidRDefault="00695323" w:rsidP="00695323">
      <w:pPr>
        <w:jc w:val="both"/>
        <w:rPr>
          <w:sz w:val="10"/>
          <w:szCs w:val="10"/>
        </w:rPr>
      </w:pPr>
    </w:p>
    <w:p w14:paraId="1A556BB4" w14:textId="22FBFAED" w:rsidR="00695323" w:rsidRPr="009035BD" w:rsidRDefault="009035BD" w:rsidP="009035BD">
      <w:pPr>
        <w:jc w:val="both"/>
        <w:rPr>
          <w:sz w:val="18"/>
          <w:szCs w:val="18"/>
        </w:rPr>
      </w:pPr>
      <w:r w:rsidRPr="006A4E26">
        <w:rPr>
          <w:color w:val="000000" w:themeColor="text1"/>
          <w:sz w:val="18"/>
          <w:szCs w:val="18"/>
        </w:rPr>
        <w:t xml:space="preserve">     (1)</w:t>
      </w:r>
      <w:r w:rsidR="00561756" w:rsidRPr="006A4E26">
        <w:rPr>
          <w:color w:val="000000" w:themeColor="text1"/>
          <w:sz w:val="18"/>
          <w:szCs w:val="18"/>
        </w:rPr>
        <w:t xml:space="preserve"> Ředitelem věznice jsou kontrolou obsahu korespondence dle § 24 odst. 2 </w:t>
      </w:r>
      <w:r w:rsidR="00702303">
        <w:rPr>
          <w:color w:val="000000" w:themeColor="text1"/>
          <w:sz w:val="18"/>
          <w:szCs w:val="18"/>
        </w:rPr>
        <w:t>řádu výkonu trestu</w:t>
      </w:r>
      <w:r w:rsidR="00561756" w:rsidRPr="006A4E26">
        <w:rPr>
          <w:color w:val="000000" w:themeColor="text1"/>
          <w:sz w:val="18"/>
          <w:szCs w:val="18"/>
        </w:rPr>
        <w:t>, pověřeni vychovatelé.</w:t>
      </w:r>
      <w:r w:rsidR="00695323" w:rsidRPr="006A4E26">
        <w:rPr>
          <w:color w:val="000000" w:themeColor="text1"/>
          <w:sz w:val="18"/>
          <w:szCs w:val="18"/>
        </w:rPr>
        <w:t xml:space="preserve"> </w:t>
      </w:r>
      <w:r w:rsidR="00695323" w:rsidRPr="009035BD">
        <w:rPr>
          <w:sz w:val="18"/>
          <w:szCs w:val="18"/>
        </w:rPr>
        <w:t>Korespondence, která podléhá kontrole, se odevzdává v</w:t>
      </w:r>
      <w:r w:rsidR="0080535A" w:rsidRPr="009035BD">
        <w:rPr>
          <w:sz w:val="18"/>
          <w:szCs w:val="18"/>
        </w:rPr>
        <w:t> </w:t>
      </w:r>
      <w:r w:rsidR="00695323" w:rsidRPr="009035BD">
        <w:rPr>
          <w:sz w:val="18"/>
          <w:szCs w:val="18"/>
        </w:rPr>
        <w:t>nezalepené obálce. Kontrola korespondence probíhá v souladu s</w:t>
      </w:r>
      <w:r w:rsidR="0080535A" w:rsidRPr="009035BD">
        <w:rPr>
          <w:sz w:val="18"/>
          <w:szCs w:val="18"/>
        </w:rPr>
        <w:t> </w:t>
      </w:r>
      <w:r w:rsidR="00695323" w:rsidRPr="009035BD">
        <w:rPr>
          <w:sz w:val="18"/>
          <w:szCs w:val="18"/>
        </w:rPr>
        <w:t>§</w:t>
      </w:r>
      <w:r w:rsidR="0080535A" w:rsidRPr="009035BD">
        <w:rPr>
          <w:sz w:val="18"/>
          <w:szCs w:val="18"/>
        </w:rPr>
        <w:t> </w:t>
      </w:r>
      <w:r w:rsidR="00695323" w:rsidRPr="009035BD">
        <w:rPr>
          <w:sz w:val="18"/>
          <w:szCs w:val="18"/>
        </w:rPr>
        <w:t xml:space="preserve">17 </w:t>
      </w:r>
      <w:r w:rsidR="00702303">
        <w:rPr>
          <w:sz w:val="18"/>
          <w:szCs w:val="18"/>
        </w:rPr>
        <w:t>zákona o výkonu trestu odnětí svobody</w:t>
      </w:r>
      <w:r w:rsidR="00695323" w:rsidRPr="009035BD">
        <w:rPr>
          <w:sz w:val="18"/>
          <w:szCs w:val="18"/>
        </w:rPr>
        <w:t xml:space="preserve">. </w:t>
      </w:r>
    </w:p>
    <w:p w14:paraId="5A1197A1" w14:textId="77777777" w:rsidR="00D15DCA" w:rsidRPr="00D15DCA" w:rsidRDefault="00D15DCA" w:rsidP="00D15DCA">
      <w:pPr>
        <w:ind w:left="225"/>
        <w:jc w:val="both"/>
        <w:rPr>
          <w:sz w:val="10"/>
          <w:szCs w:val="10"/>
        </w:rPr>
      </w:pPr>
    </w:p>
    <w:p w14:paraId="6FF2E103" w14:textId="77777777" w:rsidR="00695323" w:rsidRPr="0059636C" w:rsidRDefault="00695323" w:rsidP="00695323">
      <w:pPr>
        <w:jc w:val="both"/>
        <w:rPr>
          <w:sz w:val="18"/>
          <w:szCs w:val="18"/>
        </w:rPr>
      </w:pPr>
      <w:r w:rsidRPr="0059636C">
        <w:rPr>
          <w:sz w:val="18"/>
          <w:szCs w:val="18"/>
        </w:rPr>
        <w:t xml:space="preserve">     (2) Nepovolený ob</w:t>
      </w:r>
      <w:r w:rsidR="00B51272" w:rsidRPr="0059636C">
        <w:rPr>
          <w:sz w:val="18"/>
          <w:szCs w:val="18"/>
        </w:rPr>
        <w:t>sah korespondence se odsouzené</w:t>
      </w:r>
      <w:r w:rsidRPr="0059636C">
        <w:rPr>
          <w:sz w:val="18"/>
          <w:szCs w:val="18"/>
        </w:rPr>
        <w:t xml:space="preserve"> nepředá a</w:t>
      </w:r>
      <w:r w:rsidR="0080535A" w:rsidRPr="0059636C">
        <w:rPr>
          <w:sz w:val="18"/>
          <w:szCs w:val="18"/>
        </w:rPr>
        <w:t> </w:t>
      </w:r>
      <w:r w:rsidRPr="0059636C">
        <w:rPr>
          <w:sz w:val="18"/>
          <w:szCs w:val="18"/>
        </w:rPr>
        <w:t>odešle se zpět od</w:t>
      </w:r>
      <w:r w:rsidR="00B51272" w:rsidRPr="0059636C">
        <w:rPr>
          <w:sz w:val="18"/>
          <w:szCs w:val="18"/>
        </w:rPr>
        <w:t>esílateli na náklady odsouzené</w:t>
      </w:r>
      <w:r w:rsidRPr="0059636C">
        <w:rPr>
          <w:sz w:val="18"/>
          <w:szCs w:val="18"/>
        </w:rPr>
        <w:t xml:space="preserve"> nebo se uloží do</w:t>
      </w:r>
      <w:r w:rsidR="0080535A" w:rsidRPr="0059636C">
        <w:rPr>
          <w:sz w:val="18"/>
          <w:szCs w:val="18"/>
        </w:rPr>
        <w:t> </w:t>
      </w:r>
      <w:r w:rsidRPr="0059636C">
        <w:rPr>
          <w:sz w:val="18"/>
          <w:szCs w:val="18"/>
        </w:rPr>
        <w:t>úschovy, pokud to podmínky věznice nebo charakte</w:t>
      </w:r>
      <w:r w:rsidR="00B51272" w:rsidRPr="0059636C">
        <w:rPr>
          <w:sz w:val="18"/>
          <w:szCs w:val="18"/>
        </w:rPr>
        <w:t>r věcí umožní. Nemá-li odsouzená</w:t>
      </w:r>
      <w:r w:rsidRPr="0059636C">
        <w:rPr>
          <w:sz w:val="18"/>
          <w:szCs w:val="18"/>
        </w:rPr>
        <w:t xml:space="preserve"> dostatek finančních prostředků k</w:t>
      </w:r>
      <w:r w:rsidR="0080535A" w:rsidRPr="0059636C">
        <w:rPr>
          <w:sz w:val="18"/>
          <w:szCs w:val="18"/>
        </w:rPr>
        <w:t> </w:t>
      </w:r>
      <w:r w:rsidRPr="0059636C">
        <w:rPr>
          <w:sz w:val="18"/>
          <w:szCs w:val="18"/>
        </w:rPr>
        <w:t>odeslání, bude vynaložená částka vedena jako pohledávka věznice. V případě, že korespondence bude obsahovat nepovolené věci zcela nepatrné hodnoty, lze ji s pro</w:t>
      </w:r>
      <w:r w:rsidR="00B51272" w:rsidRPr="0059636C">
        <w:rPr>
          <w:sz w:val="18"/>
          <w:szCs w:val="18"/>
        </w:rPr>
        <w:t>kazatelným souhlasem odsouzené za její</w:t>
      </w:r>
      <w:r w:rsidRPr="0059636C">
        <w:rPr>
          <w:sz w:val="18"/>
          <w:szCs w:val="18"/>
        </w:rPr>
        <w:t xml:space="preserve"> přítomnosti zničit. </w:t>
      </w:r>
    </w:p>
    <w:p w14:paraId="53AF3503" w14:textId="77777777" w:rsidR="004526C2" w:rsidRPr="0059636C" w:rsidRDefault="004526C2" w:rsidP="00695323">
      <w:pPr>
        <w:jc w:val="both"/>
        <w:rPr>
          <w:sz w:val="10"/>
          <w:szCs w:val="10"/>
        </w:rPr>
      </w:pPr>
    </w:p>
    <w:p w14:paraId="039196ED" w14:textId="2169CED3" w:rsidR="004526C2" w:rsidRPr="006A4E26" w:rsidRDefault="004526C2" w:rsidP="00695323">
      <w:pPr>
        <w:jc w:val="both"/>
        <w:rPr>
          <w:color w:val="000000" w:themeColor="text1"/>
          <w:sz w:val="18"/>
          <w:szCs w:val="18"/>
        </w:rPr>
      </w:pPr>
      <w:r w:rsidRPr="006A4E26">
        <w:rPr>
          <w:color w:val="000000" w:themeColor="text1"/>
          <w:sz w:val="18"/>
          <w:szCs w:val="18"/>
        </w:rPr>
        <w:t xml:space="preserve">     (3) </w:t>
      </w:r>
      <w:r w:rsidR="00154603" w:rsidRPr="006A4E26">
        <w:rPr>
          <w:color w:val="000000" w:themeColor="text1"/>
          <w:sz w:val="18"/>
          <w:szCs w:val="18"/>
        </w:rPr>
        <w:t>Jestliže je odsouzené v korespondenci do věznice zaslána finanční hotovost, tato se odsouzené nevydá</w:t>
      </w:r>
      <w:r w:rsidR="00930256">
        <w:rPr>
          <w:color w:val="000000" w:themeColor="text1"/>
          <w:sz w:val="18"/>
          <w:szCs w:val="18"/>
        </w:rPr>
        <w:t xml:space="preserve"> a odešle se zpět odesílateli na náklady odsouzené. V případě, kdy nemá odsouzená dostatek finančních prostředků, bude částka potřebná pro úhradu odebrána ze zaslaných peněz.</w:t>
      </w:r>
      <w:r w:rsidR="00154603" w:rsidRPr="006A4E26">
        <w:rPr>
          <w:color w:val="000000" w:themeColor="text1"/>
          <w:sz w:val="18"/>
          <w:szCs w:val="18"/>
        </w:rPr>
        <w:t xml:space="preserve"> </w:t>
      </w:r>
    </w:p>
    <w:p w14:paraId="0357A59E" w14:textId="77777777" w:rsidR="00A50387" w:rsidRPr="0059636C" w:rsidRDefault="00A50387" w:rsidP="00695323">
      <w:pPr>
        <w:jc w:val="both"/>
        <w:rPr>
          <w:sz w:val="10"/>
          <w:szCs w:val="10"/>
        </w:rPr>
      </w:pPr>
    </w:p>
    <w:p w14:paraId="5479559F" w14:textId="3A098CDB" w:rsidR="00695323" w:rsidRPr="0059636C" w:rsidRDefault="00695323" w:rsidP="00695323">
      <w:pPr>
        <w:jc w:val="both"/>
        <w:rPr>
          <w:sz w:val="18"/>
          <w:szCs w:val="18"/>
        </w:rPr>
      </w:pPr>
      <w:r w:rsidRPr="0059636C">
        <w:rPr>
          <w:sz w:val="18"/>
          <w:szCs w:val="18"/>
        </w:rPr>
        <w:t xml:space="preserve">     (</w:t>
      </w:r>
      <w:r w:rsidR="004526C2" w:rsidRPr="0059636C">
        <w:rPr>
          <w:sz w:val="18"/>
          <w:szCs w:val="18"/>
        </w:rPr>
        <w:t>4</w:t>
      </w:r>
      <w:r w:rsidRPr="0059636C">
        <w:rPr>
          <w:sz w:val="18"/>
          <w:szCs w:val="18"/>
        </w:rPr>
        <w:t xml:space="preserve">) </w:t>
      </w:r>
      <w:r w:rsidR="00D16821" w:rsidRPr="0059636C">
        <w:rPr>
          <w:sz w:val="18"/>
          <w:szCs w:val="18"/>
        </w:rPr>
        <w:t xml:space="preserve">V případě, že korespondence obsahuje věci mimo knih, časopisů, denního tisku a věcí potřebných k vedení běžné korespondence, postupuje se ve smyslu ustanovení § 24 </w:t>
      </w:r>
      <w:r w:rsidR="00702303">
        <w:rPr>
          <w:sz w:val="18"/>
          <w:szCs w:val="18"/>
        </w:rPr>
        <w:t>zákona o výkonu trestu odnětí svobody</w:t>
      </w:r>
      <w:r w:rsidR="00D16821" w:rsidRPr="0059636C">
        <w:rPr>
          <w:sz w:val="18"/>
          <w:szCs w:val="18"/>
        </w:rPr>
        <w:t>, kdy se na korespondenci nahlíží jako na nárokový balíček.</w:t>
      </w:r>
    </w:p>
    <w:p w14:paraId="4DD68994" w14:textId="77777777" w:rsidR="00695323" w:rsidRPr="0059636C" w:rsidRDefault="00695323" w:rsidP="00695323">
      <w:pPr>
        <w:jc w:val="both"/>
        <w:rPr>
          <w:sz w:val="10"/>
          <w:szCs w:val="10"/>
        </w:rPr>
      </w:pPr>
    </w:p>
    <w:p w14:paraId="3A68E448" w14:textId="77777777" w:rsidR="00695323" w:rsidRPr="0059636C" w:rsidRDefault="00695323" w:rsidP="00695323">
      <w:pPr>
        <w:jc w:val="both"/>
        <w:rPr>
          <w:sz w:val="18"/>
          <w:szCs w:val="18"/>
        </w:rPr>
      </w:pPr>
      <w:r w:rsidRPr="0059636C">
        <w:rPr>
          <w:sz w:val="18"/>
          <w:szCs w:val="18"/>
        </w:rPr>
        <w:t xml:space="preserve">    (</w:t>
      </w:r>
      <w:r w:rsidR="004526C2" w:rsidRPr="0059636C">
        <w:rPr>
          <w:sz w:val="18"/>
          <w:szCs w:val="18"/>
        </w:rPr>
        <w:t>5</w:t>
      </w:r>
      <w:r w:rsidRPr="0059636C">
        <w:rPr>
          <w:sz w:val="18"/>
          <w:szCs w:val="18"/>
        </w:rPr>
        <w:t xml:space="preserve">) Odesílání a přijímání korespondence se provádí zásadně prostřednictvím příslušného vychovatele. Odesílání a přijímání korespondence nebo zpráv a sdělení jinou cestou nebo jiným způsobem není povoleno. </w:t>
      </w:r>
    </w:p>
    <w:p w14:paraId="650A7F1D" w14:textId="77777777" w:rsidR="00695323" w:rsidRPr="0059636C" w:rsidRDefault="00695323" w:rsidP="00695323">
      <w:pPr>
        <w:jc w:val="both"/>
        <w:rPr>
          <w:sz w:val="10"/>
          <w:szCs w:val="10"/>
        </w:rPr>
      </w:pPr>
    </w:p>
    <w:p w14:paraId="5EBB5705" w14:textId="77777777" w:rsidR="00695323" w:rsidRPr="0059636C" w:rsidRDefault="00695323" w:rsidP="00695323">
      <w:pPr>
        <w:jc w:val="both"/>
        <w:rPr>
          <w:sz w:val="18"/>
          <w:szCs w:val="18"/>
        </w:rPr>
      </w:pPr>
      <w:r w:rsidRPr="0059636C">
        <w:rPr>
          <w:sz w:val="18"/>
          <w:szCs w:val="18"/>
        </w:rPr>
        <w:t xml:space="preserve">    (</w:t>
      </w:r>
      <w:r w:rsidR="004526C2" w:rsidRPr="0059636C">
        <w:rPr>
          <w:sz w:val="18"/>
          <w:szCs w:val="18"/>
        </w:rPr>
        <w:t>6</w:t>
      </w:r>
      <w:r w:rsidRPr="0059636C">
        <w:rPr>
          <w:sz w:val="18"/>
          <w:szCs w:val="18"/>
        </w:rPr>
        <w:t>) Označené uzamykatelné schránky na korespondenci vybírá vychovatel, označené uzamykatelné schránky na stížnosti pracovník správního oddělení nebo jiný pověřený zamě</w:t>
      </w:r>
      <w:r w:rsidR="00296B89" w:rsidRPr="0059636C">
        <w:rPr>
          <w:sz w:val="18"/>
          <w:szCs w:val="18"/>
        </w:rPr>
        <w:t>stnanec věznice. Je-li odsouzená</w:t>
      </w:r>
      <w:r w:rsidRPr="0059636C">
        <w:rPr>
          <w:sz w:val="18"/>
          <w:szCs w:val="18"/>
        </w:rPr>
        <w:t xml:space="preserve"> přemístěn</w:t>
      </w:r>
      <w:r w:rsidR="00296B89" w:rsidRPr="0059636C">
        <w:rPr>
          <w:sz w:val="18"/>
          <w:szCs w:val="18"/>
        </w:rPr>
        <w:t>a</w:t>
      </w:r>
      <w:r w:rsidRPr="0059636C">
        <w:rPr>
          <w:sz w:val="18"/>
          <w:szCs w:val="18"/>
        </w:rPr>
        <w:t xml:space="preserve"> do jiné věznice, korespondence se za ní do této věznice neprodleně dosílá. Pokud však byl</w:t>
      </w:r>
      <w:r w:rsidR="00296B89" w:rsidRPr="0059636C">
        <w:rPr>
          <w:sz w:val="18"/>
          <w:szCs w:val="18"/>
        </w:rPr>
        <w:t>a odsouzená</w:t>
      </w:r>
      <w:r w:rsidRPr="0059636C">
        <w:rPr>
          <w:sz w:val="18"/>
          <w:szCs w:val="18"/>
        </w:rPr>
        <w:t xml:space="preserve"> přemístěn</w:t>
      </w:r>
      <w:r w:rsidR="00296B89" w:rsidRPr="0059636C">
        <w:rPr>
          <w:sz w:val="18"/>
          <w:szCs w:val="18"/>
        </w:rPr>
        <w:t>a</w:t>
      </w:r>
      <w:r w:rsidRPr="0059636C">
        <w:rPr>
          <w:sz w:val="18"/>
          <w:szCs w:val="18"/>
        </w:rPr>
        <w:t xml:space="preserve"> na dobu přechodnou a</w:t>
      </w:r>
      <w:r w:rsidR="0080535A" w:rsidRPr="0059636C">
        <w:rPr>
          <w:sz w:val="18"/>
          <w:szCs w:val="18"/>
        </w:rPr>
        <w:t> </w:t>
      </w:r>
      <w:r w:rsidRPr="0059636C">
        <w:rPr>
          <w:sz w:val="18"/>
          <w:szCs w:val="18"/>
        </w:rPr>
        <w:t>je</w:t>
      </w:r>
      <w:r w:rsidR="0080535A" w:rsidRPr="0059636C">
        <w:rPr>
          <w:sz w:val="18"/>
          <w:szCs w:val="18"/>
        </w:rPr>
        <w:t> </w:t>
      </w:r>
      <w:r w:rsidRPr="0059636C">
        <w:rPr>
          <w:sz w:val="18"/>
          <w:szCs w:val="18"/>
        </w:rPr>
        <w:t>předpoklad, že se do jednoho týdne vrátí, korespondence se</w:t>
      </w:r>
      <w:r w:rsidR="0080535A" w:rsidRPr="0059636C">
        <w:rPr>
          <w:sz w:val="18"/>
          <w:szCs w:val="18"/>
        </w:rPr>
        <w:t> </w:t>
      </w:r>
      <w:r w:rsidRPr="0059636C">
        <w:rPr>
          <w:sz w:val="18"/>
          <w:szCs w:val="18"/>
        </w:rPr>
        <w:t>ponechá v úschově v ka</w:t>
      </w:r>
      <w:r w:rsidR="00296B89" w:rsidRPr="0059636C">
        <w:rPr>
          <w:sz w:val="18"/>
          <w:szCs w:val="18"/>
        </w:rPr>
        <w:t>nceláři vychovatele, odsouzené</w:t>
      </w:r>
      <w:r w:rsidRPr="0059636C">
        <w:rPr>
          <w:sz w:val="18"/>
          <w:szCs w:val="18"/>
        </w:rPr>
        <w:t xml:space="preserve"> se tato předá po jeho návratu. </w:t>
      </w:r>
    </w:p>
    <w:p w14:paraId="540652B3" w14:textId="77777777" w:rsidR="00695323" w:rsidRPr="0059636C" w:rsidRDefault="00695323" w:rsidP="00695323">
      <w:pPr>
        <w:jc w:val="both"/>
        <w:rPr>
          <w:sz w:val="10"/>
          <w:szCs w:val="10"/>
        </w:rPr>
      </w:pPr>
    </w:p>
    <w:p w14:paraId="119F8ED9" w14:textId="77777777" w:rsidR="00695323" w:rsidRPr="0059636C" w:rsidRDefault="00695323" w:rsidP="00695323">
      <w:pPr>
        <w:jc w:val="both"/>
        <w:rPr>
          <w:sz w:val="18"/>
          <w:szCs w:val="18"/>
        </w:rPr>
      </w:pPr>
      <w:r w:rsidRPr="0059636C">
        <w:rPr>
          <w:sz w:val="18"/>
          <w:szCs w:val="18"/>
        </w:rPr>
        <w:t xml:space="preserve">     (</w:t>
      </w:r>
      <w:r w:rsidR="004526C2" w:rsidRPr="0059636C">
        <w:rPr>
          <w:sz w:val="18"/>
          <w:szCs w:val="18"/>
        </w:rPr>
        <w:t>7</w:t>
      </w:r>
      <w:r w:rsidRPr="0059636C">
        <w:rPr>
          <w:sz w:val="18"/>
          <w:szCs w:val="18"/>
        </w:rPr>
        <w:t>) U odesílané do</w:t>
      </w:r>
      <w:r w:rsidR="00296B89" w:rsidRPr="0059636C">
        <w:rPr>
          <w:sz w:val="18"/>
          <w:szCs w:val="18"/>
        </w:rPr>
        <w:t xml:space="preserve">poručené korespondence </w:t>
      </w:r>
      <w:r w:rsidR="00561756">
        <w:rPr>
          <w:sz w:val="18"/>
          <w:szCs w:val="18"/>
        </w:rPr>
        <w:t xml:space="preserve">je </w:t>
      </w:r>
      <w:r w:rsidR="00296B89" w:rsidRPr="0059636C">
        <w:rPr>
          <w:sz w:val="18"/>
          <w:szCs w:val="18"/>
        </w:rPr>
        <w:t>odsouzená</w:t>
      </w:r>
      <w:r w:rsidRPr="0059636C">
        <w:rPr>
          <w:sz w:val="18"/>
          <w:szCs w:val="18"/>
        </w:rPr>
        <w:t xml:space="preserve"> </w:t>
      </w:r>
      <w:r w:rsidR="00561756">
        <w:rPr>
          <w:sz w:val="18"/>
          <w:szCs w:val="18"/>
        </w:rPr>
        <w:t>povinna uvést</w:t>
      </w:r>
      <w:r w:rsidRPr="0059636C">
        <w:rPr>
          <w:sz w:val="18"/>
          <w:szCs w:val="18"/>
        </w:rPr>
        <w:t xml:space="preserve"> na přední stranu obálky do levého horního rohu adresu odesílate</w:t>
      </w:r>
      <w:r w:rsidR="00296B89" w:rsidRPr="0059636C">
        <w:rPr>
          <w:sz w:val="18"/>
          <w:szCs w:val="18"/>
        </w:rPr>
        <w:t>le, jméno a příjmení odsouzené</w:t>
      </w:r>
      <w:r w:rsidRPr="0059636C">
        <w:rPr>
          <w:sz w:val="18"/>
          <w:szCs w:val="18"/>
        </w:rPr>
        <w:t xml:space="preserve"> s adresou věznice. Bez tohoto údaje nebude korespondence jako doporučená poštou přijata.</w:t>
      </w:r>
      <w:r w:rsidR="00296B89" w:rsidRPr="0059636C">
        <w:rPr>
          <w:sz w:val="18"/>
          <w:szCs w:val="18"/>
        </w:rPr>
        <w:t xml:space="preserve"> S touto korespondencí odsouzená</w:t>
      </w:r>
      <w:r w:rsidRPr="0059636C">
        <w:rPr>
          <w:sz w:val="18"/>
          <w:szCs w:val="18"/>
        </w:rPr>
        <w:t xml:space="preserve"> předkládá řádně vyplněný podací líst</w:t>
      </w:r>
      <w:r w:rsidR="00296B89" w:rsidRPr="0059636C">
        <w:rPr>
          <w:sz w:val="18"/>
          <w:szCs w:val="18"/>
        </w:rPr>
        <w:t>ek. Podací lístek je odsouzené</w:t>
      </w:r>
      <w:r w:rsidRPr="0059636C">
        <w:rPr>
          <w:sz w:val="18"/>
          <w:szCs w:val="18"/>
        </w:rPr>
        <w:t xml:space="preserve"> vrácen následující pracovní den po jeho potvrzení na poštovním úřadu. </w:t>
      </w:r>
    </w:p>
    <w:p w14:paraId="3137CAF0" w14:textId="77777777" w:rsidR="00695323" w:rsidRPr="0059636C" w:rsidRDefault="00695323" w:rsidP="00695323">
      <w:pPr>
        <w:jc w:val="both"/>
        <w:rPr>
          <w:sz w:val="10"/>
          <w:szCs w:val="10"/>
        </w:rPr>
      </w:pPr>
    </w:p>
    <w:p w14:paraId="44712431" w14:textId="77777777" w:rsidR="00CF7988" w:rsidRDefault="00695323" w:rsidP="00695323">
      <w:pPr>
        <w:jc w:val="both"/>
        <w:rPr>
          <w:sz w:val="18"/>
          <w:szCs w:val="18"/>
        </w:rPr>
      </w:pPr>
      <w:r w:rsidRPr="0059636C">
        <w:rPr>
          <w:sz w:val="18"/>
          <w:szCs w:val="18"/>
        </w:rPr>
        <w:t xml:space="preserve">     (</w:t>
      </w:r>
      <w:r w:rsidR="004526C2" w:rsidRPr="0059636C">
        <w:rPr>
          <w:sz w:val="18"/>
          <w:szCs w:val="18"/>
        </w:rPr>
        <w:t>8</w:t>
      </w:r>
      <w:r w:rsidRPr="0059636C">
        <w:rPr>
          <w:sz w:val="18"/>
          <w:szCs w:val="18"/>
        </w:rPr>
        <w:t>) U odesíl</w:t>
      </w:r>
      <w:r w:rsidR="00296B89" w:rsidRPr="0059636C">
        <w:rPr>
          <w:sz w:val="18"/>
          <w:szCs w:val="18"/>
        </w:rPr>
        <w:t>ané korespondence je odsouzen</w:t>
      </w:r>
      <w:r w:rsidR="00561756">
        <w:rPr>
          <w:sz w:val="18"/>
          <w:szCs w:val="18"/>
        </w:rPr>
        <w:t>á</w:t>
      </w:r>
      <w:r w:rsidRPr="0059636C">
        <w:rPr>
          <w:sz w:val="18"/>
          <w:szCs w:val="18"/>
        </w:rPr>
        <w:t xml:space="preserve"> </w:t>
      </w:r>
      <w:r w:rsidR="00561756">
        <w:rPr>
          <w:sz w:val="18"/>
          <w:szCs w:val="18"/>
        </w:rPr>
        <w:t>povinna</w:t>
      </w:r>
      <w:r w:rsidRPr="0059636C">
        <w:rPr>
          <w:sz w:val="18"/>
          <w:szCs w:val="18"/>
        </w:rPr>
        <w:t xml:space="preserve"> na přední stranu levého horního rohu obálky uvádět čitelně (hůlkovým písmem) své jméno a příjmení z důvodu možného vrácení při nepřevzetí </w:t>
      </w:r>
      <w:r w:rsidR="00CF7988">
        <w:rPr>
          <w:sz w:val="18"/>
          <w:szCs w:val="18"/>
        </w:rPr>
        <w:t xml:space="preserve">poštovním úřadem či adresátem. </w:t>
      </w:r>
    </w:p>
    <w:p w14:paraId="43863ED2" w14:textId="77777777" w:rsidR="00CF7988" w:rsidRPr="009035BD" w:rsidRDefault="00CF7988" w:rsidP="00CF7988">
      <w:pPr>
        <w:jc w:val="both"/>
        <w:rPr>
          <w:sz w:val="12"/>
          <w:szCs w:val="12"/>
        </w:rPr>
      </w:pPr>
    </w:p>
    <w:p w14:paraId="1024E206" w14:textId="427CBC27" w:rsidR="00695323" w:rsidRPr="00CF7988" w:rsidRDefault="00CF7988" w:rsidP="00CF7988">
      <w:pPr>
        <w:jc w:val="both"/>
        <w:rPr>
          <w:sz w:val="18"/>
          <w:szCs w:val="18"/>
        </w:rPr>
      </w:pPr>
      <w:r>
        <w:rPr>
          <w:sz w:val="18"/>
          <w:szCs w:val="18"/>
        </w:rPr>
        <w:t xml:space="preserve">     (9) </w:t>
      </w:r>
      <w:r w:rsidR="00F1469F" w:rsidRPr="0059636C">
        <w:rPr>
          <w:sz w:val="18"/>
          <w:szCs w:val="18"/>
        </w:rPr>
        <w:t xml:space="preserve">Seznam státních orgánů České republiky a mezinárodních orgánů a organizací ve smyslu ustanovení § 17 odst. 3 </w:t>
      </w:r>
      <w:r w:rsidR="00702303">
        <w:rPr>
          <w:sz w:val="18"/>
          <w:szCs w:val="18"/>
        </w:rPr>
        <w:t>zákona o výkonu trestu odnětí svobody</w:t>
      </w:r>
      <w:r w:rsidR="006376C2" w:rsidRPr="006376C2">
        <w:rPr>
          <w:sz w:val="18"/>
          <w:szCs w:val="18"/>
        </w:rPr>
        <w:t xml:space="preserve"> </w:t>
      </w:r>
      <w:r w:rsidR="00F1469F" w:rsidRPr="0059636C">
        <w:rPr>
          <w:sz w:val="18"/>
          <w:szCs w:val="18"/>
        </w:rPr>
        <w:t>je k dispozici u sociálního pracovníka a vychovatele.</w:t>
      </w:r>
    </w:p>
    <w:p w14:paraId="71FFAA96" w14:textId="77777777" w:rsidR="00695323" w:rsidRPr="0059636C" w:rsidRDefault="00695323" w:rsidP="00695323">
      <w:pPr>
        <w:jc w:val="both"/>
        <w:rPr>
          <w:sz w:val="10"/>
          <w:szCs w:val="10"/>
        </w:rPr>
      </w:pPr>
      <w:r w:rsidRPr="0059636C">
        <w:rPr>
          <w:sz w:val="18"/>
          <w:szCs w:val="18"/>
        </w:rPr>
        <w:t xml:space="preserve">   </w:t>
      </w:r>
    </w:p>
    <w:p w14:paraId="78403559" w14:textId="77777777" w:rsidR="00A66CB9" w:rsidRPr="006A4E26" w:rsidRDefault="00A66CB9" w:rsidP="006A4E26">
      <w:pPr>
        <w:ind w:firstLine="284"/>
        <w:jc w:val="both"/>
        <w:rPr>
          <w:color w:val="000000" w:themeColor="text1"/>
          <w:sz w:val="18"/>
          <w:szCs w:val="18"/>
        </w:rPr>
      </w:pPr>
      <w:r w:rsidRPr="006A4E26">
        <w:rPr>
          <w:color w:val="000000" w:themeColor="text1"/>
          <w:sz w:val="18"/>
          <w:szCs w:val="18"/>
        </w:rPr>
        <w:t>(10)</w:t>
      </w:r>
      <w:r w:rsidRPr="006A4E26">
        <w:rPr>
          <w:color w:val="000000" w:themeColor="text1"/>
          <w:sz w:val="18"/>
          <w:szCs w:val="18"/>
        </w:rPr>
        <w:tab/>
        <w:t>Korespondenci odsouzené s obhájci, advokátem, který odsouzen</w:t>
      </w:r>
      <w:r w:rsidR="002F5FE2" w:rsidRPr="006A4E26">
        <w:rPr>
          <w:color w:val="000000" w:themeColor="text1"/>
          <w:sz w:val="18"/>
          <w:szCs w:val="18"/>
        </w:rPr>
        <w:t>ou</w:t>
      </w:r>
      <w:r w:rsidRPr="006A4E26">
        <w:rPr>
          <w:color w:val="000000" w:themeColor="text1"/>
          <w:sz w:val="18"/>
          <w:szCs w:val="18"/>
        </w:rPr>
        <w:t xml:space="preserve"> zastupuje v jiné věci, státními orgány České republiky nebo diplomatickou misí anebo konzulárním úřadem cizího státu a mezinárodními orgány a organizacemi ve smyslu ustanovení §34 řádu výkonu trestu, odsouzen</w:t>
      </w:r>
      <w:r w:rsidR="002F5FE2" w:rsidRPr="006A4E26">
        <w:rPr>
          <w:color w:val="000000" w:themeColor="text1"/>
          <w:sz w:val="18"/>
          <w:szCs w:val="18"/>
        </w:rPr>
        <w:t>á</w:t>
      </w:r>
      <w:r w:rsidRPr="006A4E26">
        <w:rPr>
          <w:color w:val="000000" w:themeColor="text1"/>
          <w:sz w:val="18"/>
          <w:szCs w:val="18"/>
        </w:rPr>
        <w:t xml:space="preserve"> odevzdává nebo vhazuje do určených schránek v zalepené obálce. Soukromá korespondence se odevzdává v nezalepené obálce. Kontrola korespondence spočívá v seznámení se s obsahem písemnosti a probíhá v souladu se zákonem o výkonu trestu a v souladu s řádem výkonu trestu. Konkrétní adresa či kontakt na státní orgány České republiky a mezinárodní organizace je k dispozici, na vyžádání, u vychovatele nebo jiného pracovníka odborného zacházení ve vězeňství.</w:t>
      </w:r>
    </w:p>
    <w:p w14:paraId="524B9715" w14:textId="77777777" w:rsidR="00A66CB9" w:rsidRDefault="00A66CB9" w:rsidP="00C34D0C">
      <w:pPr>
        <w:jc w:val="center"/>
        <w:rPr>
          <w:b/>
          <w:sz w:val="18"/>
          <w:szCs w:val="18"/>
        </w:rPr>
      </w:pPr>
    </w:p>
    <w:p w14:paraId="38EFF54B" w14:textId="77777777" w:rsidR="00695323" w:rsidRPr="0059636C" w:rsidRDefault="00695323" w:rsidP="00C34D0C">
      <w:pPr>
        <w:jc w:val="center"/>
        <w:rPr>
          <w:b/>
          <w:sz w:val="18"/>
          <w:szCs w:val="18"/>
        </w:rPr>
      </w:pPr>
      <w:r w:rsidRPr="0059636C">
        <w:rPr>
          <w:b/>
          <w:sz w:val="18"/>
          <w:szCs w:val="18"/>
        </w:rPr>
        <w:t>Čl. 1</w:t>
      </w:r>
      <w:r w:rsidR="00ED1939">
        <w:rPr>
          <w:b/>
          <w:sz w:val="18"/>
          <w:szCs w:val="18"/>
        </w:rPr>
        <w:t>2</w:t>
      </w:r>
    </w:p>
    <w:p w14:paraId="68A210F7" w14:textId="77777777" w:rsidR="00695323" w:rsidRPr="0059636C" w:rsidRDefault="00695323" w:rsidP="00C34D0C">
      <w:pPr>
        <w:autoSpaceDE w:val="0"/>
        <w:autoSpaceDN w:val="0"/>
        <w:adjustRightInd w:val="0"/>
        <w:jc w:val="center"/>
        <w:rPr>
          <w:b/>
          <w:bCs/>
          <w:sz w:val="18"/>
          <w:szCs w:val="18"/>
        </w:rPr>
      </w:pPr>
      <w:r w:rsidRPr="0059636C">
        <w:rPr>
          <w:b/>
          <w:bCs/>
          <w:sz w:val="18"/>
          <w:szCs w:val="18"/>
        </w:rPr>
        <w:t>Užívání telefonu</w:t>
      </w:r>
    </w:p>
    <w:p w14:paraId="2C71C1F4" w14:textId="77777777" w:rsidR="00695323" w:rsidRPr="0059636C" w:rsidRDefault="00695323" w:rsidP="00C34D0C">
      <w:pPr>
        <w:jc w:val="both"/>
        <w:rPr>
          <w:sz w:val="10"/>
          <w:szCs w:val="10"/>
        </w:rPr>
      </w:pPr>
    </w:p>
    <w:p w14:paraId="232A6889" w14:textId="77777777" w:rsidR="009C345F" w:rsidRPr="006A4E26" w:rsidRDefault="00D25AF9" w:rsidP="00ED1939">
      <w:pPr>
        <w:jc w:val="both"/>
        <w:rPr>
          <w:color w:val="000000" w:themeColor="text1"/>
          <w:sz w:val="18"/>
          <w:szCs w:val="18"/>
        </w:rPr>
      </w:pPr>
      <w:r w:rsidRPr="006A4E26">
        <w:rPr>
          <w:color w:val="000000" w:themeColor="text1"/>
        </w:rPr>
        <w:t xml:space="preserve">    </w:t>
      </w:r>
      <w:r w:rsidRPr="006A4E26">
        <w:rPr>
          <w:color w:val="000000" w:themeColor="text1"/>
          <w:sz w:val="18"/>
          <w:szCs w:val="18"/>
        </w:rPr>
        <w:t xml:space="preserve">(1) </w:t>
      </w:r>
      <w:r w:rsidR="009C345F" w:rsidRPr="006A4E26">
        <w:rPr>
          <w:color w:val="000000" w:themeColor="text1"/>
          <w:sz w:val="18"/>
          <w:szCs w:val="18"/>
        </w:rPr>
        <w:t>Telefonování odsouzených je ve věznici zajištěno prostřednictvím neveřejných telefonních přístrojů externího poskytovatele. Telefonní přístroje jsou pro odsouzené volně přístupné na chodbě každého výchovného kolektivu. Podmínky využívání neveřejných telefonních přístrojů a ceník služeb je vyvěšen na nástěnce či na vyžádání k nahlédnutí u vychovatele.</w:t>
      </w:r>
    </w:p>
    <w:p w14:paraId="2CF920C5" w14:textId="77777777" w:rsidR="009C345F" w:rsidRPr="006A4E26" w:rsidRDefault="009C345F" w:rsidP="00ED1939">
      <w:pPr>
        <w:jc w:val="both"/>
        <w:rPr>
          <w:color w:val="000000" w:themeColor="text1"/>
          <w:sz w:val="18"/>
          <w:szCs w:val="18"/>
        </w:rPr>
      </w:pPr>
      <w:r w:rsidRPr="006A4E26">
        <w:rPr>
          <w:color w:val="000000" w:themeColor="text1"/>
          <w:sz w:val="18"/>
          <w:szCs w:val="18"/>
        </w:rPr>
        <w:tab/>
      </w:r>
    </w:p>
    <w:p w14:paraId="6C6AE69A" w14:textId="77777777" w:rsidR="009C345F" w:rsidRPr="006A4E26" w:rsidRDefault="009C345F" w:rsidP="006A4E26">
      <w:pPr>
        <w:ind w:firstLine="284"/>
        <w:jc w:val="both"/>
        <w:rPr>
          <w:color w:val="000000" w:themeColor="text1"/>
          <w:sz w:val="18"/>
          <w:szCs w:val="18"/>
        </w:rPr>
      </w:pPr>
      <w:r w:rsidRPr="006A4E26">
        <w:rPr>
          <w:color w:val="000000" w:themeColor="text1"/>
          <w:sz w:val="18"/>
          <w:szCs w:val="18"/>
        </w:rPr>
        <w:t>(2) Odsouzeným je umožněno telefonovat zpravidla denně od 6 do 22 hodin (vyjma doby stanovené k výdeji stravy, početní prověrce stavů, aktivit programu zacházení apod.). Délka telefonních hovorů s osobami blízkými je zpravidla 20 minut denně. Telefonní hovory s obhájcem a zplnomocněným advokátem nejsou časově omezeny.</w:t>
      </w:r>
    </w:p>
    <w:p w14:paraId="5C1D9542" w14:textId="77777777" w:rsidR="009C345F" w:rsidRPr="006A4E26" w:rsidRDefault="009C345F" w:rsidP="00ED1939">
      <w:pPr>
        <w:jc w:val="both"/>
        <w:rPr>
          <w:color w:val="000000" w:themeColor="text1"/>
          <w:sz w:val="18"/>
          <w:szCs w:val="18"/>
        </w:rPr>
      </w:pPr>
      <w:r w:rsidRPr="006A4E26">
        <w:rPr>
          <w:color w:val="000000" w:themeColor="text1"/>
          <w:sz w:val="18"/>
          <w:szCs w:val="18"/>
        </w:rPr>
        <w:tab/>
      </w:r>
    </w:p>
    <w:p w14:paraId="75F3F3CB" w14:textId="77777777" w:rsidR="009C345F" w:rsidRPr="006A4E26" w:rsidRDefault="009C345F" w:rsidP="006A4E26">
      <w:pPr>
        <w:ind w:firstLine="284"/>
        <w:jc w:val="both"/>
        <w:rPr>
          <w:color w:val="000000" w:themeColor="text1"/>
          <w:sz w:val="18"/>
          <w:szCs w:val="18"/>
        </w:rPr>
      </w:pPr>
      <w:r w:rsidRPr="006A4E26">
        <w:rPr>
          <w:color w:val="000000" w:themeColor="text1"/>
          <w:sz w:val="18"/>
          <w:szCs w:val="18"/>
        </w:rPr>
        <w:t xml:space="preserve">(3) Odsouzené je na základě </w:t>
      </w:r>
      <w:r w:rsidR="002F5FE2" w:rsidRPr="006A4E26">
        <w:rPr>
          <w:color w:val="000000" w:themeColor="text1"/>
          <w:sz w:val="18"/>
          <w:szCs w:val="18"/>
        </w:rPr>
        <w:t>její</w:t>
      </w:r>
      <w:r w:rsidRPr="006A4E26">
        <w:rPr>
          <w:color w:val="000000" w:themeColor="text1"/>
          <w:sz w:val="18"/>
          <w:szCs w:val="18"/>
        </w:rPr>
        <w:t xml:space="preserve"> písemné žádosti, kterou schvaluje vedoucí </w:t>
      </w:r>
      <w:r w:rsidR="000F2CB7">
        <w:rPr>
          <w:color w:val="000000" w:themeColor="text1"/>
          <w:sz w:val="18"/>
          <w:szCs w:val="18"/>
        </w:rPr>
        <w:t>OVT</w:t>
      </w:r>
      <w:r w:rsidRPr="006A4E26">
        <w:rPr>
          <w:color w:val="000000" w:themeColor="text1"/>
          <w:sz w:val="18"/>
          <w:szCs w:val="18"/>
        </w:rPr>
        <w:t xml:space="preserve">, zřízen telefonní účet a </w:t>
      </w:r>
      <w:r w:rsidR="002F5FE2" w:rsidRPr="006A4E26">
        <w:rPr>
          <w:color w:val="000000" w:themeColor="text1"/>
          <w:sz w:val="18"/>
          <w:szCs w:val="18"/>
        </w:rPr>
        <w:t xml:space="preserve">oproti podpisu </w:t>
      </w:r>
      <w:r w:rsidRPr="006A4E26">
        <w:rPr>
          <w:color w:val="000000" w:themeColor="text1"/>
          <w:sz w:val="18"/>
          <w:szCs w:val="18"/>
        </w:rPr>
        <w:t xml:space="preserve">vydána karta s přístupovými údaji k tomuto účtu. </w:t>
      </w:r>
      <w:r w:rsidR="002F5FE2" w:rsidRPr="006A4E26">
        <w:rPr>
          <w:color w:val="000000" w:themeColor="text1"/>
          <w:sz w:val="18"/>
          <w:szCs w:val="18"/>
        </w:rPr>
        <w:t xml:space="preserve">Originál žádosti o zřízení telefonního účtu je předán odsouzené. </w:t>
      </w:r>
      <w:r w:rsidRPr="006A4E26">
        <w:rPr>
          <w:color w:val="000000" w:themeColor="text1"/>
          <w:sz w:val="18"/>
          <w:szCs w:val="18"/>
        </w:rPr>
        <w:t>Přístupové údaje (číslo telefonního účtu a PIN kód) slouží pro přihlášení k telefonnímu automatu. Přístupové údaje si odsouzen</w:t>
      </w:r>
      <w:r w:rsidR="00ED1939" w:rsidRPr="006A4E26">
        <w:rPr>
          <w:color w:val="000000" w:themeColor="text1"/>
          <w:sz w:val="18"/>
          <w:szCs w:val="18"/>
        </w:rPr>
        <w:t>á</w:t>
      </w:r>
      <w:r w:rsidRPr="006A4E26">
        <w:rPr>
          <w:color w:val="000000" w:themeColor="text1"/>
          <w:sz w:val="18"/>
          <w:szCs w:val="18"/>
        </w:rPr>
        <w:t xml:space="preserve"> uschová a nesdělujte je jiné osobě. Přidělený PIN si může odsouzen</w:t>
      </w:r>
      <w:r w:rsidR="002F5FE2" w:rsidRPr="006A4E26">
        <w:rPr>
          <w:color w:val="000000" w:themeColor="text1"/>
          <w:sz w:val="18"/>
          <w:szCs w:val="18"/>
        </w:rPr>
        <w:t>á</w:t>
      </w:r>
      <w:r w:rsidRPr="006A4E26">
        <w:rPr>
          <w:color w:val="000000" w:themeColor="text1"/>
          <w:sz w:val="18"/>
          <w:szCs w:val="18"/>
        </w:rPr>
        <w:t xml:space="preserve"> prostřednictvím telefonního automatu změnit.</w:t>
      </w:r>
    </w:p>
    <w:p w14:paraId="2ADCA563" w14:textId="77777777" w:rsidR="009C345F" w:rsidRPr="006A4E26" w:rsidRDefault="009C345F" w:rsidP="00ED1939">
      <w:pPr>
        <w:jc w:val="both"/>
        <w:rPr>
          <w:color w:val="000000" w:themeColor="text1"/>
          <w:sz w:val="18"/>
          <w:szCs w:val="18"/>
        </w:rPr>
      </w:pPr>
      <w:r w:rsidRPr="006A4E26">
        <w:rPr>
          <w:color w:val="000000" w:themeColor="text1"/>
          <w:sz w:val="18"/>
          <w:szCs w:val="18"/>
        </w:rPr>
        <w:tab/>
      </w:r>
    </w:p>
    <w:p w14:paraId="6DC19D81" w14:textId="77777777" w:rsidR="009C345F" w:rsidRPr="006A4E26" w:rsidRDefault="00ED1939" w:rsidP="006A4E26">
      <w:pPr>
        <w:ind w:firstLine="284"/>
        <w:jc w:val="both"/>
        <w:rPr>
          <w:color w:val="000000" w:themeColor="text1"/>
          <w:sz w:val="18"/>
          <w:szCs w:val="18"/>
        </w:rPr>
      </w:pPr>
      <w:r w:rsidRPr="006A4E26">
        <w:rPr>
          <w:color w:val="000000" w:themeColor="text1"/>
          <w:sz w:val="18"/>
          <w:szCs w:val="18"/>
        </w:rPr>
        <w:t xml:space="preserve">(4) </w:t>
      </w:r>
      <w:r w:rsidR="009C345F" w:rsidRPr="006A4E26">
        <w:rPr>
          <w:color w:val="000000" w:themeColor="text1"/>
          <w:sz w:val="18"/>
          <w:szCs w:val="18"/>
        </w:rPr>
        <w:t>V žádosti o zřízení telefonního účtu odsouzen</w:t>
      </w:r>
      <w:r w:rsidRPr="006A4E26">
        <w:rPr>
          <w:color w:val="000000" w:themeColor="text1"/>
          <w:sz w:val="18"/>
          <w:szCs w:val="18"/>
        </w:rPr>
        <w:t>á</w:t>
      </w:r>
      <w:r w:rsidR="009C345F" w:rsidRPr="006A4E26">
        <w:rPr>
          <w:color w:val="000000" w:themeColor="text1"/>
          <w:sz w:val="18"/>
          <w:szCs w:val="18"/>
        </w:rPr>
        <w:t xml:space="preserve"> uvede potřebné kontakty na osoby blízké. V případě povolení použití telefonu s jinou než osobou blízkou, obhájcem nebo zplnomocněným advokátem se postupuje v souladu s právními předpisy. Odsouzen</w:t>
      </w:r>
      <w:r w:rsidRPr="006A4E26">
        <w:rPr>
          <w:color w:val="000000" w:themeColor="text1"/>
          <w:sz w:val="18"/>
          <w:szCs w:val="18"/>
        </w:rPr>
        <w:t>á</w:t>
      </w:r>
      <w:r w:rsidR="009C345F" w:rsidRPr="006A4E26">
        <w:rPr>
          <w:color w:val="000000" w:themeColor="text1"/>
          <w:sz w:val="18"/>
          <w:szCs w:val="18"/>
        </w:rPr>
        <w:t xml:space="preserve"> může následně požádat o změnu již schválených telefonních kontaktů.</w:t>
      </w:r>
      <w:r w:rsidR="002F5FE2" w:rsidRPr="006A4E26">
        <w:rPr>
          <w:color w:val="000000" w:themeColor="text1"/>
          <w:sz w:val="18"/>
          <w:szCs w:val="18"/>
        </w:rPr>
        <w:t xml:space="preserve"> Po schválení telefonních kontaktů je žádost o schválení telefonních kontaktů uložena v osobní kartě odsouzené. </w:t>
      </w:r>
    </w:p>
    <w:p w14:paraId="37C45633" w14:textId="77777777" w:rsidR="009C345F" w:rsidRPr="006A4E26" w:rsidRDefault="009C345F" w:rsidP="00ED1939">
      <w:pPr>
        <w:jc w:val="both"/>
        <w:rPr>
          <w:color w:val="000000" w:themeColor="text1"/>
          <w:sz w:val="18"/>
          <w:szCs w:val="18"/>
        </w:rPr>
      </w:pPr>
      <w:r w:rsidRPr="006A4E26">
        <w:rPr>
          <w:color w:val="000000" w:themeColor="text1"/>
          <w:sz w:val="18"/>
          <w:szCs w:val="18"/>
        </w:rPr>
        <w:tab/>
      </w:r>
    </w:p>
    <w:p w14:paraId="022BB195" w14:textId="77777777" w:rsidR="009C345F" w:rsidRPr="006A4E26" w:rsidRDefault="009C345F" w:rsidP="006A4E26">
      <w:pPr>
        <w:ind w:firstLine="284"/>
        <w:jc w:val="both"/>
        <w:rPr>
          <w:color w:val="000000" w:themeColor="text1"/>
          <w:sz w:val="18"/>
          <w:szCs w:val="18"/>
        </w:rPr>
      </w:pPr>
      <w:r w:rsidRPr="006A4E26">
        <w:rPr>
          <w:color w:val="000000" w:themeColor="text1"/>
          <w:sz w:val="18"/>
          <w:szCs w:val="18"/>
        </w:rPr>
        <w:t>(5)</w:t>
      </w:r>
      <w:r w:rsidR="00ED1939" w:rsidRPr="006A4E26">
        <w:rPr>
          <w:color w:val="000000" w:themeColor="text1"/>
          <w:sz w:val="18"/>
          <w:szCs w:val="18"/>
        </w:rPr>
        <w:t xml:space="preserve">  </w:t>
      </w:r>
      <w:r w:rsidRPr="006A4E26">
        <w:rPr>
          <w:color w:val="000000" w:themeColor="text1"/>
          <w:sz w:val="18"/>
          <w:szCs w:val="18"/>
        </w:rPr>
        <w:t>Před uskutečněním telefonního hovoru musí mít odsouzen</w:t>
      </w:r>
      <w:r w:rsidR="00ED1939" w:rsidRPr="006A4E26">
        <w:rPr>
          <w:color w:val="000000" w:themeColor="text1"/>
          <w:sz w:val="18"/>
          <w:szCs w:val="18"/>
        </w:rPr>
        <w:t>á</w:t>
      </w:r>
      <w:r w:rsidRPr="006A4E26">
        <w:rPr>
          <w:color w:val="000000" w:themeColor="text1"/>
          <w:sz w:val="18"/>
          <w:szCs w:val="18"/>
        </w:rPr>
        <w:t xml:space="preserve"> na telefonním účtu k dispozici finanční kredit. Maximální výše kreditu nesmí přesáhnout hodnotu 3.000,- Kč. Možnosti dobití telefonního účtu jsou následující:</w:t>
      </w:r>
    </w:p>
    <w:p w14:paraId="61484671" w14:textId="77777777" w:rsidR="009C345F" w:rsidRPr="006A4E26" w:rsidRDefault="009C345F" w:rsidP="00ED1939">
      <w:pPr>
        <w:jc w:val="both"/>
        <w:rPr>
          <w:color w:val="000000" w:themeColor="text1"/>
          <w:sz w:val="18"/>
          <w:szCs w:val="18"/>
        </w:rPr>
      </w:pPr>
      <w:r w:rsidRPr="006A4E26">
        <w:rPr>
          <w:color w:val="000000" w:themeColor="text1"/>
          <w:sz w:val="18"/>
          <w:szCs w:val="18"/>
        </w:rPr>
        <w:t xml:space="preserve">a) převod finanční částky od osob mimo věznici na číslo bankovního účtu poskytovatele telefonní služby, </w:t>
      </w:r>
    </w:p>
    <w:p w14:paraId="2CC3486D" w14:textId="77777777" w:rsidR="009C345F" w:rsidRPr="006A4E26" w:rsidRDefault="009C345F" w:rsidP="00ED1939">
      <w:pPr>
        <w:jc w:val="both"/>
        <w:rPr>
          <w:color w:val="000000" w:themeColor="text1"/>
          <w:sz w:val="18"/>
          <w:szCs w:val="18"/>
        </w:rPr>
      </w:pPr>
      <w:r w:rsidRPr="006A4E26">
        <w:rPr>
          <w:color w:val="000000" w:themeColor="text1"/>
          <w:sz w:val="18"/>
          <w:szCs w:val="18"/>
        </w:rPr>
        <w:t xml:space="preserve">b) dobití telefonního účtu od osob mimo věznici přes webovou aplikaci „mytel.io“, </w:t>
      </w:r>
    </w:p>
    <w:p w14:paraId="5ABE533D" w14:textId="77777777" w:rsidR="00D25AF9" w:rsidRPr="006A4E26" w:rsidRDefault="009C345F" w:rsidP="00ED1939">
      <w:pPr>
        <w:jc w:val="both"/>
        <w:rPr>
          <w:color w:val="000000" w:themeColor="text1"/>
          <w:sz w:val="18"/>
          <w:szCs w:val="18"/>
        </w:rPr>
      </w:pPr>
      <w:r w:rsidRPr="006A4E26">
        <w:rPr>
          <w:color w:val="000000" w:themeColor="text1"/>
          <w:sz w:val="18"/>
          <w:szCs w:val="18"/>
        </w:rPr>
        <w:t>c) dobití telefonního účtu odsouzeným přímo ve věznici v den realizace nákupu ve vězeňské prodejně, kdy si odsouzen</w:t>
      </w:r>
      <w:r w:rsidR="00ED1939" w:rsidRPr="006A4E26">
        <w:rPr>
          <w:color w:val="000000" w:themeColor="text1"/>
          <w:sz w:val="18"/>
          <w:szCs w:val="18"/>
        </w:rPr>
        <w:t>á</w:t>
      </w:r>
      <w:r w:rsidRPr="006A4E26">
        <w:rPr>
          <w:color w:val="000000" w:themeColor="text1"/>
          <w:sz w:val="18"/>
          <w:szCs w:val="18"/>
        </w:rPr>
        <w:t xml:space="preserve"> v rámci nákupu požádá o dobití telefonního účtu předem, a to na základě písemné žádosti s uvedením částky určené k dobití.</w:t>
      </w:r>
    </w:p>
    <w:p w14:paraId="528C3C9A" w14:textId="77777777" w:rsidR="00ED1939" w:rsidRPr="0059636C" w:rsidRDefault="00ED1939" w:rsidP="009C345F">
      <w:pPr>
        <w:rPr>
          <w:sz w:val="10"/>
          <w:szCs w:val="10"/>
        </w:rPr>
      </w:pPr>
    </w:p>
    <w:p w14:paraId="68FDB9EF" w14:textId="77777777" w:rsidR="00CF7988" w:rsidRDefault="009035BD" w:rsidP="009035BD">
      <w:pPr>
        <w:jc w:val="both"/>
        <w:rPr>
          <w:sz w:val="18"/>
          <w:szCs w:val="18"/>
        </w:rPr>
      </w:pPr>
      <w:r>
        <w:rPr>
          <w:sz w:val="18"/>
          <w:szCs w:val="18"/>
        </w:rPr>
        <w:t xml:space="preserve">    (6) </w:t>
      </w:r>
      <w:r w:rsidR="00D25AF9" w:rsidRPr="009035BD">
        <w:rPr>
          <w:sz w:val="18"/>
          <w:szCs w:val="18"/>
        </w:rPr>
        <w:t>Vrácení finančního zůstatku na účtu telefonní</w:t>
      </w:r>
      <w:r w:rsidR="00F83B34" w:rsidRPr="009035BD">
        <w:rPr>
          <w:sz w:val="18"/>
          <w:szCs w:val="18"/>
        </w:rPr>
        <w:t xml:space="preserve"> karty řeší propuštěná odsouzená</w:t>
      </w:r>
      <w:r w:rsidR="00D25AF9" w:rsidRPr="009035BD">
        <w:rPr>
          <w:sz w:val="18"/>
          <w:szCs w:val="18"/>
        </w:rPr>
        <w:t xml:space="preserve"> samostatně s poskytovatelem služeb.</w:t>
      </w:r>
    </w:p>
    <w:p w14:paraId="68D2E56E" w14:textId="77777777" w:rsidR="008F1A6D" w:rsidRPr="008F1A6D" w:rsidRDefault="008F1A6D" w:rsidP="009035BD">
      <w:pPr>
        <w:jc w:val="both"/>
        <w:rPr>
          <w:sz w:val="12"/>
          <w:szCs w:val="12"/>
        </w:rPr>
      </w:pPr>
    </w:p>
    <w:p w14:paraId="7DB8A478" w14:textId="77777777" w:rsidR="00F4424D" w:rsidRPr="009035BD" w:rsidRDefault="008F1A6D" w:rsidP="009035BD">
      <w:pPr>
        <w:jc w:val="both"/>
        <w:rPr>
          <w:sz w:val="18"/>
          <w:szCs w:val="18"/>
        </w:rPr>
      </w:pPr>
      <w:r>
        <w:rPr>
          <w:sz w:val="18"/>
          <w:szCs w:val="18"/>
        </w:rPr>
        <w:t xml:space="preserve">    </w:t>
      </w:r>
      <w:r w:rsidR="009035BD">
        <w:rPr>
          <w:sz w:val="18"/>
          <w:szCs w:val="18"/>
        </w:rPr>
        <w:t xml:space="preserve">(7) </w:t>
      </w:r>
      <w:r w:rsidR="00F4424D" w:rsidRPr="009035BD">
        <w:rPr>
          <w:sz w:val="18"/>
          <w:szCs w:val="18"/>
        </w:rPr>
        <w:t>Přidělený PIN slouží výhradně pro osobní potřebu odsouzené, která jej chrání proti zneužití a není oprávněna jej sdělovat další osobě.</w:t>
      </w:r>
    </w:p>
    <w:p w14:paraId="2F8A84EF" w14:textId="77777777" w:rsidR="00F4424D" w:rsidRPr="0059636C" w:rsidRDefault="00F4424D" w:rsidP="00695323">
      <w:pPr>
        <w:autoSpaceDE w:val="0"/>
        <w:autoSpaceDN w:val="0"/>
        <w:adjustRightInd w:val="0"/>
        <w:jc w:val="center"/>
        <w:rPr>
          <w:b/>
          <w:sz w:val="10"/>
          <w:szCs w:val="10"/>
        </w:rPr>
      </w:pPr>
    </w:p>
    <w:p w14:paraId="701A89AE" w14:textId="77777777" w:rsidR="00695323" w:rsidRPr="0059636C" w:rsidRDefault="00695323" w:rsidP="00695323">
      <w:pPr>
        <w:autoSpaceDE w:val="0"/>
        <w:autoSpaceDN w:val="0"/>
        <w:adjustRightInd w:val="0"/>
        <w:jc w:val="center"/>
        <w:rPr>
          <w:b/>
          <w:sz w:val="18"/>
          <w:szCs w:val="18"/>
        </w:rPr>
      </w:pPr>
      <w:r w:rsidRPr="0059636C">
        <w:rPr>
          <w:b/>
          <w:sz w:val="18"/>
          <w:szCs w:val="18"/>
        </w:rPr>
        <w:t>Čl. 1</w:t>
      </w:r>
      <w:r w:rsidR="00ED1939">
        <w:rPr>
          <w:b/>
          <w:sz w:val="18"/>
          <w:szCs w:val="18"/>
        </w:rPr>
        <w:t>3</w:t>
      </w:r>
    </w:p>
    <w:p w14:paraId="4520D5A4" w14:textId="77777777" w:rsidR="00695323" w:rsidRPr="0029601C" w:rsidRDefault="0029601C" w:rsidP="0029601C">
      <w:pPr>
        <w:autoSpaceDE w:val="0"/>
        <w:autoSpaceDN w:val="0"/>
        <w:adjustRightInd w:val="0"/>
        <w:jc w:val="center"/>
        <w:rPr>
          <w:b/>
          <w:bCs/>
          <w:sz w:val="18"/>
          <w:szCs w:val="18"/>
        </w:rPr>
      </w:pPr>
      <w:r>
        <w:rPr>
          <w:b/>
          <w:bCs/>
          <w:sz w:val="18"/>
          <w:szCs w:val="18"/>
        </w:rPr>
        <w:t>Návštěvy</w:t>
      </w:r>
    </w:p>
    <w:p w14:paraId="17B0D11E" w14:textId="77777777" w:rsidR="003824DD" w:rsidRPr="0059636C" w:rsidRDefault="003824DD" w:rsidP="003824DD">
      <w:pPr>
        <w:jc w:val="both"/>
        <w:rPr>
          <w:b/>
          <w:sz w:val="10"/>
          <w:szCs w:val="10"/>
        </w:rPr>
      </w:pPr>
    </w:p>
    <w:p w14:paraId="75532BE2" w14:textId="77777777" w:rsidR="00695323" w:rsidRPr="0059636C" w:rsidRDefault="00695323" w:rsidP="00695323">
      <w:pPr>
        <w:autoSpaceDE w:val="0"/>
        <w:autoSpaceDN w:val="0"/>
        <w:adjustRightInd w:val="0"/>
        <w:jc w:val="both"/>
        <w:rPr>
          <w:bCs/>
          <w:sz w:val="18"/>
          <w:szCs w:val="18"/>
        </w:rPr>
      </w:pPr>
      <w:r w:rsidRPr="0059636C">
        <w:rPr>
          <w:bCs/>
          <w:sz w:val="18"/>
          <w:szCs w:val="18"/>
        </w:rPr>
        <w:t xml:space="preserve">     (</w:t>
      </w:r>
      <w:r w:rsidR="008965E1" w:rsidRPr="0059636C">
        <w:rPr>
          <w:bCs/>
          <w:sz w:val="18"/>
          <w:szCs w:val="18"/>
        </w:rPr>
        <w:t>1</w:t>
      </w:r>
      <w:r w:rsidRPr="0059636C">
        <w:rPr>
          <w:bCs/>
          <w:sz w:val="18"/>
          <w:szCs w:val="18"/>
        </w:rPr>
        <w:t>) V písemné žádosti o návštěvu uvede odsouzen</w:t>
      </w:r>
      <w:r w:rsidR="00296B89" w:rsidRPr="0059636C">
        <w:rPr>
          <w:bCs/>
          <w:sz w:val="18"/>
          <w:szCs w:val="18"/>
        </w:rPr>
        <w:t>á</w:t>
      </w:r>
      <w:r w:rsidRPr="0059636C">
        <w:rPr>
          <w:bCs/>
          <w:sz w:val="18"/>
          <w:szCs w:val="18"/>
        </w:rPr>
        <w:t xml:space="preserve"> datum plánované návštěvy, jména, příjmení a adresy osob, včetně nezletilých dětí. Žádost spolu s korespondencí nebo na</w:t>
      </w:r>
      <w:r w:rsidR="00296B89" w:rsidRPr="0059636C">
        <w:rPr>
          <w:bCs/>
          <w:sz w:val="18"/>
          <w:szCs w:val="18"/>
        </w:rPr>
        <w:t>depsanou obálkou předá odsouzená</w:t>
      </w:r>
      <w:r w:rsidRPr="0059636C">
        <w:rPr>
          <w:bCs/>
          <w:sz w:val="18"/>
          <w:szCs w:val="18"/>
        </w:rPr>
        <w:t xml:space="preserve"> </w:t>
      </w:r>
      <w:r w:rsidRPr="0059636C">
        <w:rPr>
          <w:sz w:val="18"/>
          <w:szCs w:val="18"/>
        </w:rPr>
        <w:t>nejpozději čtrnáct dnů před konáním návštěv</w:t>
      </w:r>
      <w:r w:rsidRPr="0059636C">
        <w:rPr>
          <w:bCs/>
          <w:sz w:val="18"/>
          <w:szCs w:val="18"/>
        </w:rPr>
        <w:t xml:space="preserve"> vychovateli. V individuálníc</w:t>
      </w:r>
      <w:r w:rsidR="00296B89" w:rsidRPr="0059636C">
        <w:rPr>
          <w:bCs/>
          <w:sz w:val="18"/>
          <w:szCs w:val="18"/>
        </w:rPr>
        <w:t>h případech může být</w:t>
      </w:r>
      <w:r w:rsidR="00030042" w:rsidRPr="0059636C">
        <w:rPr>
          <w:bCs/>
          <w:sz w:val="18"/>
          <w:szCs w:val="18"/>
        </w:rPr>
        <w:t> </w:t>
      </w:r>
      <w:r w:rsidR="00296B89" w:rsidRPr="0059636C">
        <w:rPr>
          <w:bCs/>
          <w:sz w:val="18"/>
          <w:szCs w:val="18"/>
        </w:rPr>
        <w:t>odsouzené</w:t>
      </w:r>
      <w:r w:rsidRPr="0059636C">
        <w:rPr>
          <w:bCs/>
          <w:sz w:val="18"/>
          <w:szCs w:val="18"/>
        </w:rPr>
        <w:t xml:space="preserve"> z výchovných nebo závažných důvodů, s</w:t>
      </w:r>
      <w:r w:rsidR="00030042" w:rsidRPr="0059636C">
        <w:rPr>
          <w:bCs/>
          <w:sz w:val="18"/>
          <w:szCs w:val="18"/>
        </w:rPr>
        <w:t> </w:t>
      </w:r>
      <w:r w:rsidRPr="0059636C">
        <w:rPr>
          <w:bCs/>
          <w:sz w:val="18"/>
          <w:szCs w:val="18"/>
        </w:rPr>
        <w:t xml:space="preserve">přihlédnutím ke kapacitním možnostem návštěvní místnosti, povolen jiný termín konání návštěvy, než který byl předem stanoven ředitelem věznice nebo než jsou stanoveny standardní návštěvní dny věznice. </w:t>
      </w:r>
    </w:p>
    <w:p w14:paraId="12C781F4" w14:textId="77777777" w:rsidR="00695323" w:rsidRPr="0059636C" w:rsidRDefault="00695323" w:rsidP="00695323">
      <w:pPr>
        <w:autoSpaceDE w:val="0"/>
        <w:autoSpaceDN w:val="0"/>
        <w:adjustRightInd w:val="0"/>
        <w:jc w:val="both"/>
        <w:rPr>
          <w:bCs/>
          <w:sz w:val="10"/>
          <w:szCs w:val="10"/>
        </w:rPr>
      </w:pPr>
    </w:p>
    <w:p w14:paraId="1AD09C88" w14:textId="28F6A64D" w:rsidR="00930256" w:rsidRDefault="00695323" w:rsidP="00695323">
      <w:pPr>
        <w:autoSpaceDE w:val="0"/>
        <w:autoSpaceDN w:val="0"/>
        <w:adjustRightInd w:val="0"/>
        <w:jc w:val="both"/>
        <w:rPr>
          <w:bCs/>
          <w:sz w:val="18"/>
          <w:szCs w:val="18"/>
        </w:rPr>
      </w:pPr>
      <w:r w:rsidRPr="0059636C">
        <w:rPr>
          <w:bCs/>
          <w:sz w:val="18"/>
          <w:szCs w:val="18"/>
        </w:rPr>
        <w:t xml:space="preserve">    </w:t>
      </w:r>
      <w:r w:rsidR="00296B89" w:rsidRPr="0059636C">
        <w:rPr>
          <w:bCs/>
          <w:sz w:val="18"/>
          <w:szCs w:val="18"/>
        </w:rPr>
        <w:t xml:space="preserve"> (</w:t>
      </w:r>
      <w:r w:rsidR="008965E1" w:rsidRPr="0059636C">
        <w:rPr>
          <w:bCs/>
          <w:sz w:val="18"/>
          <w:szCs w:val="18"/>
        </w:rPr>
        <w:t>2</w:t>
      </w:r>
      <w:r w:rsidR="00296B89" w:rsidRPr="0059636C">
        <w:rPr>
          <w:bCs/>
          <w:sz w:val="18"/>
          <w:szCs w:val="18"/>
        </w:rPr>
        <w:t xml:space="preserve">) </w:t>
      </w:r>
      <w:r w:rsidR="00930256">
        <w:rPr>
          <w:bCs/>
          <w:sz w:val="18"/>
          <w:szCs w:val="18"/>
        </w:rPr>
        <w:t>Standardní návštěvy probíhají v místnostech k tomu určených</w:t>
      </w:r>
      <w:r w:rsidR="001F0312">
        <w:rPr>
          <w:bCs/>
          <w:sz w:val="18"/>
          <w:szCs w:val="18"/>
        </w:rPr>
        <w:t xml:space="preserve">. </w:t>
      </w:r>
      <w:r w:rsidR="00930256">
        <w:rPr>
          <w:bCs/>
          <w:sz w:val="18"/>
          <w:szCs w:val="18"/>
        </w:rPr>
        <w:t>Tyto jsou vybaveny stoly a potřebným počtem židlí. Pro účely standardní návštěvy nejsou na stolech umístěny žádné překážky, které by mohly jednoznačně bránit fyzickému kontaktu. Součástí prostor pro realizaci návštěv je rovněž dětský koutek.</w:t>
      </w:r>
    </w:p>
    <w:p w14:paraId="568E53D7" w14:textId="77777777" w:rsidR="00930256" w:rsidRDefault="00930256" w:rsidP="00695323">
      <w:pPr>
        <w:autoSpaceDE w:val="0"/>
        <w:autoSpaceDN w:val="0"/>
        <w:adjustRightInd w:val="0"/>
        <w:jc w:val="both"/>
        <w:rPr>
          <w:bCs/>
          <w:sz w:val="18"/>
          <w:szCs w:val="18"/>
        </w:rPr>
      </w:pPr>
    </w:p>
    <w:p w14:paraId="0AD12311" w14:textId="46F1BC6C" w:rsidR="00695323" w:rsidRPr="0059636C" w:rsidRDefault="001F0312" w:rsidP="00695323">
      <w:pPr>
        <w:autoSpaceDE w:val="0"/>
        <w:autoSpaceDN w:val="0"/>
        <w:adjustRightInd w:val="0"/>
        <w:jc w:val="both"/>
        <w:rPr>
          <w:bCs/>
          <w:sz w:val="18"/>
          <w:szCs w:val="18"/>
        </w:rPr>
      </w:pPr>
      <w:r w:rsidRPr="0059636C">
        <w:rPr>
          <w:bCs/>
          <w:sz w:val="18"/>
          <w:szCs w:val="18"/>
        </w:rPr>
        <w:t xml:space="preserve"> </w:t>
      </w:r>
      <w:r>
        <w:rPr>
          <w:bCs/>
          <w:sz w:val="18"/>
          <w:szCs w:val="18"/>
        </w:rPr>
        <w:t xml:space="preserve">   </w:t>
      </w:r>
      <w:r w:rsidRPr="0059636C">
        <w:rPr>
          <w:bCs/>
          <w:sz w:val="18"/>
          <w:szCs w:val="18"/>
        </w:rPr>
        <w:t xml:space="preserve"> (3) </w:t>
      </w:r>
      <w:r w:rsidR="00296B89" w:rsidRPr="0059636C">
        <w:rPr>
          <w:bCs/>
          <w:sz w:val="18"/>
          <w:szCs w:val="18"/>
        </w:rPr>
        <w:t>Návštěvníci se s odsouzenou</w:t>
      </w:r>
      <w:r w:rsidR="00695323" w:rsidRPr="0059636C">
        <w:rPr>
          <w:bCs/>
          <w:sz w:val="18"/>
          <w:szCs w:val="18"/>
        </w:rPr>
        <w:t xml:space="preserve"> mohou přivítat a rozloučit běžným společenským způsobem. Návštěva probíhá v souladu se</w:t>
      </w:r>
      <w:r w:rsidR="00030042" w:rsidRPr="0059636C">
        <w:rPr>
          <w:bCs/>
          <w:sz w:val="18"/>
          <w:szCs w:val="18"/>
        </w:rPr>
        <w:t> </w:t>
      </w:r>
      <w:r w:rsidR="00695323" w:rsidRPr="0059636C">
        <w:rPr>
          <w:bCs/>
          <w:sz w:val="18"/>
          <w:szCs w:val="18"/>
        </w:rPr>
        <w:t>zásadami slušného chování. Pohyb dětí bez dohledu a</w:t>
      </w:r>
      <w:r w:rsidR="00030042" w:rsidRPr="0059636C">
        <w:rPr>
          <w:bCs/>
          <w:sz w:val="18"/>
          <w:szCs w:val="18"/>
        </w:rPr>
        <w:t> </w:t>
      </w:r>
      <w:r w:rsidR="00695323" w:rsidRPr="0059636C">
        <w:rPr>
          <w:bCs/>
          <w:sz w:val="18"/>
          <w:szCs w:val="18"/>
        </w:rPr>
        <w:t>doprovodu dospělých návštěvníků v návštěvní místnosti a</w:t>
      </w:r>
      <w:r w:rsidR="00030042" w:rsidRPr="0059636C">
        <w:rPr>
          <w:bCs/>
          <w:sz w:val="18"/>
          <w:szCs w:val="18"/>
        </w:rPr>
        <w:t> </w:t>
      </w:r>
      <w:r w:rsidR="00695323" w:rsidRPr="0059636C">
        <w:rPr>
          <w:bCs/>
          <w:sz w:val="18"/>
          <w:szCs w:val="18"/>
        </w:rPr>
        <w:t xml:space="preserve">dalších prostorech není povolen. </w:t>
      </w:r>
    </w:p>
    <w:p w14:paraId="143B0A36" w14:textId="77777777" w:rsidR="00695323" w:rsidRPr="0059636C" w:rsidRDefault="00695323" w:rsidP="00695323">
      <w:pPr>
        <w:autoSpaceDE w:val="0"/>
        <w:autoSpaceDN w:val="0"/>
        <w:adjustRightInd w:val="0"/>
        <w:jc w:val="both"/>
        <w:rPr>
          <w:bCs/>
          <w:sz w:val="10"/>
          <w:szCs w:val="10"/>
        </w:rPr>
      </w:pPr>
    </w:p>
    <w:p w14:paraId="37005622" w14:textId="26698F78" w:rsidR="001F0312" w:rsidRDefault="00695323" w:rsidP="00695323">
      <w:pPr>
        <w:autoSpaceDE w:val="0"/>
        <w:autoSpaceDN w:val="0"/>
        <w:adjustRightInd w:val="0"/>
        <w:jc w:val="both"/>
        <w:rPr>
          <w:bCs/>
          <w:sz w:val="18"/>
          <w:szCs w:val="18"/>
        </w:rPr>
      </w:pPr>
      <w:r w:rsidRPr="0059636C">
        <w:rPr>
          <w:bCs/>
          <w:sz w:val="18"/>
          <w:szCs w:val="18"/>
        </w:rPr>
        <w:t xml:space="preserve">     (</w:t>
      </w:r>
      <w:r w:rsidR="001F0312">
        <w:rPr>
          <w:bCs/>
          <w:sz w:val="18"/>
          <w:szCs w:val="18"/>
        </w:rPr>
        <w:t>4</w:t>
      </w:r>
      <w:r w:rsidRPr="0059636C">
        <w:rPr>
          <w:bCs/>
          <w:sz w:val="18"/>
          <w:szCs w:val="18"/>
        </w:rPr>
        <w:t xml:space="preserve">) </w:t>
      </w:r>
      <w:r w:rsidR="001F0312">
        <w:rPr>
          <w:bCs/>
          <w:sz w:val="18"/>
          <w:szCs w:val="18"/>
        </w:rPr>
        <w:t>V průběhu standardní návštěvy je povolen kontakt v podobě běžných dotyků a společensky přijatelných projevů náklonnosti (jako je např. držení se za ruce, hlazení po rukou apod.). Intimní kontakt není v průběhu standardních návštěv povolen a jakékoliv společensky nevhodné intimní doteky v sexuálním kontextu mohou být důvodem pro ukončení návštěvy.</w:t>
      </w:r>
    </w:p>
    <w:p w14:paraId="3343B99A" w14:textId="77777777" w:rsidR="001F0312" w:rsidRDefault="001F0312" w:rsidP="00695323">
      <w:pPr>
        <w:autoSpaceDE w:val="0"/>
        <w:autoSpaceDN w:val="0"/>
        <w:adjustRightInd w:val="0"/>
        <w:jc w:val="both"/>
        <w:rPr>
          <w:bCs/>
          <w:sz w:val="18"/>
          <w:szCs w:val="18"/>
        </w:rPr>
      </w:pPr>
    </w:p>
    <w:p w14:paraId="13B4245C" w14:textId="77777777" w:rsidR="001F0312" w:rsidRDefault="001F0312" w:rsidP="00695323">
      <w:pPr>
        <w:autoSpaceDE w:val="0"/>
        <w:autoSpaceDN w:val="0"/>
        <w:adjustRightInd w:val="0"/>
        <w:jc w:val="both"/>
        <w:rPr>
          <w:bCs/>
          <w:sz w:val="18"/>
          <w:szCs w:val="18"/>
        </w:rPr>
      </w:pPr>
    </w:p>
    <w:p w14:paraId="5C72A810" w14:textId="48931245" w:rsidR="001F0312" w:rsidRDefault="001F0312" w:rsidP="001F0312">
      <w:pPr>
        <w:jc w:val="both"/>
        <w:rPr>
          <w:sz w:val="18"/>
          <w:szCs w:val="18"/>
        </w:rPr>
      </w:pPr>
      <w:r w:rsidRPr="0059636C">
        <w:rPr>
          <w:sz w:val="18"/>
          <w:szCs w:val="18"/>
        </w:rPr>
        <w:t xml:space="preserve">     (5) V průběhu standardní návštěvy je povolen osobní kontakt mezi odsouzenou a nezletilým dítětem (pochování apod.)</w:t>
      </w:r>
      <w:r>
        <w:rPr>
          <w:sz w:val="18"/>
          <w:szCs w:val="18"/>
        </w:rPr>
        <w:t>.</w:t>
      </w:r>
      <w:r w:rsidRPr="0059636C">
        <w:rPr>
          <w:sz w:val="18"/>
          <w:szCs w:val="18"/>
        </w:rPr>
        <w:t xml:space="preserve"> V případě, že vznikne důvodné podezření, že je dítě využíváno jako prostředek k pronášení nepovolených věcí, je zaměstnanec věznice oprávněn kontakt přerušit. Osobní kontakt mezi odsouzenou a nezletilým dítětem není povolen v případě realizac</w:t>
      </w:r>
      <w:r>
        <w:rPr>
          <w:sz w:val="18"/>
          <w:szCs w:val="18"/>
        </w:rPr>
        <w:t>e návštěvy za dělící přepážkou.</w:t>
      </w:r>
    </w:p>
    <w:p w14:paraId="606574A0" w14:textId="77777777" w:rsidR="001F0312" w:rsidRDefault="001F0312" w:rsidP="00695323">
      <w:pPr>
        <w:autoSpaceDE w:val="0"/>
        <w:autoSpaceDN w:val="0"/>
        <w:adjustRightInd w:val="0"/>
        <w:jc w:val="both"/>
        <w:rPr>
          <w:bCs/>
          <w:sz w:val="18"/>
          <w:szCs w:val="18"/>
        </w:rPr>
      </w:pPr>
    </w:p>
    <w:p w14:paraId="38037496" w14:textId="5E8ACA55" w:rsidR="00695323" w:rsidRPr="0059636C" w:rsidRDefault="001F0312" w:rsidP="00695323">
      <w:pPr>
        <w:autoSpaceDE w:val="0"/>
        <w:autoSpaceDN w:val="0"/>
        <w:adjustRightInd w:val="0"/>
        <w:jc w:val="both"/>
        <w:rPr>
          <w:bCs/>
          <w:sz w:val="18"/>
          <w:szCs w:val="18"/>
        </w:rPr>
      </w:pPr>
      <w:r>
        <w:rPr>
          <w:sz w:val="18"/>
          <w:szCs w:val="18"/>
        </w:rPr>
        <w:t xml:space="preserve">     </w:t>
      </w:r>
      <w:r w:rsidRPr="0059636C">
        <w:rPr>
          <w:sz w:val="18"/>
          <w:szCs w:val="18"/>
        </w:rPr>
        <w:t xml:space="preserve">(6) </w:t>
      </w:r>
      <w:r w:rsidR="00695323" w:rsidRPr="0059636C">
        <w:rPr>
          <w:bCs/>
          <w:sz w:val="18"/>
          <w:szCs w:val="18"/>
        </w:rPr>
        <w:t>V odůvodněných případech může bý</w:t>
      </w:r>
      <w:r w:rsidR="00296B89" w:rsidRPr="0059636C">
        <w:rPr>
          <w:bCs/>
          <w:sz w:val="18"/>
          <w:szCs w:val="18"/>
        </w:rPr>
        <w:t>t na základě žádosti odsouzené</w:t>
      </w:r>
      <w:r w:rsidR="00695323" w:rsidRPr="0059636C">
        <w:rPr>
          <w:bCs/>
          <w:sz w:val="18"/>
          <w:szCs w:val="18"/>
        </w:rPr>
        <w:t xml:space="preserve"> ředitelem věznice </w:t>
      </w:r>
      <w:r>
        <w:rPr>
          <w:bCs/>
          <w:sz w:val="18"/>
          <w:szCs w:val="18"/>
        </w:rPr>
        <w:t xml:space="preserve">nebo jím pověřeným zaměstnancem </w:t>
      </w:r>
      <w:r w:rsidR="00695323" w:rsidRPr="0059636C">
        <w:rPr>
          <w:bCs/>
          <w:sz w:val="18"/>
          <w:szCs w:val="18"/>
        </w:rPr>
        <w:t xml:space="preserve">rozhodnuto </w:t>
      </w:r>
      <w:r w:rsidR="003D0BFD" w:rsidRPr="0059636C">
        <w:rPr>
          <w:bCs/>
          <w:sz w:val="18"/>
          <w:szCs w:val="18"/>
        </w:rPr>
        <w:t>o rozdělení návštěvy odsouzené</w:t>
      </w:r>
      <w:r w:rsidR="00695323" w:rsidRPr="0059636C">
        <w:rPr>
          <w:bCs/>
          <w:sz w:val="18"/>
          <w:szCs w:val="18"/>
        </w:rPr>
        <w:t xml:space="preserve"> </w:t>
      </w:r>
      <w:r>
        <w:rPr>
          <w:bCs/>
          <w:sz w:val="18"/>
          <w:szCs w:val="18"/>
        </w:rPr>
        <w:t xml:space="preserve">na více oddělených časových úseků rozvržených do kalendářního měsíce. </w:t>
      </w:r>
    </w:p>
    <w:p w14:paraId="779C7674" w14:textId="77777777" w:rsidR="00695323" w:rsidRPr="0059636C" w:rsidRDefault="00695323" w:rsidP="00695323">
      <w:pPr>
        <w:jc w:val="both"/>
        <w:rPr>
          <w:bCs/>
          <w:sz w:val="10"/>
          <w:szCs w:val="10"/>
        </w:rPr>
      </w:pPr>
    </w:p>
    <w:p w14:paraId="487949C9" w14:textId="29032ECF" w:rsidR="00695323" w:rsidRPr="0059636C" w:rsidRDefault="00695323" w:rsidP="00E459C7">
      <w:pPr>
        <w:pStyle w:val="Zkladntext"/>
        <w:spacing w:after="0"/>
        <w:jc w:val="both"/>
        <w:rPr>
          <w:sz w:val="18"/>
          <w:szCs w:val="18"/>
        </w:rPr>
      </w:pPr>
      <w:r w:rsidRPr="0059636C">
        <w:rPr>
          <w:sz w:val="18"/>
          <w:szCs w:val="18"/>
        </w:rPr>
        <w:t xml:space="preserve">     (</w:t>
      </w:r>
      <w:r w:rsidR="001F0312">
        <w:rPr>
          <w:sz w:val="18"/>
          <w:szCs w:val="18"/>
        </w:rPr>
        <w:t>7</w:t>
      </w:r>
      <w:r w:rsidRPr="0059636C">
        <w:rPr>
          <w:sz w:val="18"/>
          <w:szCs w:val="18"/>
        </w:rPr>
        <w:t xml:space="preserve">) Podle § 28, odst. 1 </w:t>
      </w:r>
      <w:r w:rsidR="009C4C07" w:rsidRPr="0059636C">
        <w:rPr>
          <w:sz w:val="18"/>
          <w:szCs w:val="18"/>
        </w:rPr>
        <w:t>ŘVTOS</w:t>
      </w:r>
      <w:r w:rsidR="009C4C07" w:rsidRPr="0059636C">
        <w:rPr>
          <w:color w:val="FF0000"/>
          <w:sz w:val="18"/>
          <w:szCs w:val="18"/>
        </w:rPr>
        <w:t xml:space="preserve"> </w:t>
      </w:r>
      <w:r w:rsidR="009C4C07" w:rsidRPr="0059636C">
        <w:rPr>
          <w:sz w:val="18"/>
          <w:szCs w:val="18"/>
        </w:rPr>
        <w:t>– návštěvu</w:t>
      </w:r>
      <w:r w:rsidRPr="0059636C">
        <w:rPr>
          <w:sz w:val="18"/>
          <w:szCs w:val="18"/>
        </w:rPr>
        <w:t xml:space="preserve"> jiné než blízké osoby a návštěvu mimo plánovaný termín povoluje</w:t>
      </w:r>
      <w:r w:rsidR="00882799" w:rsidRPr="0059636C">
        <w:rPr>
          <w:sz w:val="18"/>
          <w:szCs w:val="18"/>
        </w:rPr>
        <w:t xml:space="preserve"> ředitel věznice.</w:t>
      </w:r>
    </w:p>
    <w:p w14:paraId="7010716B" w14:textId="77777777" w:rsidR="00695323" w:rsidRPr="0059636C" w:rsidRDefault="00695323" w:rsidP="00695323">
      <w:pPr>
        <w:autoSpaceDE w:val="0"/>
        <w:autoSpaceDN w:val="0"/>
        <w:adjustRightInd w:val="0"/>
        <w:jc w:val="both"/>
        <w:rPr>
          <w:b/>
          <w:bCs/>
          <w:sz w:val="10"/>
          <w:szCs w:val="10"/>
        </w:rPr>
      </w:pPr>
    </w:p>
    <w:p w14:paraId="41DC0810" w14:textId="59430CB0" w:rsidR="008D0073" w:rsidRPr="0059636C" w:rsidRDefault="00695323" w:rsidP="00695323">
      <w:pPr>
        <w:jc w:val="both"/>
        <w:rPr>
          <w:sz w:val="18"/>
          <w:szCs w:val="18"/>
        </w:rPr>
      </w:pPr>
      <w:r w:rsidRPr="0059636C">
        <w:rPr>
          <w:sz w:val="18"/>
          <w:szCs w:val="18"/>
        </w:rPr>
        <w:t xml:space="preserve">     (</w:t>
      </w:r>
      <w:r w:rsidR="001F0312">
        <w:rPr>
          <w:sz w:val="18"/>
          <w:szCs w:val="18"/>
        </w:rPr>
        <w:t>8</w:t>
      </w:r>
      <w:r w:rsidRPr="0059636C">
        <w:rPr>
          <w:sz w:val="18"/>
          <w:szCs w:val="18"/>
        </w:rPr>
        <w:t xml:space="preserve">) Dle pokynů </w:t>
      </w:r>
      <w:r w:rsidR="00296B89" w:rsidRPr="0059636C">
        <w:rPr>
          <w:sz w:val="18"/>
          <w:szCs w:val="18"/>
        </w:rPr>
        <w:t>zaměstnanců věznice si odsouzená</w:t>
      </w:r>
      <w:r w:rsidRPr="0059636C">
        <w:rPr>
          <w:sz w:val="18"/>
          <w:szCs w:val="18"/>
        </w:rPr>
        <w:t xml:space="preserve"> předem připraví a uloží na určené místo vlastní občanský oděv a obuv k návštěvě, povolení opustit věznici v souvislosti s návštěvou nebo programem zacházení.</w:t>
      </w:r>
    </w:p>
    <w:p w14:paraId="312E20C2" w14:textId="77777777" w:rsidR="00695323" w:rsidRPr="0059636C" w:rsidRDefault="00695323" w:rsidP="00695323">
      <w:pPr>
        <w:jc w:val="both"/>
        <w:rPr>
          <w:color w:val="0070C0"/>
          <w:sz w:val="10"/>
          <w:szCs w:val="10"/>
        </w:rPr>
      </w:pPr>
      <w:r w:rsidRPr="0059636C">
        <w:rPr>
          <w:color w:val="0070C0"/>
          <w:sz w:val="18"/>
          <w:szCs w:val="18"/>
        </w:rPr>
        <w:t xml:space="preserve">   </w:t>
      </w:r>
    </w:p>
    <w:p w14:paraId="51AB8F3D" w14:textId="57415974" w:rsidR="00695323" w:rsidRPr="0059636C" w:rsidRDefault="00695323" w:rsidP="00695323">
      <w:pPr>
        <w:jc w:val="both"/>
        <w:rPr>
          <w:sz w:val="18"/>
          <w:szCs w:val="18"/>
        </w:rPr>
      </w:pPr>
      <w:r w:rsidRPr="0059636C">
        <w:rPr>
          <w:sz w:val="18"/>
          <w:szCs w:val="18"/>
        </w:rPr>
        <w:t xml:space="preserve">     (</w:t>
      </w:r>
      <w:r w:rsidR="003F7C19">
        <w:rPr>
          <w:sz w:val="18"/>
          <w:szCs w:val="18"/>
        </w:rPr>
        <w:t>9</w:t>
      </w:r>
      <w:r w:rsidRPr="0059636C">
        <w:rPr>
          <w:sz w:val="18"/>
          <w:szCs w:val="18"/>
        </w:rPr>
        <w:t>) K </w:t>
      </w:r>
      <w:r w:rsidR="00296B89" w:rsidRPr="0059636C">
        <w:rPr>
          <w:sz w:val="18"/>
          <w:szCs w:val="18"/>
        </w:rPr>
        <w:t>návštěvě ve věznici se odsouzená</w:t>
      </w:r>
      <w:r w:rsidRPr="0059636C">
        <w:rPr>
          <w:sz w:val="18"/>
          <w:szCs w:val="18"/>
        </w:rPr>
        <w:t xml:space="preserve"> dostaví ve vězeňském oděv</w:t>
      </w:r>
      <w:r w:rsidR="00296B89" w:rsidRPr="0059636C">
        <w:rPr>
          <w:sz w:val="18"/>
          <w:szCs w:val="18"/>
        </w:rPr>
        <w:t>u nebo</w:t>
      </w:r>
      <w:r w:rsidRPr="0059636C">
        <w:rPr>
          <w:sz w:val="18"/>
          <w:szCs w:val="18"/>
        </w:rPr>
        <w:t xml:space="preserve"> ve vlastním občanském oděvu</w:t>
      </w:r>
      <w:r w:rsidR="00F36648" w:rsidRPr="0059636C">
        <w:rPr>
          <w:sz w:val="18"/>
          <w:szCs w:val="18"/>
        </w:rPr>
        <w:t xml:space="preserve"> (v souladu s ustanovením § 18 </w:t>
      </w:r>
      <w:r w:rsidR="00003B0C">
        <w:rPr>
          <w:sz w:val="18"/>
          <w:szCs w:val="18"/>
        </w:rPr>
        <w:t>řádu výkonu trestu</w:t>
      </w:r>
      <w:r w:rsidR="00F36648" w:rsidRPr="0059636C">
        <w:rPr>
          <w:sz w:val="18"/>
          <w:szCs w:val="18"/>
        </w:rPr>
        <w:t>)</w:t>
      </w:r>
      <w:r w:rsidRPr="0059636C">
        <w:rPr>
          <w:sz w:val="18"/>
          <w:szCs w:val="18"/>
        </w:rPr>
        <w:t>.</w:t>
      </w:r>
      <w:r w:rsidR="00296B89" w:rsidRPr="0059636C">
        <w:rPr>
          <w:color w:val="0070C0"/>
          <w:sz w:val="18"/>
          <w:szCs w:val="18"/>
        </w:rPr>
        <w:t xml:space="preserve"> </w:t>
      </w:r>
      <w:r w:rsidR="00296B89" w:rsidRPr="0059636C">
        <w:rPr>
          <w:sz w:val="18"/>
          <w:szCs w:val="18"/>
        </w:rPr>
        <w:t>Odsouzená</w:t>
      </w:r>
      <w:r w:rsidRPr="0059636C">
        <w:rPr>
          <w:sz w:val="18"/>
          <w:szCs w:val="18"/>
        </w:rPr>
        <w:t xml:space="preserve"> během návštěv může mít u sebe jen kapesník, klíče od</w:t>
      </w:r>
      <w:r w:rsidR="00030042" w:rsidRPr="0059636C">
        <w:rPr>
          <w:sz w:val="18"/>
          <w:szCs w:val="18"/>
        </w:rPr>
        <w:t> </w:t>
      </w:r>
      <w:r w:rsidRPr="0059636C">
        <w:rPr>
          <w:sz w:val="18"/>
          <w:szCs w:val="18"/>
        </w:rPr>
        <w:t>osobní skříňky a</w:t>
      </w:r>
      <w:r w:rsidR="008D0073" w:rsidRPr="0059636C">
        <w:rPr>
          <w:sz w:val="18"/>
          <w:szCs w:val="18"/>
        </w:rPr>
        <w:t> </w:t>
      </w:r>
      <w:r w:rsidRPr="0059636C">
        <w:rPr>
          <w:sz w:val="18"/>
          <w:szCs w:val="18"/>
        </w:rPr>
        <w:t xml:space="preserve">věci povolené </w:t>
      </w:r>
      <w:r w:rsidR="00A620C9">
        <w:rPr>
          <w:sz w:val="18"/>
          <w:szCs w:val="18"/>
        </w:rPr>
        <w:t xml:space="preserve">vedoucím </w:t>
      </w:r>
      <w:r w:rsidR="00787A4F" w:rsidRPr="0059636C">
        <w:rPr>
          <w:sz w:val="18"/>
          <w:szCs w:val="18"/>
        </w:rPr>
        <w:t xml:space="preserve">OVT </w:t>
      </w:r>
      <w:r w:rsidRPr="0059636C">
        <w:rPr>
          <w:sz w:val="18"/>
          <w:szCs w:val="18"/>
        </w:rPr>
        <w:t xml:space="preserve">k předání. </w:t>
      </w:r>
    </w:p>
    <w:p w14:paraId="3DA2EC0E" w14:textId="77777777" w:rsidR="00787A4F" w:rsidRPr="0059636C" w:rsidRDefault="00AA1B00" w:rsidP="00787A4F">
      <w:pPr>
        <w:jc w:val="both"/>
        <w:rPr>
          <w:sz w:val="10"/>
          <w:szCs w:val="10"/>
        </w:rPr>
      </w:pPr>
      <w:r w:rsidRPr="0059636C">
        <w:rPr>
          <w:sz w:val="18"/>
          <w:szCs w:val="18"/>
        </w:rPr>
        <w:t xml:space="preserve">  </w:t>
      </w:r>
      <w:r w:rsidR="00695323" w:rsidRPr="0059636C">
        <w:rPr>
          <w:sz w:val="18"/>
          <w:szCs w:val="18"/>
        </w:rPr>
        <w:t xml:space="preserve"> </w:t>
      </w:r>
    </w:p>
    <w:p w14:paraId="1FF74338" w14:textId="77777777" w:rsidR="00D15DCA" w:rsidRPr="008F1A6D" w:rsidRDefault="008F1A6D" w:rsidP="008F1A6D">
      <w:pPr>
        <w:jc w:val="both"/>
        <w:rPr>
          <w:sz w:val="18"/>
          <w:szCs w:val="18"/>
        </w:rPr>
      </w:pPr>
      <w:r>
        <w:rPr>
          <w:sz w:val="18"/>
          <w:szCs w:val="18"/>
        </w:rPr>
        <w:t xml:space="preserve">     (8) </w:t>
      </w:r>
      <w:r w:rsidR="00296B89" w:rsidRPr="008F1A6D">
        <w:rPr>
          <w:sz w:val="18"/>
          <w:szCs w:val="18"/>
        </w:rPr>
        <w:t>Odsouzená</w:t>
      </w:r>
      <w:r w:rsidR="00695323" w:rsidRPr="008F1A6D">
        <w:rPr>
          <w:sz w:val="18"/>
          <w:szCs w:val="18"/>
        </w:rPr>
        <w:t xml:space="preserve"> bez souhlasu zaměstnance věznice neopouští určené místo, sedí vždy na protější straně stolu než návštěva. Nenavazuje osobní kontakty s jinými návštěvami nebo odsouzenými, </w:t>
      </w:r>
      <w:r w:rsidR="00296B89" w:rsidRPr="008F1A6D">
        <w:rPr>
          <w:sz w:val="18"/>
          <w:szCs w:val="18"/>
        </w:rPr>
        <w:t>nehlučí a nevyrušuje.  Odsouzená</w:t>
      </w:r>
      <w:r w:rsidR="00695323" w:rsidRPr="008F1A6D">
        <w:rPr>
          <w:sz w:val="18"/>
          <w:szCs w:val="18"/>
        </w:rPr>
        <w:t xml:space="preserve"> během návštěvy nekouří a nekonzumuje potraviny ani nápoje do věznice don</w:t>
      </w:r>
      <w:r w:rsidR="00296B89" w:rsidRPr="008F1A6D">
        <w:rPr>
          <w:sz w:val="18"/>
          <w:szCs w:val="18"/>
        </w:rPr>
        <w:t xml:space="preserve">esené. </w:t>
      </w:r>
      <w:r w:rsidR="00396C0C" w:rsidRPr="008F1A6D">
        <w:rPr>
          <w:sz w:val="18"/>
          <w:szCs w:val="18"/>
        </w:rPr>
        <w:t>N</w:t>
      </w:r>
      <w:r w:rsidR="00296B89" w:rsidRPr="008F1A6D">
        <w:rPr>
          <w:sz w:val="18"/>
          <w:szCs w:val="18"/>
        </w:rPr>
        <w:t>ávštěva může odsouzené</w:t>
      </w:r>
      <w:r w:rsidR="00695323" w:rsidRPr="008F1A6D">
        <w:rPr>
          <w:sz w:val="18"/>
          <w:szCs w:val="18"/>
        </w:rPr>
        <w:t xml:space="preserve"> zakoupit nápoje a potraviny z</w:t>
      </w:r>
      <w:r w:rsidR="00492FE5" w:rsidRPr="008F1A6D">
        <w:rPr>
          <w:sz w:val="18"/>
          <w:szCs w:val="18"/>
        </w:rPr>
        <w:t> </w:t>
      </w:r>
      <w:r w:rsidR="00695323" w:rsidRPr="008F1A6D">
        <w:rPr>
          <w:sz w:val="18"/>
          <w:szCs w:val="18"/>
        </w:rPr>
        <w:t>instalovaných automatů - tyto potraviny a nápoje nesmí být</w:t>
      </w:r>
      <w:r w:rsidR="00E855B0" w:rsidRPr="008F1A6D">
        <w:rPr>
          <w:sz w:val="18"/>
          <w:szCs w:val="18"/>
        </w:rPr>
        <w:t> </w:t>
      </w:r>
      <w:r w:rsidR="00695323" w:rsidRPr="008F1A6D">
        <w:rPr>
          <w:sz w:val="18"/>
          <w:szCs w:val="18"/>
        </w:rPr>
        <w:t>po</w:t>
      </w:r>
      <w:r w:rsidR="00492FE5" w:rsidRPr="008F1A6D">
        <w:rPr>
          <w:sz w:val="18"/>
          <w:szCs w:val="18"/>
        </w:rPr>
        <w:t> </w:t>
      </w:r>
      <w:r w:rsidR="00695323" w:rsidRPr="008F1A6D">
        <w:rPr>
          <w:sz w:val="18"/>
          <w:szCs w:val="18"/>
        </w:rPr>
        <w:t xml:space="preserve">skončení návštěv odnášeny do </w:t>
      </w:r>
      <w:r w:rsidR="009D1019" w:rsidRPr="008F1A6D">
        <w:rPr>
          <w:sz w:val="18"/>
          <w:szCs w:val="18"/>
        </w:rPr>
        <w:t>oddílů</w:t>
      </w:r>
      <w:r w:rsidR="00695323" w:rsidRPr="008F1A6D">
        <w:rPr>
          <w:sz w:val="18"/>
          <w:szCs w:val="18"/>
        </w:rPr>
        <w:t xml:space="preserve">. </w:t>
      </w:r>
      <w:r w:rsidR="00296B89" w:rsidRPr="008F1A6D">
        <w:rPr>
          <w:sz w:val="18"/>
          <w:szCs w:val="18"/>
        </w:rPr>
        <w:t>Během návštěv odsouzená</w:t>
      </w:r>
      <w:r w:rsidR="00695323" w:rsidRPr="008F1A6D">
        <w:rPr>
          <w:sz w:val="18"/>
          <w:szCs w:val="18"/>
        </w:rPr>
        <w:t xml:space="preserve"> nesmí odevzdávat a přijímat peníze, dopisy a</w:t>
      </w:r>
      <w:r w:rsidR="00492FE5" w:rsidRPr="008F1A6D">
        <w:rPr>
          <w:sz w:val="18"/>
          <w:szCs w:val="18"/>
        </w:rPr>
        <w:t> </w:t>
      </w:r>
      <w:r w:rsidR="00695323" w:rsidRPr="008F1A6D">
        <w:rPr>
          <w:sz w:val="18"/>
          <w:szCs w:val="18"/>
        </w:rPr>
        <w:t xml:space="preserve">jiné věci, s výjimkou věcí, které povolil ředitel věznice nebo jím pověřený </w:t>
      </w:r>
      <w:r w:rsidR="00D15DCA" w:rsidRPr="008F1A6D">
        <w:rPr>
          <w:sz w:val="18"/>
          <w:szCs w:val="18"/>
        </w:rPr>
        <w:t>zaměstnanec.</w:t>
      </w:r>
    </w:p>
    <w:p w14:paraId="6BDA8957" w14:textId="77777777" w:rsidR="00D15DCA" w:rsidRPr="009035BD" w:rsidRDefault="00D15DCA" w:rsidP="00D15DCA">
      <w:pPr>
        <w:pStyle w:val="Odstavecseseznamem"/>
        <w:ind w:left="360"/>
        <w:jc w:val="both"/>
        <w:rPr>
          <w:sz w:val="12"/>
          <w:szCs w:val="12"/>
        </w:rPr>
      </w:pPr>
    </w:p>
    <w:p w14:paraId="39D3D22E" w14:textId="2E500E0D" w:rsidR="009D1019" w:rsidRDefault="008F1A6D" w:rsidP="008F1A6D">
      <w:pPr>
        <w:jc w:val="both"/>
        <w:rPr>
          <w:sz w:val="18"/>
          <w:szCs w:val="18"/>
        </w:rPr>
      </w:pPr>
      <w:r>
        <w:rPr>
          <w:bCs/>
          <w:sz w:val="18"/>
          <w:szCs w:val="18"/>
        </w:rPr>
        <w:t xml:space="preserve">     (9) </w:t>
      </w:r>
      <w:r w:rsidR="009D1019" w:rsidRPr="008F1A6D">
        <w:rPr>
          <w:bCs/>
          <w:sz w:val="18"/>
          <w:szCs w:val="18"/>
        </w:rPr>
        <w:t>Odsouzená, která má povolenou návštěvu (platnou povolenku k návštěvě) a v době určené k vykonání návštěvy je přemístěna na přechodnou dobu (trvající déle než 14 dní) do jiné věznice, má nárok na uskutečnění návštěvy v rozsahu práva uvedeného v</w:t>
      </w:r>
      <w:r w:rsidR="00003B0C">
        <w:rPr>
          <w:bCs/>
          <w:sz w:val="18"/>
          <w:szCs w:val="18"/>
        </w:rPr>
        <w:t> zákoně o výkonu trestu odnětí svobody</w:t>
      </w:r>
      <w:r w:rsidR="009D1019" w:rsidRPr="008F1A6D">
        <w:rPr>
          <w:bCs/>
          <w:sz w:val="18"/>
          <w:szCs w:val="18"/>
        </w:rPr>
        <w:t>;</w:t>
      </w:r>
      <w:r w:rsidR="009D1019" w:rsidRPr="008F1A6D">
        <w:rPr>
          <w:sz w:val="18"/>
          <w:szCs w:val="18"/>
        </w:rPr>
        <w:t xml:space="preserve"> žádost o návštěvu si podává ve zdejší věznici.</w:t>
      </w:r>
    </w:p>
    <w:p w14:paraId="0E33070E" w14:textId="77777777" w:rsidR="00A66CB9" w:rsidRDefault="00A66CB9" w:rsidP="008F1A6D">
      <w:pPr>
        <w:jc w:val="both"/>
        <w:rPr>
          <w:sz w:val="18"/>
          <w:szCs w:val="18"/>
        </w:rPr>
      </w:pPr>
    </w:p>
    <w:p w14:paraId="56A25D7B" w14:textId="77777777" w:rsidR="00A66CB9" w:rsidRPr="009C4C07" w:rsidRDefault="00A66CB9" w:rsidP="009C4C07">
      <w:pPr>
        <w:ind w:firstLine="284"/>
        <w:jc w:val="both"/>
        <w:rPr>
          <w:color w:val="000000" w:themeColor="text1"/>
          <w:sz w:val="18"/>
          <w:szCs w:val="18"/>
        </w:rPr>
      </w:pPr>
      <w:r w:rsidRPr="009C4C07">
        <w:rPr>
          <w:color w:val="000000" w:themeColor="text1"/>
          <w:sz w:val="18"/>
          <w:szCs w:val="18"/>
        </w:rPr>
        <w:t>(10)   V případech vyhlášeného opatření z důvodu pandemie se organizace návštěv řídí dle vyhlášených omezení MZ a Vlády ČR.</w:t>
      </w:r>
    </w:p>
    <w:p w14:paraId="2DE916C5" w14:textId="77777777" w:rsidR="00242F56" w:rsidRDefault="00242F56" w:rsidP="00695323">
      <w:pPr>
        <w:jc w:val="center"/>
        <w:rPr>
          <w:b/>
          <w:sz w:val="12"/>
          <w:szCs w:val="12"/>
        </w:rPr>
      </w:pPr>
    </w:p>
    <w:p w14:paraId="621B4A4C" w14:textId="77777777" w:rsidR="00B90BF5" w:rsidRDefault="00B90BF5" w:rsidP="00695323">
      <w:pPr>
        <w:jc w:val="center"/>
        <w:rPr>
          <w:b/>
          <w:sz w:val="12"/>
          <w:szCs w:val="12"/>
        </w:rPr>
      </w:pPr>
    </w:p>
    <w:p w14:paraId="4BFE316E" w14:textId="77777777" w:rsidR="00695323" w:rsidRPr="0059636C" w:rsidRDefault="00695323" w:rsidP="00C34D0C">
      <w:pPr>
        <w:autoSpaceDE w:val="0"/>
        <w:autoSpaceDN w:val="0"/>
        <w:adjustRightInd w:val="0"/>
        <w:jc w:val="center"/>
        <w:rPr>
          <w:b/>
          <w:sz w:val="18"/>
          <w:szCs w:val="18"/>
        </w:rPr>
      </w:pPr>
      <w:r w:rsidRPr="0059636C">
        <w:rPr>
          <w:b/>
          <w:sz w:val="18"/>
          <w:szCs w:val="18"/>
        </w:rPr>
        <w:t>Čl. 1</w:t>
      </w:r>
      <w:r w:rsidR="00ED1939">
        <w:rPr>
          <w:b/>
          <w:sz w:val="18"/>
          <w:szCs w:val="18"/>
        </w:rPr>
        <w:t>4</w:t>
      </w:r>
    </w:p>
    <w:p w14:paraId="71BB3169" w14:textId="77777777" w:rsidR="00695323" w:rsidRPr="0059636C" w:rsidRDefault="00695323" w:rsidP="00C34D0C">
      <w:pPr>
        <w:autoSpaceDE w:val="0"/>
        <w:autoSpaceDN w:val="0"/>
        <w:adjustRightInd w:val="0"/>
        <w:jc w:val="center"/>
        <w:rPr>
          <w:b/>
          <w:bCs/>
          <w:sz w:val="18"/>
          <w:szCs w:val="18"/>
        </w:rPr>
      </w:pPr>
      <w:r w:rsidRPr="0059636C">
        <w:rPr>
          <w:b/>
          <w:bCs/>
          <w:sz w:val="18"/>
          <w:szCs w:val="18"/>
        </w:rPr>
        <w:t>Uspokojování kulturních potřeb</w:t>
      </w:r>
    </w:p>
    <w:p w14:paraId="35636AED" w14:textId="77777777" w:rsidR="00695323" w:rsidRPr="0059636C" w:rsidRDefault="00695323" w:rsidP="00C34D0C">
      <w:pPr>
        <w:jc w:val="both"/>
        <w:rPr>
          <w:sz w:val="10"/>
          <w:szCs w:val="10"/>
        </w:rPr>
      </w:pPr>
    </w:p>
    <w:p w14:paraId="4209E196" w14:textId="09637867" w:rsidR="00695323" w:rsidRPr="0059636C" w:rsidRDefault="00DC5F0D" w:rsidP="00C34D0C">
      <w:pPr>
        <w:jc w:val="both"/>
        <w:rPr>
          <w:strike/>
          <w:sz w:val="18"/>
          <w:szCs w:val="18"/>
        </w:rPr>
      </w:pPr>
      <w:r>
        <w:rPr>
          <w:sz w:val="18"/>
          <w:szCs w:val="18"/>
        </w:rPr>
        <w:t xml:space="preserve">    </w:t>
      </w:r>
      <w:r w:rsidR="00695323" w:rsidRPr="0059636C">
        <w:rPr>
          <w:sz w:val="18"/>
          <w:szCs w:val="18"/>
        </w:rPr>
        <w:t xml:space="preserve"> Sledování </w:t>
      </w:r>
      <w:r w:rsidR="00074923" w:rsidRPr="0059636C">
        <w:rPr>
          <w:sz w:val="18"/>
          <w:szCs w:val="18"/>
        </w:rPr>
        <w:t>TV</w:t>
      </w:r>
      <w:r w:rsidR="00296B89" w:rsidRPr="0059636C">
        <w:rPr>
          <w:sz w:val="18"/>
          <w:szCs w:val="18"/>
        </w:rPr>
        <w:t xml:space="preserve"> pořadů se umožní odsouzené </w:t>
      </w:r>
      <w:r w:rsidR="00695323" w:rsidRPr="0059636C">
        <w:rPr>
          <w:sz w:val="18"/>
          <w:szCs w:val="18"/>
        </w:rPr>
        <w:t>v době osobního volna</w:t>
      </w:r>
      <w:r w:rsidR="00F15888" w:rsidRPr="0059636C">
        <w:rPr>
          <w:sz w:val="18"/>
          <w:szCs w:val="18"/>
        </w:rPr>
        <w:t xml:space="preserve"> odsouzené</w:t>
      </w:r>
      <w:r w:rsidR="00695323" w:rsidRPr="0059636C">
        <w:rPr>
          <w:sz w:val="18"/>
          <w:szCs w:val="18"/>
        </w:rPr>
        <w:t xml:space="preserve"> podle </w:t>
      </w:r>
      <w:r w:rsidR="0075789C">
        <w:rPr>
          <w:sz w:val="18"/>
          <w:szCs w:val="18"/>
        </w:rPr>
        <w:t>časového rozvrhu dne</w:t>
      </w:r>
      <w:r w:rsidR="00695323" w:rsidRPr="0059636C">
        <w:rPr>
          <w:sz w:val="18"/>
          <w:szCs w:val="18"/>
        </w:rPr>
        <w:t xml:space="preserve"> s omezením stanoveným pro</w:t>
      </w:r>
      <w:r w:rsidR="00681E76" w:rsidRPr="0059636C">
        <w:rPr>
          <w:sz w:val="18"/>
          <w:szCs w:val="18"/>
        </w:rPr>
        <w:t> </w:t>
      </w:r>
      <w:r w:rsidR="00695323" w:rsidRPr="00D15DCA">
        <w:rPr>
          <w:sz w:val="18"/>
          <w:szCs w:val="18"/>
        </w:rPr>
        <w:t xml:space="preserve">jednotlivé </w:t>
      </w:r>
      <w:r w:rsidR="00F15888" w:rsidRPr="00D15DCA">
        <w:rPr>
          <w:sz w:val="18"/>
          <w:szCs w:val="18"/>
        </w:rPr>
        <w:t>oddíly</w:t>
      </w:r>
      <w:r w:rsidR="00695323" w:rsidRPr="00D15DCA">
        <w:rPr>
          <w:sz w:val="18"/>
          <w:szCs w:val="18"/>
        </w:rPr>
        <w:t xml:space="preserve"> </w:t>
      </w:r>
      <w:r w:rsidR="00695323" w:rsidRPr="0059636C">
        <w:rPr>
          <w:sz w:val="18"/>
          <w:szCs w:val="18"/>
        </w:rPr>
        <w:t>podle typu a v souladu s</w:t>
      </w:r>
      <w:r w:rsidR="00681E76" w:rsidRPr="0059636C">
        <w:rPr>
          <w:sz w:val="18"/>
          <w:szCs w:val="18"/>
        </w:rPr>
        <w:t> </w:t>
      </w:r>
      <w:r w:rsidR="00695323" w:rsidRPr="0059636C">
        <w:rPr>
          <w:sz w:val="18"/>
          <w:szCs w:val="18"/>
        </w:rPr>
        <w:t xml:space="preserve">pravidly vnitřní diferenciace. Sledování </w:t>
      </w:r>
      <w:r w:rsidR="00074923" w:rsidRPr="0059636C">
        <w:rPr>
          <w:sz w:val="18"/>
          <w:szCs w:val="18"/>
        </w:rPr>
        <w:t xml:space="preserve">TV </w:t>
      </w:r>
      <w:r w:rsidR="00695323" w:rsidRPr="0059636C">
        <w:rPr>
          <w:sz w:val="18"/>
          <w:szCs w:val="18"/>
        </w:rPr>
        <w:t>pořadů nad</w:t>
      </w:r>
      <w:r w:rsidR="00681E76" w:rsidRPr="0059636C">
        <w:rPr>
          <w:sz w:val="18"/>
          <w:szCs w:val="18"/>
        </w:rPr>
        <w:t> </w:t>
      </w:r>
      <w:r w:rsidR="00695323" w:rsidRPr="0059636C">
        <w:rPr>
          <w:sz w:val="18"/>
          <w:szCs w:val="18"/>
        </w:rPr>
        <w:t>rámec doby stanovené v motivačních faktorech pro jednotlivé prostupné skupiny vnitřní diferenciace</w:t>
      </w:r>
      <w:r w:rsidR="00071592" w:rsidRPr="0059636C">
        <w:rPr>
          <w:sz w:val="18"/>
          <w:szCs w:val="18"/>
        </w:rPr>
        <w:t xml:space="preserve"> </w:t>
      </w:r>
      <w:r w:rsidR="00071592" w:rsidRPr="0059636C">
        <w:rPr>
          <w:sz w:val="18"/>
          <w:szCs w:val="18"/>
          <w:lang w:eastAsia="ar-SA"/>
        </w:rPr>
        <w:t>(dále jen „PSVD“)</w:t>
      </w:r>
      <w:r w:rsidR="00695323" w:rsidRPr="0059636C">
        <w:rPr>
          <w:sz w:val="18"/>
          <w:szCs w:val="18"/>
        </w:rPr>
        <w:t xml:space="preserve"> povoluje v odůvodněných případech </w:t>
      </w:r>
      <w:r w:rsidR="00A620C9">
        <w:rPr>
          <w:sz w:val="18"/>
          <w:szCs w:val="18"/>
        </w:rPr>
        <w:t xml:space="preserve">vedoucí </w:t>
      </w:r>
      <w:r w:rsidR="00787A4F" w:rsidRPr="0059636C">
        <w:rPr>
          <w:sz w:val="18"/>
          <w:szCs w:val="18"/>
        </w:rPr>
        <w:t>OVT</w:t>
      </w:r>
      <w:r w:rsidR="00695323" w:rsidRPr="0059636C">
        <w:rPr>
          <w:sz w:val="18"/>
          <w:szCs w:val="18"/>
        </w:rPr>
        <w:t xml:space="preserve">. Inspektor dozorčí služby je oprávněn v odůvodněných případech sledování </w:t>
      </w:r>
      <w:r w:rsidR="00260CB0" w:rsidRPr="0059636C">
        <w:rPr>
          <w:sz w:val="18"/>
          <w:szCs w:val="18"/>
        </w:rPr>
        <w:t>TV</w:t>
      </w:r>
      <w:r w:rsidR="00695323" w:rsidRPr="0059636C">
        <w:rPr>
          <w:sz w:val="18"/>
          <w:szCs w:val="18"/>
        </w:rPr>
        <w:t xml:space="preserve"> ukončit případně prodloužit do skončení pořadu.</w:t>
      </w:r>
    </w:p>
    <w:p w14:paraId="10200904" w14:textId="77777777" w:rsidR="00695323" w:rsidRPr="0059636C" w:rsidRDefault="00695323" w:rsidP="00C34D0C">
      <w:pPr>
        <w:jc w:val="both"/>
        <w:rPr>
          <w:sz w:val="10"/>
          <w:szCs w:val="10"/>
        </w:rPr>
      </w:pPr>
    </w:p>
    <w:p w14:paraId="3806A9E8" w14:textId="77777777" w:rsidR="006434C2" w:rsidRPr="0059636C" w:rsidRDefault="006434C2" w:rsidP="00695323">
      <w:pPr>
        <w:jc w:val="both"/>
        <w:rPr>
          <w:sz w:val="10"/>
          <w:szCs w:val="10"/>
        </w:rPr>
      </w:pPr>
    </w:p>
    <w:p w14:paraId="72B0FFBF" w14:textId="77777777" w:rsidR="00695323" w:rsidRPr="0059636C" w:rsidRDefault="00695323" w:rsidP="00695323">
      <w:pPr>
        <w:autoSpaceDE w:val="0"/>
        <w:autoSpaceDN w:val="0"/>
        <w:adjustRightInd w:val="0"/>
        <w:jc w:val="center"/>
        <w:rPr>
          <w:b/>
          <w:sz w:val="18"/>
          <w:szCs w:val="18"/>
        </w:rPr>
      </w:pPr>
      <w:r w:rsidRPr="0059636C">
        <w:rPr>
          <w:b/>
          <w:sz w:val="18"/>
          <w:szCs w:val="18"/>
        </w:rPr>
        <w:t>Čl. 1</w:t>
      </w:r>
      <w:r w:rsidR="00ED1939">
        <w:rPr>
          <w:b/>
          <w:sz w:val="18"/>
          <w:szCs w:val="18"/>
        </w:rPr>
        <w:t>5</w:t>
      </w:r>
    </w:p>
    <w:p w14:paraId="0B5033C2" w14:textId="77777777" w:rsidR="00695323" w:rsidRPr="0059636C" w:rsidRDefault="00695323" w:rsidP="00695323">
      <w:pPr>
        <w:autoSpaceDE w:val="0"/>
        <w:autoSpaceDN w:val="0"/>
        <w:adjustRightInd w:val="0"/>
        <w:jc w:val="center"/>
        <w:rPr>
          <w:b/>
          <w:bCs/>
          <w:sz w:val="18"/>
          <w:szCs w:val="18"/>
        </w:rPr>
      </w:pPr>
      <w:r w:rsidRPr="0059636C">
        <w:rPr>
          <w:b/>
          <w:bCs/>
          <w:sz w:val="18"/>
          <w:szCs w:val="18"/>
        </w:rPr>
        <w:t>Duchovní</w:t>
      </w:r>
      <w:r w:rsidR="00B34341">
        <w:rPr>
          <w:b/>
          <w:bCs/>
          <w:sz w:val="18"/>
          <w:szCs w:val="18"/>
        </w:rPr>
        <w:t xml:space="preserve"> služby</w:t>
      </w:r>
      <w:r w:rsidRPr="0059636C">
        <w:rPr>
          <w:b/>
          <w:bCs/>
          <w:sz w:val="18"/>
          <w:szCs w:val="18"/>
        </w:rPr>
        <w:t xml:space="preserve"> a jejich zajišťování</w:t>
      </w:r>
    </w:p>
    <w:p w14:paraId="1EDE4636" w14:textId="77777777" w:rsidR="00695323" w:rsidRPr="0059636C" w:rsidRDefault="00695323" w:rsidP="00695323">
      <w:pPr>
        <w:jc w:val="both"/>
        <w:rPr>
          <w:sz w:val="10"/>
          <w:szCs w:val="10"/>
        </w:rPr>
      </w:pPr>
    </w:p>
    <w:p w14:paraId="503849F3" w14:textId="77777777" w:rsidR="00695323" w:rsidRPr="009C4C07" w:rsidRDefault="00695323" w:rsidP="003824DD">
      <w:pPr>
        <w:jc w:val="both"/>
        <w:rPr>
          <w:strike/>
          <w:color w:val="000000" w:themeColor="text1"/>
          <w:sz w:val="18"/>
          <w:szCs w:val="18"/>
        </w:rPr>
      </w:pPr>
      <w:r w:rsidRPr="0059636C">
        <w:rPr>
          <w:sz w:val="18"/>
          <w:szCs w:val="18"/>
        </w:rPr>
        <w:t xml:space="preserve">     (1) </w:t>
      </w:r>
      <w:r w:rsidR="002106BB" w:rsidRPr="0059636C">
        <w:rPr>
          <w:sz w:val="18"/>
          <w:szCs w:val="18"/>
        </w:rPr>
        <w:t> Přehled c</w:t>
      </w:r>
      <w:r w:rsidR="006C4989" w:rsidRPr="0059636C">
        <w:rPr>
          <w:sz w:val="18"/>
          <w:szCs w:val="18"/>
        </w:rPr>
        <w:t>írkv</w:t>
      </w:r>
      <w:r w:rsidR="002106BB" w:rsidRPr="0059636C">
        <w:rPr>
          <w:sz w:val="18"/>
          <w:szCs w:val="18"/>
        </w:rPr>
        <w:t>í</w:t>
      </w:r>
      <w:r w:rsidRPr="0059636C">
        <w:rPr>
          <w:sz w:val="18"/>
          <w:szCs w:val="18"/>
        </w:rPr>
        <w:t xml:space="preserve"> a náboženských společností, které získaly oprávnění k výkonu zvláštních práv (duchovní služby ve</w:t>
      </w:r>
      <w:r w:rsidR="00681E76" w:rsidRPr="0059636C">
        <w:rPr>
          <w:sz w:val="18"/>
          <w:szCs w:val="18"/>
        </w:rPr>
        <w:t> </w:t>
      </w:r>
      <w:r w:rsidRPr="0059636C">
        <w:rPr>
          <w:sz w:val="18"/>
          <w:szCs w:val="18"/>
        </w:rPr>
        <w:t xml:space="preserve">věznicích) dle zákona </w:t>
      </w:r>
      <w:r w:rsidRPr="009C4C07">
        <w:rPr>
          <w:color w:val="000000" w:themeColor="text1"/>
          <w:sz w:val="18"/>
          <w:szCs w:val="18"/>
        </w:rPr>
        <w:t>č. 3/2002 Sb., o svobodě náboženského vyznání a postavení církví a náboženských společností</w:t>
      </w:r>
      <w:r w:rsidR="003824DD" w:rsidRPr="009C4C07">
        <w:rPr>
          <w:color w:val="000000" w:themeColor="text1"/>
          <w:sz w:val="18"/>
          <w:szCs w:val="18"/>
        </w:rPr>
        <w:t>,</w:t>
      </w:r>
      <w:r w:rsidRPr="009C4C07">
        <w:rPr>
          <w:color w:val="000000" w:themeColor="text1"/>
          <w:sz w:val="18"/>
          <w:szCs w:val="18"/>
        </w:rPr>
        <w:t xml:space="preserve"> </w:t>
      </w:r>
      <w:r w:rsidR="002106BB" w:rsidRPr="009C4C07">
        <w:rPr>
          <w:color w:val="000000" w:themeColor="text1"/>
          <w:sz w:val="18"/>
          <w:szCs w:val="18"/>
        </w:rPr>
        <w:t>je vyvěšen</w:t>
      </w:r>
      <w:r w:rsidR="006C4989" w:rsidRPr="009C4C07">
        <w:rPr>
          <w:color w:val="000000" w:themeColor="text1"/>
          <w:sz w:val="18"/>
          <w:szCs w:val="18"/>
        </w:rPr>
        <w:t xml:space="preserve"> na </w:t>
      </w:r>
      <w:r w:rsidR="002106BB" w:rsidRPr="009C4C07">
        <w:rPr>
          <w:color w:val="000000" w:themeColor="text1"/>
          <w:sz w:val="18"/>
          <w:szCs w:val="18"/>
        </w:rPr>
        <w:t>nástěnkách</w:t>
      </w:r>
      <w:r w:rsidR="00905B2C" w:rsidRPr="009C4C07">
        <w:rPr>
          <w:color w:val="000000" w:themeColor="text1"/>
          <w:sz w:val="18"/>
          <w:szCs w:val="18"/>
        </w:rPr>
        <w:t xml:space="preserve"> v </w:t>
      </w:r>
      <w:r w:rsidR="009D1019" w:rsidRPr="009C4C07">
        <w:rPr>
          <w:color w:val="000000" w:themeColor="text1"/>
          <w:sz w:val="18"/>
          <w:szCs w:val="18"/>
        </w:rPr>
        <w:t>oddílech</w:t>
      </w:r>
      <w:r w:rsidR="00905B2C" w:rsidRPr="009C4C07">
        <w:rPr>
          <w:color w:val="000000" w:themeColor="text1"/>
          <w:sz w:val="18"/>
          <w:szCs w:val="18"/>
        </w:rPr>
        <w:t>.</w:t>
      </w:r>
      <w:r w:rsidR="006C4989" w:rsidRPr="009C4C07">
        <w:rPr>
          <w:color w:val="000000" w:themeColor="text1"/>
          <w:sz w:val="18"/>
          <w:szCs w:val="18"/>
        </w:rPr>
        <w:t xml:space="preserve"> </w:t>
      </w:r>
      <w:r w:rsidR="00FE438D" w:rsidRPr="009C4C07">
        <w:rPr>
          <w:color w:val="000000" w:themeColor="text1"/>
          <w:sz w:val="18"/>
          <w:szCs w:val="18"/>
        </w:rPr>
        <w:t>O termínu konání pastorační činnosti jsou odsouzení informováni v týdenních plánech aktivit programu zacházení.</w:t>
      </w:r>
    </w:p>
    <w:p w14:paraId="1A79E24B" w14:textId="77777777" w:rsidR="00695323" w:rsidRPr="0059636C" w:rsidRDefault="00695323" w:rsidP="00695323">
      <w:pPr>
        <w:autoSpaceDE w:val="0"/>
        <w:autoSpaceDN w:val="0"/>
        <w:adjustRightInd w:val="0"/>
        <w:jc w:val="both"/>
        <w:rPr>
          <w:sz w:val="10"/>
          <w:szCs w:val="10"/>
        </w:rPr>
      </w:pPr>
    </w:p>
    <w:p w14:paraId="50EB2A1E" w14:textId="77777777" w:rsidR="004F43FB" w:rsidRPr="0059636C" w:rsidRDefault="004F43FB" w:rsidP="00C34D0C">
      <w:pPr>
        <w:jc w:val="both"/>
        <w:rPr>
          <w:sz w:val="18"/>
          <w:szCs w:val="18"/>
        </w:rPr>
      </w:pPr>
      <w:r w:rsidRPr="0059636C">
        <w:rPr>
          <w:sz w:val="18"/>
          <w:szCs w:val="18"/>
        </w:rPr>
        <w:t xml:space="preserve">   </w:t>
      </w:r>
      <w:r w:rsidR="008F1A6D">
        <w:rPr>
          <w:sz w:val="18"/>
          <w:szCs w:val="18"/>
        </w:rPr>
        <w:t xml:space="preserve"> </w:t>
      </w:r>
      <w:r w:rsidRPr="0059636C">
        <w:rPr>
          <w:sz w:val="18"/>
          <w:szCs w:val="18"/>
        </w:rPr>
        <w:t xml:space="preserve"> (</w:t>
      </w:r>
      <w:r w:rsidR="00DD7C9D">
        <w:rPr>
          <w:sz w:val="18"/>
          <w:szCs w:val="18"/>
        </w:rPr>
        <w:t>2</w:t>
      </w:r>
      <w:r w:rsidRPr="0059636C">
        <w:rPr>
          <w:sz w:val="18"/>
          <w:szCs w:val="18"/>
        </w:rPr>
        <w:t>) O duchovní službu může požádat každý bez ohledu na náboženské vyznání či církevní příslušnost, i nevěřící.</w:t>
      </w:r>
    </w:p>
    <w:p w14:paraId="68BB96B0" w14:textId="77777777" w:rsidR="00CB6891" w:rsidRPr="0059636C" w:rsidRDefault="00197A26" w:rsidP="007D1A07">
      <w:pPr>
        <w:jc w:val="both"/>
        <w:rPr>
          <w:b/>
          <w:color w:val="0070C0"/>
          <w:sz w:val="10"/>
          <w:szCs w:val="10"/>
        </w:rPr>
      </w:pPr>
      <w:r w:rsidRPr="0059636C">
        <w:rPr>
          <w:sz w:val="18"/>
          <w:szCs w:val="18"/>
        </w:rPr>
        <w:t xml:space="preserve">  </w:t>
      </w:r>
      <w:r w:rsidR="007E0CA7" w:rsidRPr="0059636C">
        <w:rPr>
          <w:sz w:val="18"/>
          <w:szCs w:val="18"/>
        </w:rPr>
        <w:t xml:space="preserve"> </w:t>
      </w:r>
    </w:p>
    <w:p w14:paraId="7F90DD50" w14:textId="77777777" w:rsidR="007A4C18" w:rsidRPr="0059636C" w:rsidRDefault="007A4C18" w:rsidP="00695323">
      <w:pPr>
        <w:autoSpaceDE w:val="0"/>
        <w:autoSpaceDN w:val="0"/>
        <w:adjustRightInd w:val="0"/>
        <w:jc w:val="center"/>
        <w:rPr>
          <w:b/>
          <w:sz w:val="10"/>
          <w:szCs w:val="10"/>
        </w:rPr>
      </w:pPr>
    </w:p>
    <w:p w14:paraId="73873E2B" w14:textId="77777777" w:rsidR="00FE438D" w:rsidRDefault="00FE438D" w:rsidP="00C34D0C">
      <w:pPr>
        <w:autoSpaceDE w:val="0"/>
        <w:autoSpaceDN w:val="0"/>
        <w:adjustRightInd w:val="0"/>
        <w:jc w:val="center"/>
        <w:rPr>
          <w:b/>
          <w:sz w:val="18"/>
          <w:szCs w:val="18"/>
        </w:rPr>
      </w:pPr>
    </w:p>
    <w:p w14:paraId="2668FE6B" w14:textId="77777777" w:rsidR="00695323" w:rsidRPr="0059636C" w:rsidRDefault="00695323" w:rsidP="00C34D0C">
      <w:pPr>
        <w:autoSpaceDE w:val="0"/>
        <w:autoSpaceDN w:val="0"/>
        <w:adjustRightInd w:val="0"/>
        <w:jc w:val="center"/>
        <w:rPr>
          <w:b/>
          <w:sz w:val="18"/>
          <w:szCs w:val="18"/>
        </w:rPr>
      </w:pPr>
      <w:r w:rsidRPr="0059636C">
        <w:rPr>
          <w:b/>
          <w:sz w:val="18"/>
          <w:szCs w:val="18"/>
        </w:rPr>
        <w:t>Čl. 1</w:t>
      </w:r>
      <w:r w:rsidR="00FE438D">
        <w:rPr>
          <w:b/>
          <w:sz w:val="18"/>
          <w:szCs w:val="18"/>
        </w:rPr>
        <w:t>6</w:t>
      </w:r>
    </w:p>
    <w:p w14:paraId="24F52005" w14:textId="77777777" w:rsidR="00695323" w:rsidRPr="0059636C" w:rsidRDefault="00695323" w:rsidP="00C34D0C">
      <w:pPr>
        <w:autoSpaceDE w:val="0"/>
        <w:autoSpaceDN w:val="0"/>
        <w:adjustRightInd w:val="0"/>
        <w:jc w:val="center"/>
        <w:rPr>
          <w:b/>
          <w:bCs/>
          <w:sz w:val="18"/>
          <w:szCs w:val="18"/>
        </w:rPr>
      </w:pPr>
      <w:r w:rsidRPr="0059636C">
        <w:rPr>
          <w:b/>
          <w:bCs/>
          <w:sz w:val="18"/>
          <w:szCs w:val="18"/>
        </w:rPr>
        <w:t>Nákup potravin a věcí osobní potřeby, minimální sortiment zboží vězeňské prodejny</w:t>
      </w:r>
    </w:p>
    <w:p w14:paraId="6ADA2ECA" w14:textId="77777777" w:rsidR="00695323" w:rsidRPr="0059636C" w:rsidRDefault="00695323" w:rsidP="00C34D0C">
      <w:pPr>
        <w:autoSpaceDE w:val="0"/>
        <w:autoSpaceDN w:val="0"/>
        <w:adjustRightInd w:val="0"/>
        <w:jc w:val="both"/>
        <w:rPr>
          <w:bCs/>
          <w:sz w:val="10"/>
          <w:szCs w:val="10"/>
        </w:rPr>
      </w:pPr>
      <w:r w:rsidRPr="0059636C">
        <w:rPr>
          <w:bCs/>
          <w:sz w:val="18"/>
          <w:szCs w:val="18"/>
        </w:rPr>
        <w:t xml:space="preserve">      </w:t>
      </w:r>
    </w:p>
    <w:p w14:paraId="4F41E674" w14:textId="77777777" w:rsidR="00695323" w:rsidRPr="0059636C" w:rsidRDefault="00695323" w:rsidP="00C34D0C">
      <w:pPr>
        <w:autoSpaceDE w:val="0"/>
        <w:autoSpaceDN w:val="0"/>
        <w:adjustRightInd w:val="0"/>
        <w:jc w:val="both"/>
        <w:rPr>
          <w:sz w:val="18"/>
          <w:szCs w:val="18"/>
        </w:rPr>
      </w:pPr>
      <w:r w:rsidRPr="0059636C">
        <w:rPr>
          <w:sz w:val="18"/>
          <w:szCs w:val="18"/>
        </w:rPr>
        <w:t xml:space="preserve">     (1) Nákup potravin a věcí osobní potřeby, případně věcí pro</w:t>
      </w:r>
      <w:r w:rsidR="00681E76" w:rsidRPr="0059636C">
        <w:rPr>
          <w:sz w:val="18"/>
          <w:szCs w:val="18"/>
        </w:rPr>
        <w:t> </w:t>
      </w:r>
      <w:r w:rsidRPr="0059636C">
        <w:rPr>
          <w:sz w:val="18"/>
          <w:szCs w:val="18"/>
        </w:rPr>
        <w:t>zájmovou a vzdělávací činnost se uskutečňuje zpravidla v</w:t>
      </w:r>
      <w:r w:rsidR="00681E76" w:rsidRPr="0059636C">
        <w:rPr>
          <w:sz w:val="18"/>
          <w:szCs w:val="18"/>
        </w:rPr>
        <w:t> </w:t>
      </w:r>
      <w:r w:rsidRPr="0059636C">
        <w:rPr>
          <w:sz w:val="18"/>
          <w:szCs w:val="18"/>
        </w:rPr>
        <w:t>prodejně věznice formou bezhotovostní platby, přičemž limitní finanční částka k nákupu je zpravidla odvislá od zařazení do</w:t>
      </w:r>
      <w:r w:rsidR="00681E76" w:rsidRPr="0059636C">
        <w:rPr>
          <w:sz w:val="18"/>
          <w:szCs w:val="18"/>
        </w:rPr>
        <w:t> </w:t>
      </w:r>
      <w:r w:rsidR="00071592" w:rsidRPr="0059636C">
        <w:rPr>
          <w:sz w:val="18"/>
          <w:szCs w:val="18"/>
        </w:rPr>
        <w:t>PSVD</w:t>
      </w:r>
      <w:r w:rsidRPr="0059636C">
        <w:rPr>
          <w:sz w:val="18"/>
          <w:szCs w:val="18"/>
        </w:rPr>
        <w:t xml:space="preserve"> a od výše finančních prostředků, se kterými může odsouzen</w:t>
      </w:r>
      <w:r w:rsidR="003B76D5" w:rsidRPr="0059636C">
        <w:rPr>
          <w:sz w:val="18"/>
          <w:szCs w:val="18"/>
        </w:rPr>
        <w:t>á</w:t>
      </w:r>
      <w:r w:rsidRPr="0059636C">
        <w:rPr>
          <w:sz w:val="18"/>
          <w:szCs w:val="18"/>
        </w:rPr>
        <w:t xml:space="preserve"> volně disponovat. </w:t>
      </w:r>
    </w:p>
    <w:p w14:paraId="2E32DFB6" w14:textId="77777777" w:rsidR="00695323" w:rsidRPr="0059636C" w:rsidRDefault="00695323" w:rsidP="00C34D0C">
      <w:pPr>
        <w:autoSpaceDE w:val="0"/>
        <w:autoSpaceDN w:val="0"/>
        <w:adjustRightInd w:val="0"/>
        <w:jc w:val="both"/>
        <w:rPr>
          <w:sz w:val="10"/>
          <w:szCs w:val="10"/>
        </w:rPr>
      </w:pPr>
    </w:p>
    <w:p w14:paraId="70BD0E59" w14:textId="77777777" w:rsidR="00695323" w:rsidRPr="0059636C" w:rsidRDefault="00695323" w:rsidP="00C34D0C">
      <w:pPr>
        <w:autoSpaceDE w:val="0"/>
        <w:autoSpaceDN w:val="0"/>
        <w:adjustRightInd w:val="0"/>
        <w:jc w:val="both"/>
        <w:rPr>
          <w:sz w:val="18"/>
          <w:szCs w:val="18"/>
        </w:rPr>
      </w:pPr>
      <w:r w:rsidRPr="0059636C">
        <w:rPr>
          <w:sz w:val="18"/>
          <w:szCs w:val="18"/>
        </w:rPr>
        <w:t xml:space="preserve">    (2) Ředitel věznice může před nákupem upřednostnit úhradu nákladů: </w:t>
      </w:r>
    </w:p>
    <w:p w14:paraId="1FDC663E" w14:textId="77777777" w:rsidR="00695323" w:rsidRPr="0059636C" w:rsidRDefault="00695323" w:rsidP="00C34D0C">
      <w:pPr>
        <w:autoSpaceDE w:val="0"/>
        <w:autoSpaceDN w:val="0"/>
        <w:adjustRightInd w:val="0"/>
        <w:jc w:val="both"/>
        <w:rPr>
          <w:sz w:val="18"/>
          <w:szCs w:val="18"/>
        </w:rPr>
      </w:pPr>
      <w:r w:rsidRPr="0059636C">
        <w:rPr>
          <w:sz w:val="18"/>
          <w:szCs w:val="18"/>
        </w:rPr>
        <w:t xml:space="preserve">a) na nezbytné léčivé prostředky, </w:t>
      </w:r>
    </w:p>
    <w:p w14:paraId="654B2061" w14:textId="77777777" w:rsidR="00695323" w:rsidRPr="0059636C" w:rsidRDefault="00695323" w:rsidP="00C34D0C">
      <w:pPr>
        <w:autoSpaceDE w:val="0"/>
        <w:autoSpaceDN w:val="0"/>
        <w:adjustRightInd w:val="0"/>
        <w:jc w:val="both"/>
        <w:rPr>
          <w:sz w:val="18"/>
          <w:szCs w:val="18"/>
        </w:rPr>
      </w:pPr>
      <w:r w:rsidRPr="0059636C">
        <w:rPr>
          <w:sz w:val="18"/>
          <w:szCs w:val="18"/>
        </w:rPr>
        <w:t xml:space="preserve">b) na potraviny pro zvláštní lékařské účely, </w:t>
      </w:r>
    </w:p>
    <w:p w14:paraId="0E260A80" w14:textId="77777777" w:rsidR="00695323" w:rsidRPr="0059636C" w:rsidRDefault="00695323" w:rsidP="00C34D0C">
      <w:pPr>
        <w:autoSpaceDE w:val="0"/>
        <w:autoSpaceDN w:val="0"/>
        <w:adjustRightInd w:val="0"/>
        <w:jc w:val="both"/>
        <w:rPr>
          <w:sz w:val="18"/>
          <w:szCs w:val="18"/>
        </w:rPr>
      </w:pPr>
      <w:r w:rsidRPr="0059636C">
        <w:rPr>
          <w:sz w:val="18"/>
          <w:szCs w:val="18"/>
        </w:rPr>
        <w:t xml:space="preserve">c) na zdravotnické prostředky a doplatky za ně, </w:t>
      </w:r>
    </w:p>
    <w:p w14:paraId="646D7B22" w14:textId="77777777" w:rsidR="00695323" w:rsidRPr="0059636C" w:rsidRDefault="00695323" w:rsidP="00C34D0C">
      <w:pPr>
        <w:autoSpaceDE w:val="0"/>
        <w:autoSpaceDN w:val="0"/>
        <w:adjustRightInd w:val="0"/>
        <w:jc w:val="both"/>
        <w:rPr>
          <w:sz w:val="18"/>
          <w:szCs w:val="18"/>
        </w:rPr>
      </w:pPr>
      <w:r w:rsidRPr="0059636C">
        <w:rPr>
          <w:sz w:val="18"/>
          <w:szCs w:val="18"/>
        </w:rPr>
        <w:t>d) na zdravotní výkony nehrazené nebo částečně hrazené z</w:t>
      </w:r>
      <w:r w:rsidR="00492FE5" w:rsidRPr="0059636C">
        <w:rPr>
          <w:sz w:val="18"/>
          <w:szCs w:val="18"/>
        </w:rPr>
        <w:t> </w:t>
      </w:r>
      <w:r w:rsidRPr="0059636C">
        <w:rPr>
          <w:sz w:val="18"/>
          <w:szCs w:val="18"/>
        </w:rPr>
        <w:t xml:space="preserve">veřejného zdravotního pojištění, </w:t>
      </w:r>
    </w:p>
    <w:p w14:paraId="5719AEC0" w14:textId="77777777" w:rsidR="00695323" w:rsidRDefault="00695323" w:rsidP="00C34D0C">
      <w:pPr>
        <w:autoSpaceDE w:val="0"/>
        <w:autoSpaceDN w:val="0"/>
        <w:adjustRightInd w:val="0"/>
        <w:jc w:val="both"/>
        <w:rPr>
          <w:sz w:val="18"/>
          <w:szCs w:val="18"/>
        </w:rPr>
      </w:pPr>
      <w:r w:rsidRPr="0059636C">
        <w:rPr>
          <w:sz w:val="18"/>
          <w:szCs w:val="18"/>
        </w:rPr>
        <w:t xml:space="preserve">e) spojených s pořízením nezbytných osobních dokladů. </w:t>
      </w:r>
    </w:p>
    <w:p w14:paraId="0F51EF11" w14:textId="77777777" w:rsidR="00695323" w:rsidRPr="0059636C" w:rsidRDefault="00695323" w:rsidP="00C34D0C">
      <w:pPr>
        <w:autoSpaceDE w:val="0"/>
        <w:autoSpaceDN w:val="0"/>
        <w:adjustRightInd w:val="0"/>
        <w:jc w:val="both"/>
        <w:rPr>
          <w:sz w:val="18"/>
          <w:szCs w:val="18"/>
        </w:rPr>
      </w:pPr>
      <w:r w:rsidRPr="0059636C">
        <w:rPr>
          <w:sz w:val="18"/>
          <w:szCs w:val="18"/>
        </w:rPr>
        <w:t xml:space="preserve">    (3) Podle ZVTOS (ustanovení § 23 odst. 2) je stanoven zaručený sortiment zboží vězeňské prodejny takto: </w:t>
      </w:r>
    </w:p>
    <w:p w14:paraId="554D278E" w14:textId="77777777" w:rsidR="00695323" w:rsidRPr="0059636C" w:rsidRDefault="00695323" w:rsidP="00C34D0C">
      <w:pPr>
        <w:autoSpaceDE w:val="0"/>
        <w:autoSpaceDN w:val="0"/>
        <w:adjustRightInd w:val="0"/>
        <w:jc w:val="both"/>
        <w:rPr>
          <w:sz w:val="18"/>
          <w:szCs w:val="18"/>
        </w:rPr>
      </w:pPr>
      <w:r w:rsidRPr="0059636C">
        <w:rPr>
          <w:sz w:val="18"/>
          <w:szCs w:val="18"/>
        </w:rPr>
        <w:t xml:space="preserve">a) potraviny, pochutiny, nápoje: </w:t>
      </w:r>
    </w:p>
    <w:p w14:paraId="0BF35E43" w14:textId="77777777" w:rsidR="00695323" w:rsidRPr="0059636C" w:rsidRDefault="00695323" w:rsidP="00C34D0C">
      <w:pPr>
        <w:autoSpaceDE w:val="0"/>
        <w:autoSpaceDN w:val="0"/>
        <w:adjustRightInd w:val="0"/>
        <w:jc w:val="both"/>
        <w:rPr>
          <w:sz w:val="18"/>
          <w:szCs w:val="18"/>
        </w:rPr>
      </w:pPr>
      <w:r w:rsidRPr="0059636C">
        <w:rPr>
          <w:sz w:val="18"/>
          <w:szCs w:val="18"/>
        </w:rPr>
        <w:t xml:space="preserve">1. pečivo (např. chléb, rohlíky, záviny, bábovky, vánočky), </w:t>
      </w:r>
    </w:p>
    <w:p w14:paraId="1273E47E" w14:textId="77777777" w:rsidR="00695323" w:rsidRPr="0059636C" w:rsidRDefault="00695323" w:rsidP="00C34D0C">
      <w:pPr>
        <w:autoSpaceDE w:val="0"/>
        <w:autoSpaceDN w:val="0"/>
        <w:adjustRightInd w:val="0"/>
        <w:jc w:val="both"/>
        <w:rPr>
          <w:sz w:val="18"/>
          <w:szCs w:val="18"/>
        </w:rPr>
      </w:pPr>
      <w:r w:rsidRPr="0059636C">
        <w:rPr>
          <w:sz w:val="18"/>
          <w:szCs w:val="18"/>
        </w:rPr>
        <w:t xml:space="preserve">2. trvanlivé pečivo (např. slané tyčinky, piškoty, oplatky), </w:t>
      </w:r>
    </w:p>
    <w:p w14:paraId="03117970" w14:textId="77777777" w:rsidR="00695323" w:rsidRPr="0059636C" w:rsidRDefault="00695323" w:rsidP="00C34D0C">
      <w:pPr>
        <w:autoSpaceDE w:val="0"/>
        <w:autoSpaceDN w:val="0"/>
        <w:adjustRightInd w:val="0"/>
        <w:jc w:val="both"/>
        <w:rPr>
          <w:sz w:val="18"/>
          <w:szCs w:val="18"/>
        </w:rPr>
      </w:pPr>
      <w:r w:rsidRPr="0059636C">
        <w:rPr>
          <w:sz w:val="18"/>
          <w:szCs w:val="18"/>
        </w:rPr>
        <w:t xml:space="preserve">3. cukrovinky (např. řezy, žvýkačky, čokolády, bonbóny, balené zmrzlinářské výrobky), </w:t>
      </w:r>
    </w:p>
    <w:p w14:paraId="506C71FD" w14:textId="77777777" w:rsidR="00695323" w:rsidRPr="0059636C" w:rsidRDefault="00695323" w:rsidP="00762380">
      <w:pPr>
        <w:autoSpaceDE w:val="0"/>
        <w:autoSpaceDN w:val="0"/>
        <w:adjustRightInd w:val="0"/>
        <w:jc w:val="both"/>
        <w:rPr>
          <w:sz w:val="18"/>
          <w:szCs w:val="18"/>
        </w:rPr>
      </w:pPr>
      <w:r w:rsidRPr="0059636C">
        <w:rPr>
          <w:sz w:val="18"/>
          <w:szCs w:val="18"/>
        </w:rPr>
        <w:t xml:space="preserve">4. trvanlivé salámy a uzeniny, pomazánky, paštiky a konzervy (např. kompoty), </w:t>
      </w:r>
    </w:p>
    <w:p w14:paraId="6B5DC882" w14:textId="77777777" w:rsidR="00695323" w:rsidRPr="0059636C" w:rsidRDefault="00695323" w:rsidP="00762380">
      <w:pPr>
        <w:autoSpaceDE w:val="0"/>
        <w:autoSpaceDN w:val="0"/>
        <w:adjustRightInd w:val="0"/>
        <w:jc w:val="both"/>
        <w:rPr>
          <w:sz w:val="18"/>
          <w:szCs w:val="18"/>
        </w:rPr>
      </w:pPr>
      <w:r w:rsidRPr="0059636C">
        <w:rPr>
          <w:sz w:val="18"/>
          <w:szCs w:val="18"/>
        </w:rPr>
        <w:t>5. pochutiny (např. hořčice, kečup, sůl, koření</w:t>
      </w:r>
      <w:r w:rsidR="0089364E" w:rsidRPr="0059636C">
        <w:t xml:space="preserve"> - </w:t>
      </w:r>
      <w:r w:rsidR="0089364E" w:rsidRPr="0059636C">
        <w:rPr>
          <w:sz w:val="18"/>
          <w:szCs w:val="18"/>
        </w:rPr>
        <w:t>kromě pepře, chilli</w:t>
      </w:r>
      <w:r w:rsidRPr="0059636C">
        <w:rPr>
          <w:sz w:val="18"/>
          <w:szCs w:val="18"/>
        </w:rPr>
        <w:t>,</w:t>
      </w:r>
      <w:r w:rsidR="0089364E" w:rsidRPr="0059636C">
        <w:rPr>
          <w:sz w:val="18"/>
          <w:szCs w:val="18"/>
        </w:rPr>
        <w:t xml:space="preserve"> apod.,</w:t>
      </w:r>
      <w:r w:rsidRPr="0059636C">
        <w:rPr>
          <w:sz w:val="18"/>
          <w:szCs w:val="18"/>
        </w:rPr>
        <w:t xml:space="preserve"> cukr, nízkokalorické sladidlo, med), </w:t>
      </w:r>
    </w:p>
    <w:p w14:paraId="07E20CA8" w14:textId="77777777" w:rsidR="00695323" w:rsidRPr="0059636C" w:rsidRDefault="00695323" w:rsidP="00C34D0C">
      <w:pPr>
        <w:autoSpaceDE w:val="0"/>
        <w:autoSpaceDN w:val="0"/>
        <w:adjustRightInd w:val="0"/>
        <w:jc w:val="both"/>
        <w:rPr>
          <w:sz w:val="18"/>
          <w:szCs w:val="18"/>
        </w:rPr>
      </w:pPr>
      <w:r w:rsidRPr="0059636C">
        <w:rPr>
          <w:sz w:val="18"/>
          <w:szCs w:val="18"/>
        </w:rPr>
        <w:t xml:space="preserve">6. ovesné vločky, těstoviny, rýže, </w:t>
      </w:r>
    </w:p>
    <w:p w14:paraId="060C2C07" w14:textId="77777777" w:rsidR="00695323" w:rsidRPr="0059636C" w:rsidRDefault="00695323" w:rsidP="00C34D0C">
      <w:pPr>
        <w:autoSpaceDE w:val="0"/>
        <w:autoSpaceDN w:val="0"/>
        <w:adjustRightInd w:val="0"/>
        <w:jc w:val="both"/>
        <w:rPr>
          <w:sz w:val="18"/>
          <w:szCs w:val="18"/>
        </w:rPr>
      </w:pPr>
      <w:r w:rsidRPr="0059636C">
        <w:rPr>
          <w:sz w:val="18"/>
          <w:szCs w:val="18"/>
        </w:rPr>
        <w:t xml:space="preserve">7. mléčné výrobky (např. mléko, jogurt, sýry, máslo, kondenzované mléko), </w:t>
      </w:r>
    </w:p>
    <w:p w14:paraId="1C01B55A" w14:textId="77777777" w:rsidR="00695323" w:rsidRPr="0059636C" w:rsidRDefault="00695323" w:rsidP="00C34D0C">
      <w:pPr>
        <w:autoSpaceDE w:val="0"/>
        <w:autoSpaceDN w:val="0"/>
        <w:adjustRightInd w:val="0"/>
        <w:jc w:val="both"/>
        <w:rPr>
          <w:sz w:val="18"/>
          <w:szCs w:val="18"/>
        </w:rPr>
      </w:pPr>
      <w:r w:rsidRPr="0059636C">
        <w:rPr>
          <w:sz w:val="18"/>
          <w:szCs w:val="18"/>
        </w:rPr>
        <w:t xml:space="preserve">8. instantní potraviny (např. polévky, mléko, smetana, kakao, nápoje, kávovinové směsi), </w:t>
      </w:r>
    </w:p>
    <w:p w14:paraId="08970901" w14:textId="77777777" w:rsidR="00695323" w:rsidRPr="0059636C" w:rsidRDefault="00695323" w:rsidP="00C34D0C">
      <w:pPr>
        <w:autoSpaceDE w:val="0"/>
        <w:autoSpaceDN w:val="0"/>
        <w:adjustRightInd w:val="0"/>
        <w:jc w:val="both"/>
        <w:rPr>
          <w:sz w:val="18"/>
          <w:szCs w:val="18"/>
        </w:rPr>
      </w:pPr>
      <w:r w:rsidRPr="0059636C">
        <w:rPr>
          <w:sz w:val="18"/>
          <w:szCs w:val="18"/>
        </w:rPr>
        <w:t xml:space="preserve">9. nápoje (např. balená voda, sirup, džus, nektar, limonády), </w:t>
      </w:r>
    </w:p>
    <w:p w14:paraId="25410D88" w14:textId="77777777" w:rsidR="00695323" w:rsidRPr="0059636C" w:rsidRDefault="00695323" w:rsidP="00C34D0C">
      <w:pPr>
        <w:autoSpaceDE w:val="0"/>
        <w:autoSpaceDN w:val="0"/>
        <w:adjustRightInd w:val="0"/>
        <w:jc w:val="both"/>
        <w:rPr>
          <w:sz w:val="18"/>
          <w:szCs w:val="18"/>
        </w:rPr>
      </w:pPr>
      <w:r w:rsidRPr="0059636C">
        <w:rPr>
          <w:sz w:val="18"/>
          <w:szCs w:val="18"/>
        </w:rPr>
        <w:t xml:space="preserve">10. čaj (např. ovocný, bylinný, černý, porcovaný, sypaný, instantní), </w:t>
      </w:r>
    </w:p>
    <w:p w14:paraId="4BB0EDA7" w14:textId="77777777" w:rsidR="00695323" w:rsidRPr="0059636C" w:rsidRDefault="00695323" w:rsidP="00C34D0C">
      <w:pPr>
        <w:autoSpaceDE w:val="0"/>
        <w:autoSpaceDN w:val="0"/>
        <w:adjustRightInd w:val="0"/>
        <w:jc w:val="both"/>
        <w:rPr>
          <w:sz w:val="18"/>
          <w:szCs w:val="18"/>
        </w:rPr>
      </w:pPr>
      <w:r w:rsidRPr="0059636C">
        <w:rPr>
          <w:sz w:val="18"/>
          <w:szCs w:val="18"/>
        </w:rPr>
        <w:t xml:space="preserve">11. </w:t>
      </w:r>
      <w:r w:rsidR="00D15DCA">
        <w:rPr>
          <w:sz w:val="18"/>
          <w:szCs w:val="18"/>
        </w:rPr>
        <w:t xml:space="preserve">káva (např. rozpustná, mletá), </w:t>
      </w:r>
    </w:p>
    <w:p w14:paraId="5D99F1F0" w14:textId="77777777" w:rsidR="00695323" w:rsidRPr="0059636C" w:rsidRDefault="00695323" w:rsidP="00C34D0C">
      <w:pPr>
        <w:autoSpaceDE w:val="0"/>
        <w:autoSpaceDN w:val="0"/>
        <w:adjustRightInd w:val="0"/>
        <w:jc w:val="both"/>
        <w:rPr>
          <w:sz w:val="18"/>
          <w:szCs w:val="18"/>
        </w:rPr>
      </w:pPr>
      <w:r w:rsidRPr="0059636C">
        <w:rPr>
          <w:sz w:val="18"/>
          <w:szCs w:val="18"/>
        </w:rPr>
        <w:t>1</w:t>
      </w:r>
      <w:r w:rsidR="00300933" w:rsidRPr="0059636C">
        <w:rPr>
          <w:sz w:val="18"/>
          <w:szCs w:val="18"/>
        </w:rPr>
        <w:t>2</w:t>
      </w:r>
      <w:r w:rsidRPr="0059636C">
        <w:rPr>
          <w:sz w:val="18"/>
          <w:szCs w:val="18"/>
        </w:rPr>
        <w:t xml:space="preserve">. sezónní zelenina a ovoce (např. rajčata, papriky, okurky, ředkvičky, kedlubny, mrkev, jablka, pomeranče, citróny, banány, hroznové víno). </w:t>
      </w:r>
    </w:p>
    <w:p w14:paraId="75E36EF5" w14:textId="77777777" w:rsidR="00695323" w:rsidRPr="0059636C" w:rsidRDefault="00695323" w:rsidP="00C34D0C">
      <w:pPr>
        <w:autoSpaceDE w:val="0"/>
        <w:autoSpaceDN w:val="0"/>
        <w:adjustRightInd w:val="0"/>
        <w:jc w:val="both"/>
        <w:rPr>
          <w:sz w:val="18"/>
          <w:szCs w:val="18"/>
        </w:rPr>
      </w:pPr>
      <w:r w:rsidRPr="0059636C">
        <w:rPr>
          <w:sz w:val="18"/>
          <w:szCs w:val="18"/>
        </w:rPr>
        <w:t xml:space="preserve">b) drogistické a průmyslové zboží: </w:t>
      </w:r>
    </w:p>
    <w:p w14:paraId="3124A6FD" w14:textId="77777777" w:rsidR="00695323" w:rsidRPr="0059636C" w:rsidRDefault="00695323" w:rsidP="00C34D0C">
      <w:pPr>
        <w:autoSpaceDE w:val="0"/>
        <w:autoSpaceDN w:val="0"/>
        <w:adjustRightInd w:val="0"/>
        <w:jc w:val="both"/>
        <w:rPr>
          <w:sz w:val="18"/>
          <w:szCs w:val="18"/>
        </w:rPr>
      </w:pPr>
      <w:r w:rsidRPr="0059636C">
        <w:rPr>
          <w:sz w:val="18"/>
          <w:szCs w:val="18"/>
        </w:rPr>
        <w:t>1. toaletní potřeby (např. hřeben, kartáček na zuby, zubní pasta, mýdlo, šampon, kondicionér, prostředky na holení, prostředky k</w:t>
      </w:r>
      <w:r w:rsidR="00492FE5" w:rsidRPr="0059636C">
        <w:rPr>
          <w:sz w:val="18"/>
          <w:szCs w:val="18"/>
        </w:rPr>
        <w:t> </w:t>
      </w:r>
      <w:r w:rsidRPr="0059636C">
        <w:rPr>
          <w:sz w:val="18"/>
          <w:szCs w:val="18"/>
        </w:rPr>
        <w:t>ošetření pleti po holení, pleťové krémy a mléka, opalovací a</w:t>
      </w:r>
      <w:r w:rsidR="00492FE5" w:rsidRPr="0059636C">
        <w:rPr>
          <w:sz w:val="18"/>
          <w:szCs w:val="18"/>
        </w:rPr>
        <w:t> </w:t>
      </w:r>
      <w:r w:rsidRPr="0059636C">
        <w:rPr>
          <w:sz w:val="18"/>
          <w:szCs w:val="18"/>
        </w:rPr>
        <w:t>ochranné krémy, etue a pouzdro na mýdlo, pouzdro na kartáček na zuby, zrcátko,</w:t>
      </w:r>
      <w:r w:rsidR="00D61253" w:rsidRPr="0059636C">
        <w:rPr>
          <w:sz w:val="18"/>
          <w:szCs w:val="18"/>
        </w:rPr>
        <w:t xml:space="preserve"> kosmetické přípravky, </w:t>
      </w:r>
      <w:r w:rsidRPr="0059636C">
        <w:rPr>
          <w:sz w:val="18"/>
          <w:szCs w:val="18"/>
        </w:rPr>
        <w:t>prací prostředky</w:t>
      </w:r>
      <w:r w:rsidR="00D61253" w:rsidRPr="0059636C">
        <w:rPr>
          <w:sz w:val="18"/>
          <w:szCs w:val="18"/>
        </w:rPr>
        <w:t>, pomůcky na úpravu vlasů</w:t>
      </w:r>
      <w:r w:rsidRPr="0059636C">
        <w:rPr>
          <w:sz w:val="18"/>
          <w:szCs w:val="18"/>
        </w:rPr>
        <w:t xml:space="preserve">), visací zámek, </w:t>
      </w:r>
    </w:p>
    <w:p w14:paraId="662706A8" w14:textId="77777777" w:rsidR="00695323" w:rsidRPr="0059636C" w:rsidRDefault="00695323" w:rsidP="00C34D0C">
      <w:pPr>
        <w:autoSpaceDE w:val="0"/>
        <w:autoSpaceDN w:val="0"/>
        <w:adjustRightInd w:val="0"/>
        <w:jc w:val="both"/>
        <w:rPr>
          <w:sz w:val="18"/>
          <w:szCs w:val="18"/>
        </w:rPr>
      </w:pPr>
      <w:r w:rsidRPr="0059636C">
        <w:rPr>
          <w:sz w:val="18"/>
          <w:szCs w:val="18"/>
        </w:rPr>
        <w:t xml:space="preserve">2. hygienické potřeby (např. toaletní papír, ubrousky, kapesníky, hygienické vložky, hygienické tampóny, vata, prezervativy), </w:t>
      </w:r>
    </w:p>
    <w:p w14:paraId="02375791" w14:textId="77777777" w:rsidR="00695323" w:rsidRPr="0059636C" w:rsidRDefault="00695323" w:rsidP="00C34D0C">
      <w:pPr>
        <w:autoSpaceDE w:val="0"/>
        <w:autoSpaceDN w:val="0"/>
        <w:adjustRightInd w:val="0"/>
        <w:jc w:val="both"/>
        <w:rPr>
          <w:sz w:val="18"/>
          <w:szCs w:val="18"/>
        </w:rPr>
      </w:pPr>
      <w:r w:rsidRPr="0059636C">
        <w:rPr>
          <w:sz w:val="18"/>
          <w:szCs w:val="18"/>
        </w:rPr>
        <w:t>3. tabákové výrobky a kuřácké potřeby (např. cigarety, tabák, doutníky, cigaretové dutinky, cigaretové papírky, pomůcky k</w:t>
      </w:r>
      <w:r w:rsidR="00492FE5" w:rsidRPr="0059636C">
        <w:rPr>
          <w:sz w:val="18"/>
          <w:szCs w:val="18"/>
        </w:rPr>
        <w:t> </w:t>
      </w:r>
      <w:r w:rsidRPr="0059636C">
        <w:rPr>
          <w:sz w:val="18"/>
          <w:szCs w:val="18"/>
        </w:rPr>
        <w:t>balení cigaret, tabatěrka, zápalky, zapalovače, kamínky do</w:t>
      </w:r>
      <w:r w:rsidR="00492FE5" w:rsidRPr="0059636C">
        <w:rPr>
          <w:sz w:val="18"/>
          <w:szCs w:val="18"/>
        </w:rPr>
        <w:t> </w:t>
      </w:r>
      <w:r w:rsidRPr="0059636C">
        <w:rPr>
          <w:sz w:val="18"/>
          <w:szCs w:val="18"/>
        </w:rPr>
        <w:t xml:space="preserve">zapalovače), </w:t>
      </w:r>
    </w:p>
    <w:p w14:paraId="202704CF" w14:textId="3214AAD4" w:rsidR="00695323" w:rsidRPr="0059636C" w:rsidRDefault="00695323" w:rsidP="00C34D0C">
      <w:pPr>
        <w:autoSpaceDE w:val="0"/>
        <w:autoSpaceDN w:val="0"/>
        <w:adjustRightInd w:val="0"/>
        <w:jc w:val="both"/>
        <w:rPr>
          <w:sz w:val="18"/>
          <w:szCs w:val="18"/>
        </w:rPr>
      </w:pPr>
      <w:r w:rsidRPr="0059636C">
        <w:rPr>
          <w:sz w:val="18"/>
          <w:szCs w:val="18"/>
        </w:rPr>
        <w:t xml:space="preserve">4. prostředky k vedení korespondence (např. dopisní papír, obálky, pohlednice, poštovní známky, sešity a poznámkové bloky, pryž, ořezávátko, psací potřeby včetně pastelek, fixů), </w:t>
      </w:r>
    </w:p>
    <w:p w14:paraId="13F03659" w14:textId="77777777" w:rsidR="00695323" w:rsidRPr="0059636C" w:rsidRDefault="00695323" w:rsidP="00C34D0C">
      <w:pPr>
        <w:autoSpaceDE w:val="0"/>
        <w:autoSpaceDN w:val="0"/>
        <w:adjustRightInd w:val="0"/>
        <w:jc w:val="both"/>
        <w:rPr>
          <w:sz w:val="18"/>
          <w:szCs w:val="18"/>
        </w:rPr>
      </w:pPr>
      <w:r w:rsidRPr="0059636C">
        <w:rPr>
          <w:sz w:val="18"/>
          <w:szCs w:val="18"/>
        </w:rPr>
        <w:t xml:space="preserve">5. jídelní potřeby (např. polévková lžíce, čajová lžička, příbor, hrnek), </w:t>
      </w:r>
    </w:p>
    <w:p w14:paraId="0161A0D8" w14:textId="77777777" w:rsidR="00695323" w:rsidRPr="0059636C" w:rsidRDefault="00695323" w:rsidP="00C34D0C">
      <w:pPr>
        <w:autoSpaceDE w:val="0"/>
        <w:autoSpaceDN w:val="0"/>
        <w:adjustRightInd w:val="0"/>
        <w:jc w:val="both"/>
        <w:rPr>
          <w:sz w:val="18"/>
          <w:szCs w:val="18"/>
        </w:rPr>
      </w:pPr>
      <w:r w:rsidRPr="0059636C">
        <w:rPr>
          <w:sz w:val="18"/>
          <w:szCs w:val="18"/>
        </w:rPr>
        <w:t>6. spodní prádlo (např. ponožky, slipy, trenýrky,</w:t>
      </w:r>
      <w:r w:rsidR="00EA5979" w:rsidRPr="0059636C">
        <w:rPr>
          <w:sz w:val="18"/>
          <w:szCs w:val="18"/>
        </w:rPr>
        <w:t xml:space="preserve"> </w:t>
      </w:r>
      <w:r w:rsidRPr="0059636C">
        <w:rPr>
          <w:sz w:val="18"/>
          <w:szCs w:val="18"/>
        </w:rPr>
        <w:t xml:space="preserve">kalhotky, podprsenky, punčochové kalhoty), </w:t>
      </w:r>
    </w:p>
    <w:p w14:paraId="19642DE7" w14:textId="77777777" w:rsidR="00695323" w:rsidRPr="0059636C" w:rsidRDefault="00695323" w:rsidP="00C34D0C">
      <w:pPr>
        <w:autoSpaceDE w:val="0"/>
        <w:autoSpaceDN w:val="0"/>
        <w:adjustRightInd w:val="0"/>
        <w:jc w:val="both"/>
        <w:rPr>
          <w:sz w:val="18"/>
          <w:szCs w:val="18"/>
        </w:rPr>
      </w:pPr>
      <w:r w:rsidRPr="0059636C">
        <w:rPr>
          <w:sz w:val="18"/>
          <w:szCs w:val="18"/>
        </w:rPr>
        <w:t xml:space="preserve">7. společenské hry, tiskoviny (např. noviny, časopisy). </w:t>
      </w:r>
    </w:p>
    <w:p w14:paraId="3341A992" w14:textId="77777777" w:rsidR="00695323" w:rsidRPr="0059636C" w:rsidRDefault="00695323" w:rsidP="00C34D0C">
      <w:pPr>
        <w:autoSpaceDE w:val="0"/>
        <w:autoSpaceDN w:val="0"/>
        <w:adjustRightInd w:val="0"/>
        <w:jc w:val="both"/>
        <w:rPr>
          <w:sz w:val="10"/>
          <w:szCs w:val="10"/>
        </w:rPr>
      </w:pPr>
    </w:p>
    <w:p w14:paraId="79132349" w14:textId="77777777" w:rsidR="00695323" w:rsidRPr="0059636C" w:rsidRDefault="00695323" w:rsidP="00C34D0C">
      <w:pPr>
        <w:autoSpaceDE w:val="0"/>
        <w:autoSpaceDN w:val="0"/>
        <w:adjustRightInd w:val="0"/>
        <w:jc w:val="both"/>
        <w:rPr>
          <w:sz w:val="18"/>
          <w:szCs w:val="18"/>
        </w:rPr>
      </w:pPr>
      <w:r w:rsidRPr="0059636C">
        <w:rPr>
          <w:sz w:val="18"/>
          <w:szCs w:val="18"/>
        </w:rPr>
        <w:t xml:space="preserve">     (4) Na základě předchozí objednávky je možno zakoupit i další zboží, které se od výše uvedené nabídky zásadním způsobem neodchyluje (např. další ovoce nebo zeleninu, květiny, bonboniéry, různá dárková balení potravin, cukrovinek, kosmetiky nebo hraček, jazykové učebnice a malířské potřeby). </w:t>
      </w:r>
    </w:p>
    <w:p w14:paraId="6E3D9686" w14:textId="77777777" w:rsidR="00695323" w:rsidRPr="0059636C" w:rsidRDefault="00695323" w:rsidP="00C34D0C">
      <w:pPr>
        <w:autoSpaceDE w:val="0"/>
        <w:autoSpaceDN w:val="0"/>
        <w:adjustRightInd w:val="0"/>
        <w:jc w:val="both"/>
        <w:rPr>
          <w:sz w:val="10"/>
          <w:szCs w:val="10"/>
        </w:rPr>
      </w:pPr>
    </w:p>
    <w:p w14:paraId="4BC48399" w14:textId="77777777" w:rsidR="00695323" w:rsidRPr="0059636C" w:rsidRDefault="00695323" w:rsidP="00C34D0C">
      <w:pPr>
        <w:autoSpaceDE w:val="0"/>
        <w:autoSpaceDN w:val="0"/>
        <w:adjustRightInd w:val="0"/>
        <w:jc w:val="both"/>
        <w:rPr>
          <w:sz w:val="18"/>
          <w:szCs w:val="18"/>
        </w:rPr>
      </w:pPr>
      <w:r w:rsidRPr="0059636C">
        <w:rPr>
          <w:sz w:val="18"/>
          <w:szCs w:val="18"/>
        </w:rPr>
        <w:t xml:space="preserve">     (5) Potraviny, u kterých nelze dodržet podmínky pro jejich skladování stanovené výrobcem, nelze nakupovat ve vězeňské prodejně v množství větším, než které odpovídá možnosti konzumace v den zakoupení. </w:t>
      </w:r>
    </w:p>
    <w:p w14:paraId="4CF9543B" w14:textId="77777777" w:rsidR="00695323" w:rsidRPr="0059636C" w:rsidRDefault="00695323" w:rsidP="00C34D0C">
      <w:pPr>
        <w:autoSpaceDE w:val="0"/>
        <w:autoSpaceDN w:val="0"/>
        <w:adjustRightInd w:val="0"/>
        <w:jc w:val="both"/>
        <w:rPr>
          <w:sz w:val="10"/>
          <w:szCs w:val="10"/>
        </w:rPr>
      </w:pPr>
    </w:p>
    <w:p w14:paraId="1421387F" w14:textId="77777777" w:rsidR="00695323" w:rsidRPr="002E4D18" w:rsidRDefault="00695323" w:rsidP="00C34D0C">
      <w:pPr>
        <w:autoSpaceDE w:val="0"/>
        <w:autoSpaceDN w:val="0"/>
        <w:adjustRightInd w:val="0"/>
        <w:jc w:val="both"/>
        <w:rPr>
          <w:color w:val="FF0000"/>
          <w:sz w:val="18"/>
          <w:szCs w:val="18"/>
        </w:rPr>
      </w:pPr>
      <w:r w:rsidRPr="0059636C">
        <w:rPr>
          <w:sz w:val="18"/>
          <w:szCs w:val="18"/>
        </w:rPr>
        <w:t xml:space="preserve">     (6) Pokud klimatické podmínky vyžadují prakticky okamžitou konzumaci potravin podléhajících rychlé zkáze nebo epidemiologicky rizikových potravin, lze jejich nákup přechodně zakázat nebo prodej vyloučit. </w:t>
      </w:r>
      <w:r w:rsidR="006376C2" w:rsidRPr="004C3502">
        <w:rPr>
          <w:sz w:val="18"/>
          <w:szCs w:val="18"/>
        </w:rPr>
        <w:t>Sortiment vězeňské prodejny nesmí obsahovat potraviny obsahující semena máku setého.</w:t>
      </w:r>
    </w:p>
    <w:p w14:paraId="59812A8A" w14:textId="77777777" w:rsidR="00695323" w:rsidRPr="0059636C" w:rsidRDefault="00695323" w:rsidP="00C34D0C">
      <w:pPr>
        <w:autoSpaceDE w:val="0"/>
        <w:autoSpaceDN w:val="0"/>
        <w:adjustRightInd w:val="0"/>
        <w:jc w:val="both"/>
        <w:rPr>
          <w:sz w:val="10"/>
          <w:szCs w:val="10"/>
        </w:rPr>
      </w:pPr>
    </w:p>
    <w:p w14:paraId="4B49D822" w14:textId="77777777" w:rsidR="00695323" w:rsidRPr="0059636C" w:rsidRDefault="003D0BFD" w:rsidP="00C34D0C">
      <w:pPr>
        <w:autoSpaceDE w:val="0"/>
        <w:autoSpaceDN w:val="0"/>
        <w:adjustRightInd w:val="0"/>
        <w:jc w:val="both"/>
        <w:rPr>
          <w:strike/>
          <w:sz w:val="18"/>
          <w:szCs w:val="18"/>
        </w:rPr>
      </w:pPr>
      <w:r w:rsidRPr="0059636C">
        <w:rPr>
          <w:sz w:val="18"/>
          <w:szCs w:val="18"/>
        </w:rPr>
        <w:t xml:space="preserve">     (7) Žádost odsouzené</w:t>
      </w:r>
      <w:r w:rsidR="00695323" w:rsidRPr="0059636C">
        <w:rPr>
          <w:sz w:val="18"/>
          <w:szCs w:val="18"/>
        </w:rPr>
        <w:t xml:space="preserve"> o zakoupení věci, která není v povoleném sortimentu zboží ve vězeňské prodejně, schvaluje ředitel věznice.</w:t>
      </w:r>
    </w:p>
    <w:p w14:paraId="6AF56EAF" w14:textId="77777777" w:rsidR="00695323" w:rsidRPr="0059636C" w:rsidRDefault="00695323" w:rsidP="00C34D0C">
      <w:pPr>
        <w:autoSpaceDE w:val="0"/>
        <w:autoSpaceDN w:val="0"/>
        <w:adjustRightInd w:val="0"/>
        <w:jc w:val="both"/>
        <w:rPr>
          <w:sz w:val="10"/>
          <w:szCs w:val="10"/>
        </w:rPr>
      </w:pPr>
    </w:p>
    <w:p w14:paraId="64A423B6" w14:textId="6DBC8EF9" w:rsidR="00695323" w:rsidRPr="0059636C" w:rsidRDefault="003B76D5" w:rsidP="00C34D0C">
      <w:pPr>
        <w:autoSpaceDE w:val="0"/>
        <w:autoSpaceDN w:val="0"/>
        <w:adjustRightInd w:val="0"/>
        <w:jc w:val="both"/>
        <w:rPr>
          <w:sz w:val="18"/>
          <w:szCs w:val="18"/>
        </w:rPr>
      </w:pPr>
      <w:r w:rsidRPr="0059636C">
        <w:rPr>
          <w:sz w:val="18"/>
          <w:szCs w:val="18"/>
        </w:rPr>
        <w:t xml:space="preserve">     (8) Odsouzená</w:t>
      </w:r>
      <w:r w:rsidR="00695323" w:rsidRPr="0059636C">
        <w:rPr>
          <w:sz w:val="18"/>
          <w:szCs w:val="18"/>
        </w:rPr>
        <w:t xml:space="preserve"> může provádět nákup </w:t>
      </w:r>
      <w:r w:rsidR="00F22B31" w:rsidRPr="0059636C">
        <w:rPr>
          <w:sz w:val="18"/>
          <w:szCs w:val="18"/>
        </w:rPr>
        <w:t xml:space="preserve">zpravidla </w:t>
      </w:r>
      <w:r w:rsidR="00695323" w:rsidRPr="0059636C">
        <w:rPr>
          <w:sz w:val="18"/>
          <w:szCs w:val="18"/>
        </w:rPr>
        <w:t xml:space="preserve">dvakrát týdně v době stanovené </w:t>
      </w:r>
      <w:r w:rsidR="0075789C">
        <w:rPr>
          <w:sz w:val="18"/>
          <w:szCs w:val="18"/>
        </w:rPr>
        <w:t>časovým rozvrhem dne</w:t>
      </w:r>
      <w:r w:rsidR="00695323" w:rsidRPr="0059636C">
        <w:rPr>
          <w:sz w:val="18"/>
          <w:szCs w:val="18"/>
        </w:rPr>
        <w:t>. Nákup je realizován za dohledu pověřeného zaměstnance.</w:t>
      </w:r>
    </w:p>
    <w:p w14:paraId="07FAEBF1" w14:textId="77777777" w:rsidR="00695323" w:rsidRPr="0059636C" w:rsidRDefault="00695323" w:rsidP="00C34D0C">
      <w:pPr>
        <w:jc w:val="both"/>
        <w:rPr>
          <w:sz w:val="10"/>
          <w:szCs w:val="10"/>
        </w:rPr>
      </w:pPr>
      <w:r w:rsidRPr="0059636C">
        <w:rPr>
          <w:sz w:val="18"/>
          <w:szCs w:val="18"/>
        </w:rPr>
        <w:t xml:space="preserve">          </w:t>
      </w:r>
    </w:p>
    <w:p w14:paraId="403A2277" w14:textId="77777777" w:rsidR="00695323" w:rsidRDefault="003B76D5" w:rsidP="00C34D0C">
      <w:pPr>
        <w:jc w:val="both"/>
        <w:rPr>
          <w:sz w:val="18"/>
          <w:szCs w:val="18"/>
        </w:rPr>
      </w:pPr>
      <w:r w:rsidRPr="0059636C">
        <w:rPr>
          <w:sz w:val="18"/>
          <w:szCs w:val="18"/>
        </w:rPr>
        <w:t xml:space="preserve">     (9) Odsouzená, která</w:t>
      </w:r>
      <w:r w:rsidR="00695323" w:rsidRPr="0059636C">
        <w:rPr>
          <w:sz w:val="18"/>
          <w:szCs w:val="18"/>
        </w:rPr>
        <w:t xml:space="preserve"> má nákup, se v den nákupu nezúčastňuje</w:t>
      </w:r>
      <w:r w:rsidR="00B66310" w:rsidRPr="0059636C">
        <w:rPr>
          <w:sz w:val="18"/>
          <w:szCs w:val="18"/>
        </w:rPr>
        <w:t xml:space="preserve"> bez povolení vychovatele jiných akcí mimo ubytovací část věznice</w:t>
      </w:r>
      <w:r w:rsidR="00695323" w:rsidRPr="0059636C">
        <w:rPr>
          <w:sz w:val="18"/>
          <w:szCs w:val="18"/>
        </w:rPr>
        <w:t>.</w:t>
      </w:r>
    </w:p>
    <w:p w14:paraId="114905A0" w14:textId="77777777" w:rsidR="00A95F8C" w:rsidRDefault="00A95F8C" w:rsidP="00C34D0C">
      <w:pPr>
        <w:jc w:val="both"/>
        <w:rPr>
          <w:b/>
          <w:sz w:val="18"/>
          <w:szCs w:val="18"/>
        </w:rPr>
      </w:pPr>
    </w:p>
    <w:p w14:paraId="39698F29" w14:textId="0A851C71" w:rsidR="00A95F8C" w:rsidRPr="009C4C07" w:rsidRDefault="00A95F8C" w:rsidP="009C4C07">
      <w:pPr>
        <w:ind w:firstLine="142"/>
        <w:jc w:val="both"/>
        <w:rPr>
          <w:color w:val="000000" w:themeColor="text1"/>
          <w:sz w:val="18"/>
          <w:szCs w:val="18"/>
        </w:rPr>
      </w:pPr>
      <w:r w:rsidRPr="009C4C07">
        <w:rPr>
          <w:color w:val="000000" w:themeColor="text1"/>
          <w:sz w:val="18"/>
          <w:szCs w:val="18"/>
        </w:rPr>
        <w:t xml:space="preserve">(10)   Je-li odsouzená hospitalizována </w:t>
      </w:r>
      <w:r w:rsidR="0043605E">
        <w:rPr>
          <w:color w:val="000000" w:themeColor="text1"/>
          <w:sz w:val="18"/>
          <w:szCs w:val="18"/>
        </w:rPr>
        <w:t xml:space="preserve">v ZZMS </w:t>
      </w:r>
      <w:r w:rsidRPr="009C4C07">
        <w:rPr>
          <w:color w:val="000000" w:themeColor="text1"/>
          <w:sz w:val="18"/>
          <w:szCs w:val="18"/>
        </w:rPr>
        <w:t>nebo umístěna ve zvláštní ubytovací kapacitě věznice jsou nákupy potravin a věcí osobní potřeby realizovány. Odsouzené není povoleno užívat potraviny a věcí osobní potřeby, které v souladu s léčebným režimem nepovolí ošetřující lékař.</w:t>
      </w:r>
    </w:p>
    <w:p w14:paraId="21A5EF0A" w14:textId="77777777" w:rsidR="00695323" w:rsidRPr="0059636C" w:rsidRDefault="00695323" w:rsidP="00C34D0C">
      <w:pPr>
        <w:spacing w:before="120"/>
        <w:jc w:val="center"/>
        <w:rPr>
          <w:b/>
          <w:sz w:val="18"/>
          <w:szCs w:val="18"/>
        </w:rPr>
      </w:pPr>
      <w:r w:rsidRPr="0059636C">
        <w:rPr>
          <w:b/>
          <w:sz w:val="18"/>
          <w:szCs w:val="18"/>
        </w:rPr>
        <w:t>Čl. 1</w:t>
      </w:r>
      <w:r w:rsidR="00DD7C9D">
        <w:rPr>
          <w:b/>
          <w:sz w:val="18"/>
          <w:szCs w:val="18"/>
        </w:rPr>
        <w:t>7</w:t>
      </w:r>
    </w:p>
    <w:p w14:paraId="75D00F9F" w14:textId="77777777" w:rsidR="00695323" w:rsidRPr="0059636C" w:rsidRDefault="00695323" w:rsidP="00C34D0C">
      <w:pPr>
        <w:autoSpaceDE w:val="0"/>
        <w:autoSpaceDN w:val="0"/>
        <w:adjustRightInd w:val="0"/>
        <w:jc w:val="center"/>
        <w:rPr>
          <w:b/>
          <w:bCs/>
          <w:sz w:val="18"/>
          <w:szCs w:val="18"/>
        </w:rPr>
      </w:pPr>
      <w:r w:rsidRPr="0059636C">
        <w:rPr>
          <w:b/>
          <w:bCs/>
          <w:sz w:val="18"/>
          <w:szCs w:val="18"/>
        </w:rPr>
        <w:t>Přijetí balíčku</w:t>
      </w:r>
    </w:p>
    <w:p w14:paraId="49F4416B" w14:textId="77777777" w:rsidR="00695323" w:rsidRPr="0059636C" w:rsidRDefault="00695323" w:rsidP="00C34D0C">
      <w:pPr>
        <w:jc w:val="both"/>
        <w:rPr>
          <w:sz w:val="10"/>
          <w:szCs w:val="10"/>
        </w:rPr>
      </w:pPr>
    </w:p>
    <w:p w14:paraId="3A7E8D0C" w14:textId="77777777" w:rsidR="00695323" w:rsidRPr="0059636C" w:rsidRDefault="00695323" w:rsidP="00C34D0C">
      <w:pPr>
        <w:jc w:val="both"/>
        <w:rPr>
          <w:sz w:val="18"/>
          <w:szCs w:val="18"/>
        </w:rPr>
      </w:pPr>
      <w:r w:rsidRPr="0059636C">
        <w:rPr>
          <w:sz w:val="18"/>
          <w:szCs w:val="18"/>
        </w:rPr>
        <w:t xml:space="preserve">    (1) Balíček se z pošty ne</w:t>
      </w:r>
      <w:r w:rsidR="003B76D5" w:rsidRPr="0059636C">
        <w:rPr>
          <w:sz w:val="18"/>
          <w:szCs w:val="18"/>
        </w:rPr>
        <w:t>převezme v případě, že odsouzená</w:t>
      </w:r>
      <w:r w:rsidRPr="0059636C">
        <w:rPr>
          <w:sz w:val="18"/>
          <w:szCs w:val="18"/>
        </w:rPr>
        <w:t xml:space="preserve"> byl</w:t>
      </w:r>
      <w:r w:rsidR="003B76D5" w:rsidRPr="0059636C">
        <w:rPr>
          <w:sz w:val="18"/>
          <w:szCs w:val="18"/>
        </w:rPr>
        <w:t>a</w:t>
      </w:r>
      <w:r w:rsidRPr="0059636C">
        <w:rPr>
          <w:sz w:val="18"/>
          <w:szCs w:val="18"/>
        </w:rPr>
        <w:t xml:space="preserve"> propuštěn</w:t>
      </w:r>
      <w:r w:rsidR="00296B89" w:rsidRPr="0059636C">
        <w:rPr>
          <w:sz w:val="18"/>
          <w:szCs w:val="18"/>
        </w:rPr>
        <w:t>a</w:t>
      </w:r>
      <w:r w:rsidRPr="0059636C">
        <w:rPr>
          <w:sz w:val="18"/>
          <w:szCs w:val="18"/>
        </w:rPr>
        <w:t>, vyhoštěn</w:t>
      </w:r>
      <w:r w:rsidR="00296B89" w:rsidRPr="0059636C">
        <w:rPr>
          <w:sz w:val="18"/>
          <w:szCs w:val="18"/>
        </w:rPr>
        <w:t>a</w:t>
      </w:r>
      <w:r w:rsidRPr="0059636C">
        <w:rPr>
          <w:sz w:val="18"/>
          <w:szCs w:val="18"/>
        </w:rPr>
        <w:t>, vydán</w:t>
      </w:r>
      <w:r w:rsidR="00296B89" w:rsidRPr="0059636C">
        <w:rPr>
          <w:sz w:val="18"/>
          <w:szCs w:val="18"/>
        </w:rPr>
        <w:t>a</w:t>
      </w:r>
      <w:r w:rsidRPr="0059636C">
        <w:rPr>
          <w:sz w:val="18"/>
          <w:szCs w:val="18"/>
        </w:rPr>
        <w:t xml:space="preserve"> nebo předán</w:t>
      </w:r>
      <w:r w:rsidR="00296B89" w:rsidRPr="0059636C">
        <w:rPr>
          <w:sz w:val="18"/>
          <w:szCs w:val="18"/>
        </w:rPr>
        <w:t>a</w:t>
      </w:r>
      <w:r w:rsidRPr="0059636C">
        <w:rPr>
          <w:sz w:val="18"/>
          <w:szCs w:val="18"/>
        </w:rPr>
        <w:t xml:space="preserve"> do ciziny anebo zemřel</w:t>
      </w:r>
      <w:r w:rsidR="00296B89" w:rsidRPr="0059636C">
        <w:rPr>
          <w:sz w:val="18"/>
          <w:szCs w:val="18"/>
        </w:rPr>
        <w:t>a</w:t>
      </w:r>
      <w:r w:rsidRPr="0059636C">
        <w:rPr>
          <w:sz w:val="18"/>
          <w:szCs w:val="18"/>
        </w:rPr>
        <w:t>, u balíčku zaslaného z ciziny, pokud nesplňuje pří</w:t>
      </w:r>
      <w:r w:rsidR="003B76D5" w:rsidRPr="0059636C">
        <w:rPr>
          <w:sz w:val="18"/>
          <w:szCs w:val="18"/>
        </w:rPr>
        <w:t>slušné celní předpisy, odsouzená</w:t>
      </w:r>
      <w:r w:rsidRPr="0059636C">
        <w:rPr>
          <w:sz w:val="18"/>
          <w:szCs w:val="18"/>
        </w:rPr>
        <w:t xml:space="preserve"> nesplní požadavky celního úřadu při</w:t>
      </w:r>
      <w:r w:rsidR="00492FE5" w:rsidRPr="0059636C">
        <w:rPr>
          <w:sz w:val="18"/>
          <w:szCs w:val="18"/>
        </w:rPr>
        <w:t> </w:t>
      </w:r>
      <w:r w:rsidRPr="0059636C">
        <w:rPr>
          <w:sz w:val="18"/>
          <w:szCs w:val="18"/>
        </w:rPr>
        <w:t>celním řízení, nezaplatí clo vyměřené celním úřadem, odmítne doplatit částku vyměřenou poštovním úřadem za doručení nebo nemá příslušnou finanční částku na zaplacení, balíček je</w:t>
      </w:r>
      <w:r w:rsidR="00492FE5" w:rsidRPr="0059636C">
        <w:rPr>
          <w:sz w:val="18"/>
          <w:szCs w:val="18"/>
        </w:rPr>
        <w:t> </w:t>
      </w:r>
      <w:r w:rsidRPr="0059636C">
        <w:rPr>
          <w:sz w:val="18"/>
          <w:szCs w:val="18"/>
        </w:rPr>
        <w:t>poškozený nebo je zřejmé, že během přepravy do</w:t>
      </w:r>
      <w:r w:rsidR="003B76D5" w:rsidRPr="0059636C">
        <w:rPr>
          <w:sz w:val="18"/>
          <w:szCs w:val="18"/>
        </w:rPr>
        <w:t>šlo k úbytku na</w:t>
      </w:r>
      <w:r w:rsidR="00492FE5" w:rsidRPr="0059636C">
        <w:rPr>
          <w:sz w:val="18"/>
          <w:szCs w:val="18"/>
        </w:rPr>
        <w:t> </w:t>
      </w:r>
      <w:r w:rsidR="003B76D5" w:rsidRPr="0059636C">
        <w:rPr>
          <w:sz w:val="18"/>
          <w:szCs w:val="18"/>
        </w:rPr>
        <w:t>váze a odsouzená</w:t>
      </w:r>
      <w:r w:rsidRPr="0059636C">
        <w:rPr>
          <w:sz w:val="18"/>
          <w:szCs w:val="18"/>
        </w:rPr>
        <w:t xml:space="preserve"> nesouhlasí s jeho převzetím. </w:t>
      </w:r>
    </w:p>
    <w:p w14:paraId="23F5E3C5" w14:textId="77777777" w:rsidR="00695323" w:rsidRPr="0059636C" w:rsidRDefault="00695323" w:rsidP="00C34D0C">
      <w:pPr>
        <w:jc w:val="both"/>
        <w:rPr>
          <w:sz w:val="10"/>
          <w:szCs w:val="10"/>
        </w:rPr>
      </w:pPr>
    </w:p>
    <w:p w14:paraId="2B2FD150" w14:textId="77FB6280" w:rsidR="00DD7C9D" w:rsidRPr="009C4C07" w:rsidRDefault="00DD7C9D" w:rsidP="00C34D0C">
      <w:pPr>
        <w:jc w:val="both"/>
        <w:rPr>
          <w:color w:val="000000" w:themeColor="text1"/>
          <w:sz w:val="18"/>
          <w:szCs w:val="18"/>
        </w:rPr>
      </w:pPr>
      <w:r w:rsidRPr="009C4C07">
        <w:rPr>
          <w:color w:val="000000" w:themeColor="text1"/>
          <w:sz w:val="18"/>
          <w:szCs w:val="18"/>
        </w:rPr>
        <w:t xml:space="preserve">   </w:t>
      </w:r>
      <w:r w:rsidR="003B76D5" w:rsidRPr="009C4C07">
        <w:rPr>
          <w:color w:val="000000" w:themeColor="text1"/>
          <w:sz w:val="18"/>
          <w:szCs w:val="18"/>
        </w:rPr>
        <w:t>(2)</w:t>
      </w:r>
      <w:r w:rsidRPr="009C4C07">
        <w:rPr>
          <w:color w:val="000000" w:themeColor="text1"/>
          <w:sz w:val="18"/>
          <w:szCs w:val="18"/>
        </w:rPr>
        <w:t xml:space="preserve"> V případě doručení balíčku odsouzené hospitalizované </w:t>
      </w:r>
      <w:r w:rsidR="0043605E">
        <w:rPr>
          <w:color w:val="000000" w:themeColor="text1"/>
          <w:sz w:val="18"/>
          <w:szCs w:val="18"/>
        </w:rPr>
        <w:t>v ZZMS</w:t>
      </w:r>
      <w:r w:rsidRPr="009C4C07">
        <w:rPr>
          <w:color w:val="000000" w:themeColor="text1"/>
          <w:sz w:val="18"/>
          <w:szCs w:val="18"/>
        </w:rPr>
        <w:t xml:space="preserve"> nebo umístěné ve zvláštní ubytovací kapacitě věznice</w:t>
      </w:r>
      <w:r w:rsidRPr="009C4C07">
        <w:rPr>
          <w:rStyle w:val="ZkladntextCharCharChar"/>
          <w:color w:val="000000" w:themeColor="text1"/>
          <w:sz w:val="18"/>
          <w:szCs w:val="18"/>
        </w:rPr>
        <w:t>,</w:t>
      </w:r>
      <w:r w:rsidRPr="009C4C07">
        <w:rPr>
          <w:color w:val="000000" w:themeColor="text1"/>
          <w:sz w:val="18"/>
          <w:szCs w:val="18"/>
        </w:rPr>
        <w:t xml:space="preserve"> je balíček nebo jeho část odsouzené vydána, pokud to není dle vyjádření ošetřujícího lékaře v rozporu s léčebným plánem.</w:t>
      </w:r>
      <w:r w:rsidR="003B76D5" w:rsidRPr="009C4C07">
        <w:rPr>
          <w:color w:val="000000" w:themeColor="text1"/>
          <w:sz w:val="18"/>
          <w:szCs w:val="18"/>
        </w:rPr>
        <w:t xml:space="preserve"> </w:t>
      </w:r>
    </w:p>
    <w:p w14:paraId="647DAE3F" w14:textId="77777777" w:rsidR="00DD7C9D" w:rsidRPr="009C4C07" w:rsidRDefault="00DD7C9D" w:rsidP="00C34D0C">
      <w:pPr>
        <w:jc w:val="both"/>
        <w:rPr>
          <w:color w:val="000000" w:themeColor="text1"/>
          <w:sz w:val="18"/>
          <w:szCs w:val="18"/>
        </w:rPr>
      </w:pPr>
    </w:p>
    <w:p w14:paraId="44928BF7" w14:textId="77777777" w:rsidR="00695323" w:rsidRPr="0059636C" w:rsidRDefault="00DD7C9D" w:rsidP="00C34D0C">
      <w:pPr>
        <w:jc w:val="both"/>
        <w:rPr>
          <w:sz w:val="18"/>
          <w:szCs w:val="18"/>
        </w:rPr>
      </w:pPr>
      <w:r>
        <w:rPr>
          <w:sz w:val="18"/>
          <w:szCs w:val="18"/>
        </w:rPr>
        <w:t xml:space="preserve">    (3) </w:t>
      </w:r>
      <w:r w:rsidR="003B76D5" w:rsidRPr="0059636C">
        <w:rPr>
          <w:sz w:val="18"/>
          <w:szCs w:val="18"/>
        </w:rPr>
        <w:t>Odsouzené, která</w:t>
      </w:r>
      <w:r w:rsidR="00695323" w:rsidRPr="0059636C">
        <w:rPr>
          <w:sz w:val="18"/>
          <w:szCs w:val="18"/>
        </w:rPr>
        <w:t xml:space="preserve"> vykonává kázeňský trest umístění do samovazby nebo celodenní umístění do uzavřeného </w:t>
      </w:r>
      <w:r w:rsidR="00F15888" w:rsidRPr="00D15DCA">
        <w:rPr>
          <w:sz w:val="18"/>
          <w:szCs w:val="18"/>
        </w:rPr>
        <w:t>oddílu</w:t>
      </w:r>
      <w:r w:rsidR="00695323" w:rsidRPr="00D15DCA">
        <w:rPr>
          <w:sz w:val="18"/>
          <w:szCs w:val="18"/>
        </w:rPr>
        <w:t>,</w:t>
      </w:r>
      <w:r w:rsidR="00695323" w:rsidRPr="0059636C">
        <w:rPr>
          <w:sz w:val="18"/>
          <w:szCs w:val="18"/>
        </w:rPr>
        <w:t xml:space="preserve"> se balíček vydá po skončení tohoto kázeňského trestu. </w:t>
      </w:r>
    </w:p>
    <w:p w14:paraId="45105DD8" w14:textId="77777777" w:rsidR="00695323" w:rsidRPr="0059636C" w:rsidRDefault="00695323" w:rsidP="00C34D0C">
      <w:pPr>
        <w:jc w:val="both"/>
        <w:rPr>
          <w:sz w:val="10"/>
          <w:szCs w:val="10"/>
        </w:rPr>
      </w:pPr>
    </w:p>
    <w:p w14:paraId="1FECFC84" w14:textId="0B25A19F" w:rsidR="00695323" w:rsidRPr="0059636C" w:rsidRDefault="003B76D5" w:rsidP="00C34D0C">
      <w:pPr>
        <w:jc w:val="both"/>
        <w:rPr>
          <w:sz w:val="18"/>
          <w:szCs w:val="18"/>
        </w:rPr>
      </w:pPr>
      <w:r w:rsidRPr="0059636C">
        <w:rPr>
          <w:sz w:val="18"/>
          <w:szCs w:val="18"/>
        </w:rPr>
        <w:t xml:space="preserve"> </w:t>
      </w:r>
      <w:r w:rsidR="00DD7C9D">
        <w:rPr>
          <w:sz w:val="18"/>
          <w:szCs w:val="18"/>
        </w:rPr>
        <w:t xml:space="preserve">   </w:t>
      </w:r>
      <w:r w:rsidRPr="0059636C">
        <w:rPr>
          <w:sz w:val="18"/>
          <w:szCs w:val="18"/>
        </w:rPr>
        <w:t>(</w:t>
      </w:r>
      <w:r w:rsidR="00DD7C9D">
        <w:rPr>
          <w:sz w:val="18"/>
          <w:szCs w:val="18"/>
        </w:rPr>
        <w:t>4</w:t>
      </w:r>
      <w:r w:rsidRPr="0059636C">
        <w:rPr>
          <w:sz w:val="18"/>
          <w:szCs w:val="18"/>
        </w:rPr>
        <w:t>) Odsouzené přemístěné</w:t>
      </w:r>
      <w:r w:rsidR="00695323" w:rsidRPr="0059636C">
        <w:rPr>
          <w:sz w:val="18"/>
          <w:szCs w:val="18"/>
        </w:rPr>
        <w:t xml:space="preserve"> na dobu přechodnou do jiné věznice, se balíček vydá zpravidla po je</w:t>
      </w:r>
      <w:r w:rsidR="00447864" w:rsidRPr="0059636C">
        <w:rPr>
          <w:sz w:val="18"/>
          <w:szCs w:val="18"/>
        </w:rPr>
        <w:t>jím</w:t>
      </w:r>
      <w:r w:rsidR="00695323" w:rsidRPr="0059636C">
        <w:rPr>
          <w:sz w:val="18"/>
          <w:szCs w:val="18"/>
        </w:rPr>
        <w:t xml:space="preserve"> návratu. Balíčky s potravinami a</w:t>
      </w:r>
      <w:r w:rsidR="00492FE5" w:rsidRPr="0059636C">
        <w:rPr>
          <w:sz w:val="18"/>
          <w:szCs w:val="18"/>
        </w:rPr>
        <w:t> </w:t>
      </w:r>
      <w:r w:rsidR="00695323" w:rsidRPr="0059636C">
        <w:rPr>
          <w:sz w:val="18"/>
          <w:szCs w:val="18"/>
        </w:rPr>
        <w:t>věcmi osobní potřeby se povolují do hmotnosti 5 kg a mohou obsahovat potraviny nepodléhající rychlé zkáze, zakoupené v</w:t>
      </w:r>
      <w:r w:rsidR="00492FE5" w:rsidRPr="0059636C">
        <w:rPr>
          <w:sz w:val="18"/>
          <w:szCs w:val="18"/>
        </w:rPr>
        <w:t> </w:t>
      </w:r>
      <w:r w:rsidR="00695323" w:rsidRPr="0059636C">
        <w:rPr>
          <w:sz w:val="18"/>
          <w:szCs w:val="18"/>
        </w:rPr>
        <w:t>obchodní síti, které není nutno tepelně upravovat,</w:t>
      </w:r>
      <w:r w:rsidR="000E0478">
        <w:rPr>
          <w:sz w:val="18"/>
          <w:szCs w:val="18"/>
        </w:rPr>
        <w:t xml:space="preserve"> s výjimkou potravin obsahujících semena máku setého,</w:t>
      </w:r>
      <w:r w:rsidR="00695323" w:rsidRPr="0059636C">
        <w:rPr>
          <w:sz w:val="18"/>
          <w:szCs w:val="18"/>
        </w:rPr>
        <w:t xml:space="preserve"> z masných výrobků pouze trvanlivé salámy dále tabákové výrobky, dopisní papíry, obálky, základní psací potřeby s výjimkou lihových, poštovní známky, fotografie, knihy, noviny, spodní prádlo, povolené hygienické potřeby, elektrický holicí strojek, náramkové nebo kapesní hodinky, radiopřijímač, hrneček na nápoje, snubní prsten, ruční mlýnek na kávu. </w:t>
      </w:r>
    </w:p>
    <w:p w14:paraId="61A00DA5" w14:textId="77777777" w:rsidR="00695323" w:rsidRPr="0059636C" w:rsidRDefault="00695323" w:rsidP="00C34D0C">
      <w:pPr>
        <w:jc w:val="both"/>
        <w:rPr>
          <w:sz w:val="10"/>
          <w:szCs w:val="10"/>
        </w:rPr>
      </w:pPr>
    </w:p>
    <w:p w14:paraId="54386DE6" w14:textId="77777777" w:rsidR="00695323" w:rsidRPr="0059636C" w:rsidRDefault="00DD7C9D" w:rsidP="00C34D0C">
      <w:pPr>
        <w:jc w:val="both"/>
        <w:rPr>
          <w:sz w:val="18"/>
          <w:szCs w:val="18"/>
        </w:rPr>
      </w:pPr>
      <w:r>
        <w:rPr>
          <w:sz w:val="18"/>
          <w:szCs w:val="18"/>
        </w:rPr>
        <w:t xml:space="preserve">   </w:t>
      </w:r>
      <w:r w:rsidR="00695323" w:rsidRPr="0059636C">
        <w:rPr>
          <w:sz w:val="18"/>
          <w:szCs w:val="18"/>
        </w:rPr>
        <w:t xml:space="preserve"> (</w:t>
      </w:r>
      <w:r>
        <w:rPr>
          <w:sz w:val="18"/>
          <w:szCs w:val="18"/>
        </w:rPr>
        <w:t>5</w:t>
      </w:r>
      <w:r w:rsidR="00695323" w:rsidRPr="0059636C">
        <w:rPr>
          <w:sz w:val="18"/>
          <w:szCs w:val="18"/>
        </w:rPr>
        <w:t xml:space="preserve">) V případě, že obsah balíčku s potravinami a věcmi osobní potřeby přesahuje povolenou </w:t>
      </w:r>
      <w:r w:rsidR="00FD0800" w:rsidRPr="0059636C">
        <w:rPr>
          <w:sz w:val="18"/>
          <w:szCs w:val="18"/>
        </w:rPr>
        <w:t>hmotnost, předají se odsouzené</w:t>
      </w:r>
      <w:r w:rsidR="00695323" w:rsidRPr="0059636C">
        <w:rPr>
          <w:sz w:val="18"/>
          <w:szCs w:val="18"/>
        </w:rPr>
        <w:t xml:space="preserve"> věci pouze do hmotnosti 5 kg. Nepředaná část balíčku</w:t>
      </w:r>
      <w:r w:rsidR="003D0BFD" w:rsidRPr="0059636C">
        <w:rPr>
          <w:sz w:val="18"/>
          <w:szCs w:val="18"/>
        </w:rPr>
        <w:t xml:space="preserve"> se vrátí na</w:t>
      </w:r>
      <w:r w:rsidR="00492FE5" w:rsidRPr="0059636C">
        <w:rPr>
          <w:sz w:val="18"/>
          <w:szCs w:val="18"/>
        </w:rPr>
        <w:t> </w:t>
      </w:r>
      <w:r w:rsidR="003D0BFD" w:rsidRPr="0059636C">
        <w:rPr>
          <w:sz w:val="18"/>
          <w:szCs w:val="18"/>
        </w:rPr>
        <w:t>náklady odsouzené</w:t>
      </w:r>
      <w:r w:rsidR="00695323" w:rsidRPr="0059636C">
        <w:rPr>
          <w:sz w:val="18"/>
          <w:szCs w:val="18"/>
        </w:rPr>
        <w:t xml:space="preserve"> odesílateli jako nová zásilka nebo se vrátí</w:t>
      </w:r>
      <w:r w:rsidR="003B76D5" w:rsidRPr="0059636C">
        <w:rPr>
          <w:sz w:val="18"/>
          <w:szCs w:val="18"/>
        </w:rPr>
        <w:t xml:space="preserve"> při návštěvě. Nemá-li odsouzená</w:t>
      </w:r>
      <w:r w:rsidR="00695323" w:rsidRPr="0059636C">
        <w:rPr>
          <w:sz w:val="18"/>
          <w:szCs w:val="18"/>
        </w:rPr>
        <w:t xml:space="preserve"> dostatek finančních prostředků k</w:t>
      </w:r>
      <w:r w:rsidR="00492FE5" w:rsidRPr="0059636C">
        <w:rPr>
          <w:sz w:val="18"/>
          <w:szCs w:val="18"/>
        </w:rPr>
        <w:t> </w:t>
      </w:r>
      <w:r w:rsidR="00695323" w:rsidRPr="0059636C">
        <w:rPr>
          <w:sz w:val="18"/>
          <w:szCs w:val="18"/>
        </w:rPr>
        <w:t>úhradě nákladů na vrácení nepředaných věcí, bude vynaložená částka předepsána odsouze</w:t>
      </w:r>
      <w:r w:rsidR="00FD0800" w:rsidRPr="0059636C">
        <w:rPr>
          <w:sz w:val="18"/>
          <w:szCs w:val="18"/>
        </w:rPr>
        <w:t>né</w:t>
      </w:r>
      <w:r w:rsidR="00695323" w:rsidRPr="0059636C">
        <w:rPr>
          <w:sz w:val="18"/>
          <w:szCs w:val="18"/>
        </w:rPr>
        <w:t xml:space="preserve"> k úhradě jako náklady spojené s</w:t>
      </w:r>
      <w:r w:rsidR="00492FE5" w:rsidRPr="0059636C">
        <w:rPr>
          <w:sz w:val="18"/>
          <w:szCs w:val="18"/>
        </w:rPr>
        <w:t> </w:t>
      </w:r>
      <w:r w:rsidR="00695323" w:rsidRPr="0059636C">
        <w:rPr>
          <w:sz w:val="18"/>
          <w:szCs w:val="18"/>
        </w:rPr>
        <w:t xml:space="preserve">výkonem trestu. </w:t>
      </w:r>
    </w:p>
    <w:p w14:paraId="13DCED2B" w14:textId="77777777" w:rsidR="00695323" w:rsidRPr="0059636C" w:rsidRDefault="00695323" w:rsidP="00C34D0C">
      <w:pPr>
        <w:jc w:val="both"/>
        <w:rPr>
          <w:sz w:val="10"/>
          <w:szCs w:val="10"/>
        </w:rPr>
      </w:pPr>
    </w:p>
    <w:p w14:paraId="1D835195" w14:textId="77777777" w:rsidR="00695323" w:rsidRPr="0059636C" w:rsidRDefault="00695323" w:rsidP="00C34D0C">
      <w:pPr>
        <w:jc w:val="both"/>
        <w:rPr>
          <w:sz w:val="18"/>
          <w:szCs w:val="18"/>
        </w:rPr>
      </w:pPr>
      <w:r w:rsidRPr="0059636C">
        <w:rPr>
          <w:sz w:val="18"/>
          <w:szCs w:val="18"/>
        </w:rPr>
        <w:t xml:space="preserve"> </w:t>
      </w:r>
      <w:r w:rsidR="00DD7C9D">
        <w:rPr>
          <w:sz w:val="18"/>
          <w:szCs w:val="18"/>
        </w:rPr>
        <w:t xml:space="preserve">   </w:t>
      </w:r>
      <w:r w:rsidRPr="0059636C">
        <w:rPr>
          <w:sz w:val="18"/>
          <w:szCs w:val="18"/>
        </w:rPr>
        <w:t>(</w:t>
      </w:r>
      <w:r w:rsidR="00DD7C9D">
        <w:rPr>
          <w:sz w:val="18"/>
          <w:szCs w:val="18"/>
        </w:rPr>
        <w:t>6</w:t>
      </w:r>
      <w:r w:rsidRPr="0059636C">
        <w:rPr>
          <w:sz w:val="18"/>
          <w:szCs w:val="18"/>
        </w:rPr>
        <w:t xml:space="preserve">) V případě, že balíček s potravinami a věcmi osobní potřeby obsahuje </w:t>
      </w:r>
      <w:r w:rsidR="003B76D5" w:rsidRPr="0059636C">
        <w:rPr>
          <w:sz w:val="18"/>
          <w:szCs w:val="18"/>
        </w:rPr>
        <w:t>nepovolené věci, které odsouzená</w:t>
      </w:r>
      <w:r w:rsidRPr="0059636C">
        <w:rPr>
          <w:sz w:val="18"/>
          <w:szCs w:val="18"/>
        </w:rPr>
        <w:t xml:space="preserve"> nemůže mít u sebe, z</w:t>
      </w:r>
      <w:r w:rsidR="00492FE5" w:rsidRPr="0059636C">
        <w:rPr>
          <w:sz w:val="18"/>
          <w:szCs w:val="18"/>
        </w:rPr>
        <w:t> </w:t>
      </w:r>
      <w:r w:rsidRPr="0059636C">
        <w:rPr>
          <w:sz w:val="18"/>
          <w:szCs w:val="18"/>
        </w:rPr>
        <w:t>důvodu toho, že odporují účelu výkonu trestu, zejména pak věci, kterými by mohl</w:t>
      </w:r>
      <w:r w:rsidR="00FC5964" w:rsidRPr="0059636C">
        <w:rPr>
          <w:sz w:val="18"/>
          <w:szCs w:val="18"/>
        </w:rPr>
        <w:t>a odsouzená</w:t>
      </w:r>
      <w:r w:rsidRPr="0059636C">
        <w:rPr>
          <w:sz w:val="18"/>
          <w:szCs w:val="18"/>
        </w:rPr>
        <w:t xml:space="preserve"> ohrozit zdraví a život sobě nebo </w:t>
      </w:r>
      <w:r w:rsidR="00FC5964" w:rsidRPr="0059636C">
        <w:rPr>
          <w:sz w:val="18"/>
          <w:szCs w:val="18"/>
        </w:rPr>
        <w:t>jiných osob, tyto se odsouzené</w:t>
      </w:r>
      <w:r w:rsidRPr="0059636C">
        <w:rPr>
          <w:sz w:val="18"/>
          <w:szCs w:val="18"/>
        </w:rPr>
        <w:t xml:space="preserve"> nepředají a o</w:t>
      </w:r>
      <w:r w:rsidR="00FC5964" w:rsidRPr="0059636C">
        <w:rPr>
          <w:sz w:val="18"/>
          <w:szCs w:val="18"/>
        </w:rPr>
        <w:t>dešlou se na náklady odsouzené</w:t>
      </w:r>
      <w:r w:rsidRPr="0059636C">
        <w:rPr>
          <w:sz w:val="18"/>
          <w:szCs w:val="18"/>
        </w:rPr>
        <w:t xml:space="preserve"> z</w:t>
      </w:r>
      <w:r w:rsidR="00FC5964" w:rsidRPr="0059636C">
        <w:rPr>
          <w:sz w:val="18"/>
          <w:szCs w:val="18"/>
        </w:rPr>
        <w:t>pět odesílateli. Pokud odsouzená</w:t>
      </w:r>
      <w:r w:rsidRPr="0059636C">
        <w:rPr>
          <w:sz w:val="18"/>
          <w:szCs w:val="18"/>
        </w:rPr>
        <w:t xml:space="preserve"> nesouhlasí s</w:t>
      </w:r>
      <w:r w:rsidR="00492FE5" w:rsidRPr="0059636C">
        <w:rPr>
          <w:sz w:val="18"/>
          <w:szCs w:val="18"/>
        </w:rPr>
        <w:t> </w:t>
      </w:r>
      <w:r w:rsidRPr="0059636C">
        <w:rPr>
          <w:sz w:val="18"/>
          <w:szCs w:val="18"/>
        </w:rPr>
        <w:t xml:space="preserve">odesláním věcí zpět odesílateli, protože nemá finanční prostředky a jedná se o potraviny s krátkodobou trvanlivostí nebo prošlou lhůtou spotřeby, jsou tyto zlikvidovány. Taktéž mohou být zničeny i nevydané věci zcela nepatrné hodnoty. Jestliže se jedná o věci, které zničit nelze, jsou tyto neprodleně odeslány zpět odesílateli, přičemž vynaložená </w:t>
      </w:r>
      <w:r w:rsidR="00FC5964" w:rsidRPr="0059636C">
        <w:rPr>
          <w:sz w:val="18"/>
          <w:szCs w:val="18"/>
        </w:rPr>
        <w:t>částka je předepsána odsouzené</w:t>
      </w:r>
      <w:r w:rsidRPr="0059636C">
        <w:rPr>
          <w:sz w:val="18"/>
          <w:szCs w:val="18"/>
        </w:rPr>
        <w:t xml:space="preserve"> k</w:t>
      </w:r>
      <w:r w:rsidR="00492FE5" w:rsidRPr="0059636C">
        <w:rPr>
          <w:sz w:val="18"/>
          <w:szCs w:val="18"/>
        </w:rPr>
        <w:t> </w:t>
      </w:r>
      <w:r w:rsidRPr="0059636C">
        <w:rPr>
          <w:sz w:val="18"/>
          <w:szCs w:val="18"/>
        </w:rPr>
        <w:t xml:space="preserve">úhradě jako náklady spojené s výkonem trestu. </w:t>
      </w:r>
    </w:p>
    <w:p w14:paraId="51DD7521" w14:textId="77777777" w:rsidR="00695323" w:rsidRPr="0059636C" w:rsidRDefault="00695323" w:rsidP="00C34D0C">
      <w:pPr>
        <w:jc w:val="both"/>
        <w:rPr>
          <w:sz w:val="10"/>
          <w:szCs w:val="10"/>
        </w:rPr>
      </w:pPr>
    </w:p>
    <w:p w14:paraId="37E34F13" w14:textId="77777777" w:rsidR="00695323" w:rsidRPr="0059636C" w:rsidRDefault="00695323" w:rsidP="00C34D0C">
      <w:pPr>
        <w:jc w:val="both"/>
        <w:rPr>
          <w:sz w:val="18"/>
          <w:szCs w:val="18"/>
        </w:rPr>
      </w:pPr>
      <w:r w:rsidRPr="0059636C">
        <w:rPr>
          <w:sz w:val="18"/>
          <w:szCs w:val="18"/>
        </w:rPr>
        <w:t xml:space="preserve">     (</w:t>
      </w:r>
      <w:r w:rsidR="00DD7C9D">
        <w:rPr>
          <w:sz w:val="18"/>
          <w:szCs w:val="18"/>
        </w:rPr>
        <w:t>7</w:t>
      </w:r>
      <w:r w:rsidRPr="0059636C">
        <w:rPr>
          <w:sz w:val="18"/>
          <w:szCs w:val="18"/>
        </w:rPr>
        <w:t>) V balíčku dále nelze zasílat balené potraviny, u kterých nelze při přepravě a uložení dodržet stanovené skladovací podmínky a jejichž datum použitelnosti nebo minimální trvanlivosti je kratší než obvyklá doba potřebná k předání balíčku. Datum použitelnosti a minimální trvanlivosti</w:t>
      </w:r>
      <w:r w:rsidR="009C4C07">
        <w:rPr>
          <w:sz w:val="18"/>
          <w:szCs w:val="18"/>
        </w:rPr>
        <w:t>,</w:t>
      </w:r>
      <w:r w:rsidRPr="0059636C">
        <w:rPr>
          <w:sz w:val="18"/>
          <w:szCs w:val="18"/>
        </w:rPr>
        <w:t xml:space="preserve"> popř. též podmínky skladování stanoví výrobce a jsou uvedeny na obalu. </w:t>
      </w:r>
    </w:p>
    <w:p w14:paraId="265D6ECF" w14:textId="77777777" w:rsidR="00C34D0C" w:rsidRPr="00C862B4" w:rsidRDefault="00C34D0C" w:rsidP="00C34D0C">
      <w:pPr>
        <w:jc w:val="both"/>
        <w:rPr>
          <w:sz w:val="12"/>
          <w:szCs w:val="12"/>
        </w:rPr>
      </w:pPr>
    </w:p>
    <w:p w14:paraId="6970CC0B" w14:textId="77777777" w:rsidR="00695323" w:rsidRPr="0059636C" w:rsidRDefault="00695323" w:rsidP="00C34D0C">
      <w:pPr>
        <w:jc w:val="both"/>
        <w:rPr>
          <w:sz w:val="18"/>
          <w:szCs w:val="18"/>
        </w:rPr>
      </w:pPr>
      <w:r w:rsidRPr="0059636C">
        <w:rPr>
          <w:sz w:val="18"/>
          <w:szCs w:val="18"/>
        </w:rPr>
        <w:t xml:space="preserve">     (7) V případě, že</w:t>
      </w:r>
      <w:r w:rsidR="00FC5964" w:rsidRPr="0059636C">
        <w:rPr>
          <w:sz w:val="18"/>
          <w:szCs w:val="18"/>
        </w:rPr>
        <w:t xml:space="preserve"> </w:t>
      </w:r>
      <w:r w:rsidR="00595320">
        <w:rPr>
          <w:sz w:val="18"/>
          <w:szCs w:val="18"/>
        </w:rPr>
        <w:t>odsouzené</w:t>
      </w:r>
      <w:r w:rsidR="007F39D6" w:rsidRPr="007F39D6">
        <w:rPr>
          <w:sz w:val="18"/>
          <w:szCs w:val="18"/>
        </w:rPr>
        <w:t xml:space="preserve"> byla doručena zásilka obsahující věci</w:t>
      </w:r>
      <w:r w:rsidR="007F39D6">
        <w:rPr>
          <w:sz w:val="18"/>
          <w:szCs w:val="18"/>
        </w:rPr>
        <w:t xml:space="preserve">, </w:t>
      </w:r>
      <w:r w:rsidR="00FC5964" w:rsidRPr="003D3925">
        <w:rPr>
          <w:sz w:val="18"/>
          <w:szCs w:val="18"/>
        </w:rPr>
        <w:t xml:space="preserve">které </w:t>
      </w:r>
      <w:r w:rsidR="007F39D6" w:rsidRPr="003D3925">
        <w:rPr>
          <w:sz w:val="18"/>
          <w:szCs w:val="18"/>
        </w:rPr>
        <w:t xml:space="preserve">sice </w:t>
      </w:r>
      <w:r w:rsidRPr="0059636C">
        <w:rPr>
          <w:sz w:val="18"/>
          <w:szCs w:val="18"/>
        </w:rPr>
        <w:t>může mít u sebe, na které však neby</w:t>
      </w:r>
      <w:r w:rsidR="00FC5964" w:rsidRPr="0059636C">
        <w:rPr>
          <w:sz w:val="18"/>
          <w:szCs w:val="18"/>
        </w:rPr>
        <w:t>lo vystaveno povolení, odsouzená</w:t>
      </w:r>
      <w:r w:rsidRPr="0059636C">
        <w:rPr>
          <w:sz w:val="18"/>
          <w:szCs w:val="18"/>
        </w:rPr>
        <w:t xml:space="preserve"> je</w:t>
      </w:r>
      <w:r w:rsidR="00492FE5" w:rsidRPr="0059636C">
        <w:rPr>
          <w:sz w:val="18"/>
          <w:szCs w:val="18"/>
        </w:rPr>
        <w:t> </w:t>
      </w:r>
      <w:r w:rsidRPr="0059636C">
        <w:rPr>
          <w:sz w:val="18"/>
          <w:szCs w:val="18"/>
        </w:rPr>
        <w:t>odešle zpět odesílateli na své náklady, pokud k jejich předání nedoj</w:t>
      </w:r>
      <w:r w:rsidR="00FC5964" w:rsidRPr="0059636C">
        <w:rPr>
          <w:sz w:val="18"/>
          <w:szCs w:val="18"/>
        </w:rPr>
        <w:t>de při návštěvě. Pokud odsouzená</w:t>
      </w:r>
      <w:r w:rsidRPr="0059636C">
        <w:rPr>
          <w:sz w:val="18"/>
          <w:szCs w:val="18"/>
        </w:rPr>
        <w:t xml:space="preserve"> nesouhlasí s odesláním a</w:t>
      </w:r>
      <w:r w:rsidR="00492FE5" w:rsidRPr="0059636C">
        <w:rPr>
          <w:sz w:val="18"/>
          <w:szCs w:val="18"/>
        </w:rPr>
        <w:t> </w:t>
      </w:r>
      <w:r w:rsidRPr="0059636C">
        <w:rPr>
          <w:sz w:val="18"/>
          <w:szCs w:val="18"/>
        </w:rPr>
        <w:t>chce si zaslané věci ponechat a nemá vyčerpán lim</w:t>
      </w:r>
      <w:r w:rsidR="007F39D6">
        <w:rPr>
          <w:sz w:val="18"/>
          <w:szCs w:val="18"/>
        </w:rPr>
        <w:t>it při</w:t>
      </w:r>
      <w:r w:rsidR="00E70FA9">
        <w:rPr>
          <w:sz w:val="18"/>
          <w:szCs w:val="18"/>
        </w:rPr>
        <w:t>jatých balíčků, lze s jej</w:t>
      </w:r>
      <w:r w:rsidR="007F39D6">
        <w:rPr>
          <w:sz w:val="18"/>
          <w:szCs w:val="18"/>
        </w:rPr>
        <w:t>ím</w:t>
      </w:r>
      <w:r w:rsidRPr="0059636C">
        <w:rPr>
          <w:sz w:val="18"/>
          <w:szCs w:val="18"/>
        </w:rPr>
        <w:t xml:space="preserve"> souhlasem zásilku zaevidovat jako balíček s</w:t>
      </w:r>
      <w:r w:rsidR="00492FE5" w:rsidRPr="0059636C">
        <w:rPr>
          <w:sz w:val="18"/>
          <w:szCs w:val="18"/>
        </w:rPr>
        <w:t> </w:t>
      </w:r>
      <w:r w:rsidRPr="0059636C">
        <w:rPr>
          <w:sz w:val="18"/>
          <w:szCs w:val="18"/>
        </w:rPr>
        <w:t>potravinami a věcmi</w:t>
      </w:r>
      <w:r w:rsidR="00FC5964" w:rsidRPr="0059636C">
        <w:rPr>
          <w:sz w:val="18"/>
          <w:szCs w:val="18"/>
        </w:rPr>
        <w:t xml:space="preserve"> osobní potřeby. Pokud odsouzená</w:t>
      </w:r>
      <w:r w:rsidRPr="0059636C">
        <w:rPr>
          <w:sz w:val="18"/>
          <w:szCs w:val="18"/>
        </w:rPr>
        <w:t xml:space="preserve"> nesouhlasí s odesláním věcí zpět odesílateli, protože nemá finanční prostředky a má již vyčerpán limit přijatých balíčků, vynaložená částka za od</w:t>
      </w:r>
      <w:r w:rsidR="00FC5964" w:rsidRPr="0059636C">
        <w:rPr>
          <w:sz w:val="18"/>
          <w:szCs w:val="18"/>
        </w:rPr>
        <w:t>eslání je předepsána odsouzené</w:t>
      </w:r>
      <w:r w:rsidRPr="0059636C">
        <w:rPr>
          <w:sz w:val="18"/>
          <w:szCs w:val="18"/>
        </w:rPr>
        <w:t xml:space="preserve"> k úhradě jako náklady spojené s výkonem trestu. </w:t>
      </w:r>
    </w:p>
    <w:p w14:paraId="2750C1D3" w14:textId="77777777" w:rsidR="00695323" w:rsidRPr="0059636C" w:rsidRDefault="00695323" w:rsidP="00C34D0C">
      <w:pPr>
        <w:jc w:val="both"/>
        <w:rPr>
          <w:sz w:val="10"/>
          <w:szCs w:val="10"/>
        </w:rPr>
      </w:pPr>
    </w:p>
    <w:p w14:paraId="602890D8" w14:textId="54E757EE" w:rsidR="00695323" w:rsidRPr="0059636C" w:rsidRDefault="00695323" w:rsidP="00C34D0C">
      <w:pPr>
        <w:jc w:val="both"/>
        <w:rPr>
          <w:sz w:val="18"/>
          <w:szCs w:val="18"/>
        </w:rPr>
      </w:pPr>
      <w:r w:rsidRPr="0059636C">
        <w:rPr>
          <w:sz w:val="18"/>
          <w:szCs w:val="18"/>
        </w:rPr>
        <w:t xml:space="preserve">     (8) </w:t>
      </w:r>
      <w:r w:rsidR="00225903" w:rsidRPr="00225903">
        <w:rPr>
          <w:sz w:val="18"/>
          <w:szCs w:val="18"/>
        </w:rPr>
        <w:t>Balíčkem v rámci poštovního styku nebo předávaným při návštěvě lze zasílat tabákové výrobky. V případě, že se jedná o počty tabákových výrobků</w:t>
      </w:r>
      <w:r w:rsidR="0043605E">
        <w:rPr>
          <w:sz w:val="18"/>
          <w:szCs w:val="18"/>
        </w:rPr>
        <w:t xml:space="preserve"> (označených jinou, než českou tabákovou nálepkou)</w:t>
      </w:r>
      <w:r w:rsidR="00225903" w:rsidRPr="00225903">
        <w:rPr>
          <w:sz w:val="18"/>
          <w:szCs w:val="18"/>
        </w:rPr>
        <w:t xml:space="preserve"> vyšší než povolené množství</w:t>
      </w:r>
      <w:r w:rsidR="0043605E">
        <w:rPr>
          <w:rStyle w:val="Znakapoznpodarou"/>
          <w:sz w:val="18"/>
          <w:szCs w:val="18"/>
        </w:rPr>
        <w:footnoteReference w:id="2"/>
      </w:r>
      <w:r w:rsidR="00225903" w:rsidRPr="00225903">
        <w:rPr>
          <w:sz w:val="18"/>
          <w:szCs w:val="18"/>
        </w:rPr>
        <w:t xml:space="preserve"> anebo o tabákové výrobky neoznačené tabákovou nálepkou státu nebo vzbuzující podezření, že byl spáchán přestupek</w:t>
      </w:r>
      <w:r w:rsidR="00935FF4">
        <w:rPr>
          <w:sz w:val="18"/>
          <w:szCs w:val="18"/>
        </w:rPr>
        <w:t>,</w:t>
      </w:r>
      <w:r w:rsidR="00225903" w:rsidRPr="00225903">
        <w:rPr>
          <w:sz w:val="18"/>
          <w:szCs w:val="18"/>
        </w:rPr>
        <w:t xml:space="preserve"> tyto se odsouzené nepředají, přičemž budou převzaty do úschovy a neprodleně se informuje místně příslušný celní úřad, který postupuje způsobem stanoveným právním předpisem.</w:t>
      </w:r>
    </w:p>
    <w:p w14:paraId="0F499C77" w14:textId="77777777" w:rsidR="00695323" w:rsidRPr="0059636C" w:rsidRDefault="00695323" w:rsidP="00C34D0C">
      <w:pPr>
        <w:jc w:val="both"/>
        <w:rPr>
          <w:sz w:val="10"/>
          <w:szCs w:val="10"/>
        </w:rPr>
      </w:pPr>
    </w:p>
    <w:p w14:paraId="16044D96" w14:textId="77777777" w:rsidR="00695323" w:rsidRPr="0059636C" w:rsidRDefault="00695323" w:rsidP="00C34D0C">
      <w:pPr>
        <w:jc w:val="both"/>
        <w:rPr>
          <w:sz w:val="18"/>
          <w:szCs w:val="18"/>
        </w:rPr>
      </w:pPr>
      <w:r w:rsidRPr="0059636C">
        <w:rPr>
          <w:sz w:val="18"/>
          <w:szCs w:val="18"/>
        </w:rPr>
        <w:t xml:space="preserve">     (9) V případě zaslání balíčku s tabákovými výrobky v rámci mezistátního poštovního styku, je posuzováno, zda se jedná o</w:t>
      </w:r>
      <w:r w:rsidR="00492FE5" w:rsidRPr="0059636C">
        <w:rPr>
          <w:sz w:val="18"/>
          <w:szCs w:val="18"/>
        </w:rPr>
        <w:t> </w:t>
      </w:r>
      <w:r w:rsidRPr="0059636C">
        <w:rPr>
          <w:sz w:val="18"/>
          <w:szCs w:val="18"/>
        </w:rPr>
        <w:t>balíček zaslaný ze států Evropské unie či z jiného nečlenského státu.</w:t>
      </w:r>
    </w:p>
    <w:p w14:paraId="3E212A7D" w14:textId="77777777" w:rsidR="00695323" w:rsidRPr="0059636C" w:rsidRDefault="00695323" w:rsidP="00C34D0C">
      <w:pPr>
        <w:autoSpaceDE w:val="0"/>
        <w:autoSpaceDN w:val="0"/>
        <w:adjustRightInd w:val="0"/>
        <w:jc w:val="both"/>
        <w:rPr>
          <w:sz w:val="10"/>
          <w:szCs w:val="10"/>
        </w:rPr>
      </w:pPr>
    </w:p>
    <w:p w14:paraId="1967E3B1" w14:textId="6ADEC508" w:rsidR="00695323" w:rsidRPr="0059636C" w:rsidRDefault="00695323" w:rsidP="00C34D0C">
      <w:pPr>
        <w:jc w:val="both"/>
        <w:rPr>
          <w:sz w:val="18"/>
          <w:szCs w:val="18"/>
        </w:rPr>
      </w:pPr>
      <w:r w:rsidRPr="0059636C">
        <w:rPr>
          <w:sz w:val="18"/>
          <w:szCs w:val="18"/>
        </w:rPr>
        <w:t xml:space="preserve">    (10) </w:t>
      </w:r>
      <w:r w:rsidRPr="00D15DCA">
        <w:rPr>
          <w:sz w:val="18"/>
          <w:szCs w:val="18"/>
        </w:rPr>
        <w:t xml:space="preserve">V souladu s ustanovením § 33, odst. 1 </w:t>
      </w:r>
      <w:r w:rsidR="001A1AB1">
        <w:rPr>
          <w:sz w:val="18"/>
          <w:szCs w:val="18"/>
        </w:rPr>
        <w:t>řádu výkonu trestu</w:t>
      </w:r>
      <w:r w:rsidRPr="00D15DCA">
        <w:rPr>
          <w:sz w:val="18"/>
          <w:szCs w:val="18"/>
        </w:rPr>
        <w:t xml:space="preserve"> se léky, vitamínové preparáty</w:t>
      </w:r>
      <w:r w:rsidR="001F3359" w:rsidRPr="00D15DCA">
        <w:rPr>
          <w:sz w:val="18"/>
          <w:szCs w:val="18"/>
        </w:rPr>
        <w:t>,</w:t>
      </w:r>
      <w:r w:rsidRPr="00D15DCA">
        <w:rPr>
          <w:sz w:val="18"/>
          <w:szCs w:val="18"/>
        </w:rPr>
        <w:t xml:space="preserve"> podpůrné látk</w:t>
      </w:r>
      <w:r w:rsidR="00FD0800" w:rsidRPr="00D15DCA">
        <w:rPr>
          <w:sz w:val="18"/>
          <w:szCs w:val="18"/>
        </w:rPr>
        <w:t xml:space="preserve">y </w:t>
      </w:r>
      <w:r w:rsidR="001F3359" w:rsidRPr="00D15DCA">
        <w:rPr>
          <w:sz w:val="18"/>
          <w:szCs w:val="18"/>
        </w:rPr>
        <w:t>nebo potraviny určené pro sportovce a pro osoby při zvýšeném tělesném výkonu obsažené v zásilce odsouzené nevydají.</w:t>
      </w:r>
      <w:r w:rsidRPr="00D15DCA">
        <w:rPr>
          <w:sz w:val="18"/>
          <w:szCs w:val="18"/>
        </w:rPr>
        <w:t xml:space="preserve"> </w:t>
      </w:r>
    </w:p>
    <w:p w14:paraId="4196AE74" w14:textId="77777777" w:rsidR="009D3816" w:rsidRPr="0059636C" w:rsidRDefault="009D3816" w:rsidP="00C34D0C">
      <w:pPr>
        <w:jc w:val="both"/>
        <w:rPr>
          <w:sz w:val="10"/>
          <w:szCs w:val="10"/>
        </w:rPr>
      </w:pPr>
    </w:p>
    <w:p w14:paraId="4CAF77F9" w14:textId="6EEF4AEC" w:rsidR="009D3816" w:rsidRPr="0059636C" w:rsidRDefault="009D3816" w:rsidP="009D3816">
      <w:pPr>
        <w:jc w:val="both"/>
        <w:rPr>
          <w:sz w:val="18"/>
          <w:szCs w:val="18"/>
        </w:rPr>
      </w:pPr>
      <w:r w:rsidRPr="0059636C">
        <w:rPr>
          <w:color w:val="FF0000"/>
          <w:sz w:val="18"/>
          <w:szCs w:val="18"/>
        </w:rPr>
        <w:t xml:space="preserve">   </w:t>
      </w:r>
      <w:r w:rsidRPr="00D15DCA">
        <w:rPr>
          <w:sz w:val="18"/>
          <w:szCs w:val="18"/>
        </w:rPr>
        <w:t>(1</w:t>
      </w:r>
      <w:r w:rsidR="001F3359" w:rsidRPr="00D15DCA">
        <w:rPr>
          <w:sz w:val="18"/>
          <w:szCs w:val="18"/>
        </w:rPr>
        <w:t>1</w:t>
      </w:r>
      <w:r w:rsidRPr="00D15DCA">
        <w:rPr>
          <w:sz w:val="18"/>
          <w:szCs w:val="18"/>
        </w:rPr>
        <w:t xml:space="preserve">) Balíčky se vydávají ve výdejně balíků </w:t>
      </w:r>
      <w:r w:rsidR="00F22B31" w:rsidRPr="00D15DCA">
        <w:rPr>
          <w:sz w:val="18"/>
          <w:szCs w:val="18"/>
        </w:rPr>
        <w:t>v</w:t>
      </w:r>
      <w:r w:rsidRPr="00D15DCA">
        <w:rPr>
          <w:sz w:val="18"/>
          <w:szCs w:val="18"/>
        </w:rPr>
        <w:t xml:space="preserve"> návštěvním sále, v čase stanoveném v</w:t>
      </w:r>
      <w:r w:rsidR="0075789C">
        <w:rPr>
          <w:sz w:val="18"/>
          <w:szCs w:val="18"/>
        </w:rPr>
        <w:t> časovém rozvrhu dne,</w:t>
      </w:r>
      <w:r w:rsidR="007C69DE" w:rsidRPr="00D15DCA">
        <w:rPr>
          <w:sz w:val="18"/>
          <w:szCs w:val="18"/>
        </w:rPr>
        <w:t xml:space="preserve"> n</w:t>
      </w:r>
      <w:r w:rsidR="00F22B31" w:rsidRPr="00D15DCA">
        <w:rPr>
          <w:sz w:val="18"/>
          <w:szCs w:val="18"/>
        </w:rPr>
        <w:t>ebo dle pokynů zaměstnance věznice.</w:t>
      </w:r>
    </w:p>
    <w:p w14:paraId="029A7183" w14:textId="79C103C8" w:rsidR="00AA1B00" w:rsidRDefault="00AA1B00" w:rsidP="00C34D0C">
      <w:pPr>
        <w:jc w:val="center"/>
        <w:rPr>
          <w:b/>
          <w:sz w:val="10"/>
          <w:szCs w:val="10"/>
        </w:rPr>
      </w:pPr>
    </w:p>
    <w:p w14:paraId="7A017133" w14:textId="655301C8" w:rsidR="00695323" w:rsidRPr="0059636C" w:rsidRDefault="00695323" w:rsidP="00695323">
      <w:pPr>
        <w:jc w:val="center"/>
        <w:rPr>
          <w:b/>
          <w:sz w:val="18"/>
          <w:szCs w:val="18"/>
        </w:rPr>
      </w:pPr>
      <w:r w:rsidRPr="0059636C">
        <w:rPr>
          <w:b/>
          <w:sz w:val="18"/>
          <w:szCs w:val="18"/>
        </w:rPr>
        <w:t>Čl. 1</w:t>
      </w:r>
      <w:r w:rsidR="00DD7C9D">
        <w:rPr>
          <w:b/>
          <w:sz w:val="18"/>
          <w:szCs w:val="18"/>
        </w:rPr>
        <w:t>8</w:t>
      </w:r>
    </w:p>
    <w:p w14:paraId="24609DBA" w14:textId="77777777" w:rsidR="00695323" w:rsidRPr="0059636C" w:rsidRDefault="00695323" w:rsidP="00695323">
      <w:pPr>
        <w:jc w:val="center"/>
        <w:rPr>
          <w:b/>
          <w:sz w:val="18"/>
          <w:szCs w:val="18"/>
        </w:rPr>
      </w:pPr>
      <w:r w:rsidRPr="0059636C">
        <w:rPr>
          <w:b/>
          <w:sz w:val="18"/>
          <w:szCs w:val="18"/>
        </w:rPr>
        <w:t>Potraviny podléhající rychlé zkáze - epidemiologicky rizikové potraviny</w:t>
      </w:r>
    </w:p>
    <w:p w14:paraId="298FBE37" w14:textId="77777777" w:rsidR="00695323" w:rsidRPr="0059636C" w:rsidRDefault="00695323" w:rsidP="00695323">
      <w:pPr>
        <w:jc w:val="center"/>
        <w:rPr>
          <w:b/>
          <w:sz w:val="10"/>
          <w:szCs w:val="10"/>
        </w:rPr>
      </w:pPr>
    </w:p>
    <w:p w14:paraId="0A810F10" w14:textId="77777777" w:rsidR="00695323" w:rsidRPr="0059636C" w:rsidRDefault="00695323" w:rsidP="00695323">
      <w:pPr>
        <w:jc w:val="both"/>
        <w:rPr>
          <w:sz w:val="18"/>
          <w:szCs w:val="18"/>
        </w:rPr>
      </w:pPr>
      <w:r w:rsidRPr="0059636C">
        <w:rPr>
          <w:sz w:val="18"/>
          <w:szCs w:val="18"/>
        </w:rPr>
        <w:t xml:space="preserve">     (1) Epidemiologicky rizikovými potravinami jsou podle vyhlášky č. 296/1997 Sb., kterou se stanoví pravidla pro výběr epidemiologicky rizikových skupin, potraviny určené k přímé spotřebě (tzn. potraviny, které se konzumují v nezměněném stavu, potraviny tepelně opracované, které se konzumují v teplém nebo studeném stavu a sušené potraviny, které musí být před spotřebou smíchány s teplou nebo studenou tekutinou), které neprocházejí při výrobě technologickým postupem, který ničí nebo zaručuje zničení nebo odstraňuje patogenní agens (původce onemocnění z</w:t>
      </w:r>
      <w:r w:rsidR="00492FE5" w:rsidRPr="0059636C">
        <w:rPr>
          <w:sz w:val="18"/>
          <w:szCs w:val="18"/>
        </w:rPr>
        <w:t> </w:t>
      </w:r>
      <w:r w:rsidRPr="0059636C">
        <w:rPr>
          <w:sz w:val="18"/>
          <w:szCs w:val="18"/>
        </w:rPr>
        <w:t>potravin - bakterie, viry, plísně, paraziti a toxiny bakterií a</w:t>
      </w:r>
      <w:r w:rsidR="00492FE5" w:rsidRPr="0059636C">
        <w:rPr>
          <w:sz w:val="18"/>
          <w:szCs w:val="18"/>
        </w:rPr>
        <w:t> </w:t>
      </w:r>
      <w:r w:rsidRPr="0059636C">
        <w:rPr>
          <w:sz w:val="18"/>
          <w:szCs w:val="18"/>
        </w:rPr>
        <w:t xml:space="preserve">plísní). </w:t>
      </w:r>
    </w:p>
    <w:p w14:paraId="142B8C71" w14:textId="77777777" w:rsidR="00AA1B00" w:rsidRPr="0059636C" w:rsidRDefault="00AA1B00" w:rsidP="00695323">
      <w:pPr>
        <w:jc w:val="both"/>
        <w:rPr>
          <w:sz w:val="10"/>
          <w:szCs w:val="10"/>
        </w:rPr>
      </w:pPr>
    </w:p>
    <w:p w14:paraId="65B7844B" w14:textId="77777777" w:rsidR="00695323" w:rsidRPr="0059636C" w:rsidRDefault="00695323" w:rsidP="00695323">
      <w:pPr>
        <w:jc w:val="both"/>
        <w:rPr>
          <w:sz w:val="18"/>
          <w:szCs w:val="18"/>
        </w:rPr>
      </w:pPr>
      <w:r w:rsidRPr="0059636C">
        <w:rPr>
          <w:sz w:val="18"/>
          <w:szCs w:val="18"/>
        </w:rPr>
        <w:t xml:space="preserve">    (2) V balíčku nelze zasílat potraviny, které podléhají rychlé zkáze nebo mají povahu výše uvedených epidemiologicky rizikových potravin, přičemž jde zejména o: </w:t>
      </w:r>
    </w:p>
    <w:p w14:paraId="4C5B28C2" w14:textId="77777777" w:rsidR="001F3359" w:rsidRPr="0059636C" w:rsidRDefault="001F3359" w:rsidP="001F3359">
      <w:pPr>
        <w:jc w:val="both"/>
        <w:rPr>
          <w:sz w:val="18"/>
          <w:szCs w:val="18"/>
        </w:rPr>
      </w:pPr>
      <w:r w:rsidRPr="0059636C">
        <w:rPr>
          <w:sz w:val="18"/>
          <w:szCs w:val="18"/>
        </w:rPr>
        <w:t xml:space="preserve">a) maso a výrobky z masa, včetně masa drůbežího a rybího, </w:t>
      </w:r>
    </w:p>
    <w:p w14:paraId="60376973" w14:textId="77777777" w:rsidR="001F3359" w:rsidRPr="0059636C" w:rsidRDefault="001F3359" w:rsidP="001F3359">
      <w:pPr>
        <w:jc w:val="both"/>
        <w:rPr>
          <w:sz w:val="18"/>
          <w:szCs w:val="18"/>
        </w:rPr>
      </w:pPr>
      <w:r w:rsidRPr="0059636C">
        <w:rPr>
          <w:sz w:val="18"/>
          <w:szCs w:val="18"/>
        </w:rPr>
        <w:t xml:space="preserve">b) veškeré vnitřnosti, </w:t>
      </w:r>
    </w:p>
    <w:p w14:paraId="48D54BDA" w14:textId="77777777" w:rsidR="001F3359" w:rsidRPr="0059636C" w:rsidRDefault="001F3359" w:rsidP="001F3359">
      <w:pPr>
        <w:jc w:val="both"/>
        <w:rPr>
          <w:sz w:val="18"/>
          <w:szCs w:val="18"/>
        </w:rPr>
      </w:pPr>
      <w:r w:rsidRPr="0059636C">
        <w:rPr>
          <w:sz w:val="18"/>
          <w:szCs w:val="18"/>
        </w:rPr>
        <w:t xml:space="preserve">c) zabijačkové výrobky, </w:t>
      </w:r>
    </w:p>
    <w:p w14:paraId="39CBB353" w14:textId="77777777" w:rsidR="001F3359" w:rsidRPr="0059636C" w:rsidRDefault="001F3359" w:rsidP="001F3359">
      <w:pPr>
        <w:jc w:val="both"/>
        <w:rPr>
          <w:sz w:val="18"/>
          <w:szCs w:val="18"/>
        </w:rPr>
      </w:pPr>
      <w:r w:rsidRPr="0059636C">
        <w:rPr>
          <w:sz w:val="18"/>
          <w:szCs w:val="18"/>
        </w:rPr>
        <w:t xml:space="preserve">d) šunky a měkké salámy, </w:t>
      </w:r>
    </w:p>
    <w:p w14:paraId="56AB5BC8" w14:textId="77777777" w:rsidR="001F3359" w:rsidRPr="0059636C" w:rsidRDefault="001F3359" w:rsidP="001F3359">
      <w:pPr>
        <w:jc w:val="both"/>
        <w:rPr>
          <w:sz w:val="18"/>
          <w:szCs w:val="18"/>
        </w:rPr>
      </w:pPr>
      <w:r w:rsidRPr="0059636C">
        <w:rPr>
          <w:sz w:val="18"/>
          <w:szCs w:val="18"/>
        </w:rPr>
        <w:t xml:space="preserve">e) játrové sýry, játrovky nebo čajovky, </w:t>
      </w:r>
    </w:p>
    <w:p w14:paraId="06ECDF53" w14:textId="77777777" w:rsidR="001F3359" w:rsidRPr="0059636C" w:rsidRDefault="001F3359" w:rsidP="001F3359">
      <w:pPr>
        <w:jc w:val="both"/>
        <w:rPr>
          <w:sz w:val="18"/>
          <w:szCs w:val="18"/>
        </w:rPr>
      </w:pPr>
      <w:r w:rsidRPr="0059636C">
        <w:rPr>
          <w:sz w:val="18"/>
          <w:szCs w:val="18"/>
        </w:rPr>
        <w:t xml:space="preserve">f) huspeniny, </w:t>
      </w:r>
    </w:p>
    <w:p w14:paraId="48403A8F" w14:textId="77777777" w:rsidR="001F3359" w:rsidRPr="0059636C" w:rsidRDefault="001F3359" w:rsidP="001F3359">
      <w:pPr>
        <w:jc w:val="both"/>
        <w:rPr>
          <w:sz w:val="18"/>
          <w:szCs w:val="18"/>
        </w:rPr>
      </w:pPr>
      <w:r w:rsidRPr="0059636C">
        <w:rPr>
          <w:sz w:val="18"/>
          <w:szCs w:val="18"/>
        </w:rPr>
        <w:t xml:space="preserve">g) vejce, majonézy a výrobky s majonézou, </w:t>
      </w:r>
    </w:p>
    <w:p w14:paraId="63135DC2" w14:textId="77777777" w:rsidR="001F3359" w:rsidRPr="0059636C" w:rsidRDefault="001F3359" w:rsidP="001F3359">
      <w:pPr>
        <w:jc w:val="both"/>
        <w:rPr>
          <w:sz w:val="18"/>
          <w:szCs w:val="18"/>
        </w:rPr>
      </w:pPr>
      <w:r w:rsidRPr="0059636C">
        <w:rPr>
          <w:sz w:val="18"/>
          <w:szCs w:val="18"/>
        </w:rPr>
        <w:t xml:space="preserve">h) mléko, včetně mléka koz a ovcí, mléčné výrobky, které neprošly tepelnou úpravou - šlehačky, smetany, máslo, tvarohy, pribináčky apod., </w:t>
      </w:r>
    </w:p>
    <w:p w14:paraId="7900C532" w14:textId="77777777" w:rsidR="001F3359" w:rsidRPr="0059636C" w:rsidRDefault="001F3359" w:rsidP="001F3359">
      <w:pPr>
        <w:jc w:val="both"/>
        <w:rPr>
          <w:sz w:val="18"/>
          <w:szCs w:val="18"/>
        </w:rPr>
      </w:pPr>
      <w:r w:rsidRPr="0059636C">
        <w:rPr>
          <w:sz w:val="18"/>
          <w:szCs w:val="18"/>
        </w:rPr>
        <w:t xml:space="preserve">i) lahůdkářské výrobky - saláty, včetně zeleninových, chlebíčky, pomazánky, aspiky, obložené housky, bagety apod., </w:t>
      </w:r>
    </w:p>
    <w:p w14:paraId="2D9A1AAF" w14:textId="77777777" w:rsidR="00695323" w:rsidRPr="0059636C" w:rsidRDefault="001F3359" w:rsidP="001F3359">
      <w:pPr>
        <w:jc w:val="both"/>
        <w:rPr>
          <w:sz w:val="18"/>
          <w:szCs w:val="18"/>
        </w:rPr>
      </w:pPr>
      <w:r w:rsidRPr="0059636C">
        <w:rPr>
          <w:sz w:val="18"/>
          <w:szCs w:val="18"/>
        </w:rPr>
        <w:t>j) měkké cukrářské výrobky, veškeré dorty, rolády, záviny a buchty,</w:t>
      </w:r>
      <w:r w:rsidR="00695323" w:rsidRPr="0059636C">
        <w:rPr>
          <w:sz w:val="18"/>
          <w:szCs w:val="18"/>
        </w:rPr>
        <w:t xml:space="preserve"> </w:t>
      </w:r>
    </w:p>
    <w:p w14:paraId="0BFE6772" w14:textId="77777777" w:rsidR="001F3359" w:rsidRPr="0059636C" w:rsidRDefault="001F3359" w:rsidP="001F3359">
      <w:pPr>
        <w:jc w:val="both"/>
        <w:rPr>
          <w:sz w:val="18"/>
          <w:szCs w:val="18"/>
        </w:rPr>
      </w:pPr>
      <w:r w:rsidRPr="0059636C">
        <w:rPr>
          <w:sz w:val="18"/>
          <w:szCs w:val="18"/>
        </w:rPr>
        <w:t xml:space="preserve">k) zmrzlinářské výrobky, </w:t>
      </w:r>
    </w:p>
    <w:p w14:paraId="39D338E9" w14:textId="77777777" w:rsidR="001F3359" w:rsidRPr="0059636C" w:rsidRDefault="001F3359" w:rsidP="001F3359">
      <w:pPr>
        <w:jc w:val="both"/>
        <w:rPr>
          <w:sz w:val="18"/>
          <w:szCs w:val="18"/>
        </w:rPr>
      </w:pPr>
      <w:r w:rsidRPr="0059636C">
        <w:rPr>
          <w:sz w:val="18"/>
          <w:szCs w:val="18"/>
        </w:rPr>
        <w:t xml:space="preserve">l) ovoce a zelenina s narušenou strukturou, včetně porcovaných, které nemají obvyklý vzhled a vlastnosti, </w:t>
      </w:r>
    </w:p>
    <w:p w14:paraId="773B1AD5" w14:textId="77777777" w:rsidR="001F3359" w:rsidRPr="0059636C" w:rsidRDefault="001F3359" w:rsidP="001F3359">
      <w:pPr>
        <w:jc w:val="both"/>
        <w:rPr>
          <w:sz w:val="18"/>
          <w:szCs w:val="18"/>
        </w:rPr>
      </w:pPr>
      <w:r w:rsidRPr="0059636C">
        <w:rPr>
          <w:sz w:val="18"/>
          <w:szCs w:val="18"/>
        </w:rPr>
        <w:t xml:space="preserve">m) zahradní a lesní ovoce - jahody, maliny, borůvky, ostružiny apod., </w:t>
      </w:r>
    </w:p>
    <w:p w14:paraId="31815591" w14:textId="77777777" w:rsidR="001F3359" w:rsidRPr="0059636C" w:rsidRDefault="001F3359" w:rsidP="001F3359">
      <w:pPr>
        <w:jc w:val="both"/>
        <w:rPr>
          <w:sz w:val="18"/>
          <w:szCs w:val="18"/>
        </w:rPr>
      </w:pPr>
      <w:r w:rsidRPr="0059636C">
        <w:rPr>
          <w:sz w:val="18"/>
          <w:szCs w:val="18"/>
        </w:rPr>
        <w:t xml:space="preserve">n) výrobky z luštěnin, včetně sójových (sójové nápoje, zakysané výrobky, Tofu, Tempeh apod.), </w:t>
      </w:r>
    </w:p>
    <w:p w14:paraId="49BC5CA3" w14:textId="77777777" w:rsidR="001F3359" w:rsidRPr="0059636C" w:rsidRDefault="001F3359" w:rsidP="001F3359">
      <w:pPr>
        <w:jc w:val="both"/>
        <w:rPr>
          <w:sz w:val="18"/>
          <w:szCs w:val="18"/>
        </w:rPr>
      </w:pPr>
      <w:r w:rsidRPr="0059636C">
        <w:rPr>
          <w:sz w:val="18"/>
          <w:szCs w:val="18"/>
        </w:rPr>
        <w:t xml:space="preserve">o) naklíčená semena, naklíčené obiloviny nebo olejniny, </w:t>
      </w:r>
    </w:p>
    <w:p w14:paraId="5A3AC58F" w14:textId="77777777" w:rsidR="001F3359" w:rsidRPr="0059636C" w:rsidRDefault="001F3359" w:rsidP="001F3359">
      <w:pPr>
        <w:jc w:val="both"/>
        <w:rPr>
          <w:sz w:val="18"/>
          <w:szCs w:val="18"/>
        </w:rPr>
      </w:pPr>
      <w:r w:rsidRPr="0059636C">
        <w:rPr>
          <w:sz w:val="18"/>
          <w:szCs w:val="18"/>
        </w:rPr>
        <w:t xml:space="preserve">p) zmrazené ovoce a zelenina a výrobky z nich, které neprošly tepelnou úpravou, </w:t>
      </w:r>
    </w:p>
    <w:p w14:paraId="1BB9F1D1" w14:textId="77777777" w:rsidR="001F3359" w:rsidRPr="0059636C" w:rsidRDefault="001F3359" w:rsidP="001F3359">
      <w:pPr>
        <w:jc w:val="both"/>
        <w:rPr>
          <w:sz w:val="18"/>
          <w:szCs w:val="18"/>
        </w:rPr>
      </w:pPr>
      <w:r w:rsidRPr="0059636C">
        <w:rPr>
          <w:sz w:val="18"/>
          <w:szCs w:val="18"/>
        </w:rPr>
        <w:t xml:space="preserve">q) potraviny, které se musí tepelně upravovat nebo ohřívat, </w:t>
      </w:r>
    </w:p>
    <w:p w14:paraId="477EA3DC" w14:textId="77777777" w:rsidR="001F3359" w:rsidRPr="0059636C" w:rsidRDefault="001F3359" w:rsidP="001F3359">
      <w:pPr>
        <w:jc w:val="both"/>
        <w:rPr>
          <w:sz w:val="18"/>
          <w:szCs w:val="18"/>
        </w:rPr>
      </w:pPr>
      <w:r w:rsidRPr="0059636C">
        <w:rPr>
          <w:sz w:val="18"/>
          <w:szCs w:val="18"/>
        </w:rPr>
        <w:t xml:space="preserve">r) chlazená nebo mražená jídla, </w:t>
      </w:r>
    </w:p>
    <w:p w14:paraId="60610CF5" w14:textId="77777777" w:rsidR="00695323" w:rsidRDefault="001F3359" w:rsidP="001F3359">
      <w:pPr>
        <w:jc w:val="both"/>
        <w:rPr>
          <w:sz w:val="18"/>
          <w:szCs w:val="18"/>
        </w:rPr>
      </w:pPr>
      <w:r w:rsidRPr="0059636C">
        <w:rPr>
          <w:sz w:val="18"/>
          <w:szCs w:val="18"/>
        </w:rPr>
        <w:t>s) polokonzervy.</w:t>
      </w:r>
    </w:p>
    <w:p w14:paraId="063AEB46" w14:textId="77777777" w:rsidR="00A95F8C" w:rsidRDefault="00A95F8C" w:rsidP="001F3359">
      <w:pPr>
        <w:jc w:val="both"/>
        <w:rPr>
          <w:sz w:val="18"/>
          <w:szCs w:val="18"/>
        </w:rPr>
      </w:pPr>
    </w:p>
    <w:p w14:paraId="1D608EDC" w14:textId="59243358" w:rsidR="00A95F8C" w:rsidRPr="0059636C" w:rsidRDefault="00A95F8C" w:rsidP="001F3359">
      <w:pPr>
        <w:jc w:val="both"/>
        <w:rPr>
          <w:sz w:val="18"/>
          <w:szCs w:val="18"/>
        </w:rPr>
      </w:pPr>
      <w:r>
        <w:rPr>
          <w:sz w:val="18"/>
          <w:szCs w:val="18"/>
        </w:rPr>
        <w:t xml:space="preserve">(6)   Baličky došlé odsouzeným se vydávají ve výdejně balíků </w:t>
      </w:r>
      <w:r w:rsidR="001A1AB1">
        <w:rPr>
          <w:sz w:val="18"/>
          <w:szCs w:val="18"/>
        </w:rPr>
        <w:t>ve</w:t>
      </w:r>
      <w:r>
        <w:rPr>
          <w:sz w:val="18"/>
          <w:szCs w:val="18"/>
        </w:rPr>
        <w:t xml:space="preserve"> víceúčelovém sále (návštěvní sál)</w:t>
      </w:r>
      <w:r w:rsidR="001A1AB1">
        <w:rPr>
          <w:sz w:val="18"/>
          <w:szCs w:val="18"/>
        </w:rPr>
        <w:t>.</w:t>
      </w:r>
    </w:p>
    <w:p w14:paraId="1C554AC4" w14:textId="77777777" w:rsidR="00B90BF5" w:rsidRDefault="00B90BF5" w:rsidP="00695323">
      <w:pPr>
        <w:autoSpaceDE w:val="0"/>
        <w:autoSpaceDN w:val="0"/>
        <w:adjustRightInd w:val="0"/>
        <w:jc w:val="center"/>
        <w:rPr>
          <w:b/>
          <w:sz w:val="18"/>
          <w:szCs w:val="18"/>
        </w:rPr>
      </w:pPr>
    </w:p>
    <w:p w14:paraId="0F220790" w14:textId="77777777" w:rsidR="00695323" w:rsidRPr="0059636C" w:rsidRDefault="00695323" w:rsidP="00695323">
      <w:pPr>
        <w:autoSpaceDE w:val="0"/>
        <w:autoSpaceDN w:val="0"/>
        <w:adjustRightInd w:val="0"/>
        <w:jc w:val="center"/>
        <w:rPr>
          <w:b/>
          <w:sz w:val="18"/>
          <w:szCs w:val="18"/>
        </w:rPr>
      </w:pPr>
      <w:r w:rsidRPr="0059636C">
        <w:rPr>
          <w:b/>
          <w:sz w:val="18"/>
          <w:szCs w:val="18"/>
        </w:rPr>
        <w:t xml:space="preserve">Čl. </w:t>
      </w:r>
      <w:r w:rsidR="00DD7C9D">
        <w:rPr>
          <w:b/>
          <w:sz w:val="18"/>
          <w:szCs w:val="18"/>
        </w:rPr>
        <w:t>19</w:t>
      </w:r>
    </w:p>
    <w:p w14:paraId="2788E84B" w14:textId="77777777" w:rsidR="00695323" w:rsidRPr="0059636C" w:rsidRDefault="00695323" w:rsidP="00695323">
      <w:pPr>
        <w:autoSpaceDE w:val="0"/>
        <w:autoSpaceDN w:val="0"/>
        <w:adjustRightInd w:val="0"/>
        <w:jc w:val="center"/>
        <w:rPr>
          <w:b/>
          <w:sz w:val="18"/>
          <w:szCs w:val="18"/>
        </w:rPr>
      </w:pPr>
      <w:r w:rsidRPr="0059636C">
        <w:rPr>
          <w:b/>
          <w:sz w:val="18"/>
          <w:szCs w:val="18"/>
        </w:rPr>
        <w:t>Podíl odsouzených na organizaci života ve věznici</w:t>
      </w:r>
    </w:p>
    <w:p w14:paraId="4A445BF0" w14:textId="77777777" w:rsidR="00695323" w:rsidRPr="0059636C" w:rsidRDefault="00695323" w:rsidP="00695323">
      <w:pPr>
        <w:autoSpaceDE w:val="0"/>
        <w:autoSpaceDN w:val="0"/>
        <w:adjustRightInd w:val="0"/>
        <w:jc w:val="center"/>
        <w:rPr>
          <w:b/>
          <w:sz w:val="10"/>
          <w:szCs w:val="10"/>
        </w:rPr>
      </w:pPr>
    </w:p>
    <w:p w14:paraId="3B87E619" w14:textId="77777777" w:rsidR="00695323" w:rsidRPr="00A95F8C" w:rsidRDefault="00A95F8C" w:rsidP="00A95F8C">
      <w:pPr>
        <w:autoSpaceDE w:val="0"/>
        <w:autoSpaceDN w:val="0"/>
        <w:adjustRightInd w:val="0"/>
        <w:jc w:val="both"/>
        <w:rPr>
          <w:sz w:val="18"/>
          <w:szCs w:val="18"/>
        </w:rPr>
      </w:pPr>
      <w:r w:rsidRPr="00A95F8C">
        <w:rPr>
          <w:sz w:val="18"/>
          <w:szCs w:val="18"/>
        </w:rPr>
        <w:t xml:space="preserve"> </w:t>
      </w:r>
      <w:r>
        <w:rPr>
          <w:sz w:val="18"/>
          <w:szCs w:val="18"/>
        </w:rPr>
        <w:t xml:space="preserve">(1) </w:t>
      </w:r>
      <w:r w:rsidR="00FC5964" w:rsidRPr="00A95F8C">
        <w:rPr>
          <w:sz w:val="18"/>
          <w:szCs w:val="18"/>
        </w:rPr>
        <w:t>Odsouzená</w:t>
      </w:r>
      <w:r w:rsidR="00695323" w:rsidRPr="00A95F8C">
        <w:rPr>
          <w:sz w:val="18"/>
          <w:szCs w:val="18"/>
        </w:rPr>
        <w:t xml:space="preserve"> se může podílet na řešení otázek souvisejících s</w:t>
      </w:r>
      <w:r w:rsidR="0092470F" w:rsidRPr="00A95F8C">
        <w:rPr>
          <w:sz w:val="18"/>
          <w:szCs w:val="18"/>
        </w:rPr>
        <w:t> </w:t>
      </w:r>
      <w:r w:rsidR="00695323" w:rsidRPr="00A95F8C">
        <w:rPr>
          <w:sz w:val="18"/>
          <w:szCs w:val="18"/>
        </w:rPr>
        <w:t xml:space="preserve">jeho životem ve věznici též prostřednictvím účasti na společných setkáních odsouzených se zaměstnanci věznice nebo prostřednictvím zástupců z řad odsouzených. </w:t>
      </w:r>
    </w:p>
    <w:p w14:paraId="679313BD" w14:textId="77777777" w:rsidR="00A95F8C" w:rsidRPr="00A95F8C" w:rsidRDefault="00A95F8C" w:rsidP="00A95F8C"/>
    <w:p w14:paraId="10691E84" w14:textId="77777777" w:rsidR="00695323" w:rsidRPr="0059636C" w:rsidRDefault="00695323" w:rsidP="00695323">
      <w:pPr>
        <w:autoSpaceDE w:val="0"/>
        <w:autoSpaceDN w:val="0"/>
        <w:adjustRightInd w:val="0"/>
        <w:jc w:val="both"/>
        <w:rPr>
          <w:sz w:val="18"/>
          <w:szCs w:val="18"/>
        </w:rPr>
      </w:pPr>
      <w:r w:rsidRPr="0059636C">
        <w:rPr>
          <w:sz w:val="18"/>
          <w:szCs w:val="18"/>
        </w:rPr>
        <w:t xml:space="preserve"> (2) V rámci realizace programu zacházení nebo zajištění denního chodu ubytovny </w:t>
      </w:r>
      <w:r w:rsidR="00FC5964" w:rsidRPr="0059636C">
        <w:rPr>
          <w:sz w:val="18"/>
          <w:szCs w:val="18"/>
        </w:rPr>
        <w:t>nebo oddělení může být odsouzená</w:t>
      </w:r>
      <w:r w:rsidRPr="0059636C">
        <w:rPr>
          <w:sz w:val="18"/>
          <w:szCs w:val="18"/>
        </w:rPr>
        <w:t xml:space="preserve"> pověřován</w:t>
      </w:r>
      <w:r w:rsidR="00FC5964" w:rsidRPr="0059636C">
        <w:rPr>
          <w:sz w:val="18"/>
          <w:szCs w:val="18"/>
        </w:rPr>
        <w:t>a</w:t>
      </w:r>
      <w:r w:rsidRPr="0059636C">
        <w:rPr>
          <w:sz w:val="18"/>
          <w:szCs w:val="18"/>
        </w:rPr>
        <w:t xml:space="preserve"> činnostmi souvisejícími s organizací života ve věznici, ze kterých však nevyplývají žádné nařizovací pravomoci vůči ostatním odsouzeným.</w:t>
      </w:r>
      <w:r w:rsidR="000A4AFA" w:rsidRPr="0059636C">
        <w:t xml:space="preserve"> </w:t>
      </w:r>
      <w:r w:rsidR="000A4AFA" w:rsidRPr="0059636C">
        <w:rPr>
          <w:sz w:val="18"/>
          <w:szCs w:val="18"/>
        </w:rPr>
        <w:t>Tyto odsouzené jsou s jednotlivými náplněmi svých činností seznámeni prostřednictvím vychovatele.</w:t>
      </w:r>
    </w:p>
    <w:p w14:paraId="2BC4742A" w14:textId="77777777" w:rsidR="00695323" w:rsidRPr="00242F56" w:rsidRDefault="00D15DCA" w:rsidP="00D15DCA">
      <w:pPr>
        <w:pStyle w:val="Zkladntext"/>
        <w:jc w:val="both"/>
        <w:rPr>
          <w:strike/>
          <w:sz w:val="2"/>
          <w:szCs w:val="2"/>
        </w:rPr>
      </w:pPr>
      <w:r>
        <w:rPr>
          <w:strike/>
          <w:sz w:val="18"/>
          <w:szCs w:val="18"/>
        </w:rPr>
        <w:t xml:space="preserve"> </w:t>
      </w:r>
    </w:p>
    <w:p w14:paraId="2AA92A4E" w14:textId="77777777" w:rsidR="00D17B21" w:rsidRDefault="00D17B21" w:rsidP="00C34D0C">
      <w:pPr>
        <w:autoSpaceDE w:val="0"/>
        <w:autoSpaceDN w:val="0"/>
        <w:adjustRightInd w:val="0"/>
        <w:jc w:val="center"/>
        <w:rPr>
          <w:b/>
          <w:sz w:val="18"/>
          <w:szCs w:val="18"/>
        </w:rPr>
      </w:pPr>
    </w:p>
    <w:p w14:paraId="36C8AAE8" w14:textId="77777777" w:rsidR="00695323" w:rsidRPr="0059636C" w:rsidRDefault="00695323" w:rsidP="00C34D0C">
      <w:pPr>
        <w:autoSpaceDE w:val="0"/>
        <w:autoSpaceDN w:val="0"/>
        <w:adjustRightInd w:val="0"/>
        <w:jc w:val="center"/>
        <w:rPr>
          <w:b/>
          <w:sz w:val="18"/>
          <w:szCs w:val="18"/>
        </w:rPr>
      </w:pPr>
      <w:r w:rsidRPr="0059636C">
        <w:rPr>
          <w:b/>
          <w:sz w:val="18"/>
          <w:szCs w:val="18"/>
        </w:rPr>
        <w:t>Čl. 2</w:t>
      </w:r>
      <w:r w:rsidR="00DD7C9D">
        <w:rPr>
          <w:b/>
          <w:sz w:val="18"/>
          <w:szCs w:val="18"/>
        </w:rPr>
        <w:t>0</w:t>
      </w:r>
    </w:p>
    <w:p w14:paraId="4B516571" w14:textId="77777777" w:rsidR="00650C34" w:rsidRPr="0059636C" w:rsidRDefault="00650C34" w:rsidP="00C34D0C">
      <w:pPr>
        <w:autoSpaceDE w:val="0"/>
        <w:autoSpaceDN w:val="0"/>
        <w:adjustRightInd w:val="0"/>
        <w:jc w:val="center"/>
        <w:rPr>
          <w:b/>
          <w:sz w:val="18"/>
          <w:szCs w:val="18"/>
        </w:rPr>
      </w:pPr>
      <w:r w:rsidRPr="0059636C">
        <w:rPr>
          <w:b/>
          <w:sz w:val="18"/>
          <w:szCs w:val="18"/>
        </w:rPr>
        <w:t>Kázeň a pořádek</w:t>
      </w:r>
    </w:p>
    <w:p w14:paraId="0CAD6DC1" w14:textId="77777777" w:rsidR="00695323" w:rsidRPr="0059636C" w:rsidRDefault="00695323" w:rsidP="00C34D0C">
      <w:pPr>
        <w:autoSpaceDE w:val="0"/>
        <w:autoSpaceDN w:val="0"/>
        <w:adjustRightInd w:val="0"/>
        <w:jc w:val="both"/>
        <w:rPr>
          <w:sz w:val="10"/>
          <w:szCs w:val="10"/>
        </w:rPr>
      </w:pPr>
    </w:p>
    <w:p w14:paraId="74584673" w14:textId="6E49328A" w:rsidR="0079436F" w:rsidRDefault="00695323" w:rsidP="00DE39B2">
      <w:pPr>
        <w:pStyle w:val="Odstavecseseznamem"/>
        <w:numPr>
          <w:ilvl w:val="0"/>
          <w:numId w:val="4"/>
        </w:numPr>
        <w:tabs>
          <w:tab w:val="left" w:pos="567"/>
        </w:tabs>
        <w:autoSpaceDE w:val="0"/>
        <w:autoSpaceDN w:val="0"/>
        <w:adjustRightInd w:val="0"/>
        <w:ind w:left="0" w:firstLine="225"/>
        <w:jc w:val="both"/>
        <w:rPr>
          <w:sz w:val="18"/>
          <w:szCs w:val="18"/>
        </w:rPr>
      </w:pPr>
      <w:r w:rsidRPr="0079436F">
        <w:rPr>
          <w:sz w:val="18"/>
          <w:szCs w:val="18"/>
        </w:rPr>
        <w:t>S</w:t>
      </w:r>
      <w:r w:rsidR="00FC5964" w:rsidRPr="0079436F">
        <w:rPr>
          <w:sz w:val="18"/>
          <w:szCs w:val="18"/>
        </w:rPr>
        <w:t>kříňku a lůžko udržuje odsouzená</w:t>
      </w:r>
      <w:r w:rsidRPr="0079436F">
        <w:rPr>
          <w:sz w:val="18"/>
          <w:szCs w:val="18"/>
        </w:rPr>
        <w:t xml:space="preserve"> v náležité čistotě při dodržování základních hygienických pravidel. Klepání dek se</w:t>
      </w:r>
      <w:r w:rsidR="0092470F" w:rsidRPr="0079436F">
        <w:rPr>
          <w:sz w:val="18"/>
          <w:szCs w:val="18"/>
        </w:rPr>
        <w:t> </w:t>
      </w:r>
      <w:r w:rsidRPr="0079436F">
        <w:rPr>
          <w:sz w:val="18"/>
          <w:szCs w:val="18"/>
        </w:rPr>
        <w:t>provádí v době stanovené v</w:t>
      </w:r>
      <w:r w:rsidR="0075789C">
        <w:rPr>
          <w:sz w:val="18"/>
          <w:szCs w:val="18"/>
        </w:rPr>
        <w:t> časovém rozvrhu dne</w:t>
      </w:r>
      <w:r w:rsidRPr="0079436F">
        <w:rPr>
          <w:sz w:val="18"/>
          <w:szCs w:val="18"/>
        </w:rPr>
        <w:t xml:space="preserve">1x za měsíc, </w:t>
      </w:r>
      <w:r w:rsidR="001D3D56" w:rsidRPr="0079436F">
        <w:rPr>
          <w:sz w:val="18"/>
          <w:szCs w:val="18"/>
        </w:rPr>
        <w:t>čištění potahů molitanových matrací se prov</w:t>
      </w:r>
      <w:r w:rsidR="00650C34" w:rsidRPr="0079436F">
        <w:rPr>
          <w:sz w:val="18"/>
          <w:szCs w:val="18"/>
        </w:rPr>
        <w:t>ádí minimálně dvakrát ročně</w:t>
      </w:r>
      <w:r w:rsidRPr="0079436F">
        <w:rPr>
          <w:sz w:val="18"/>
          <w:szCs w:val="18"/>
        </w:rPr>
        <w:t xml:space="preserve">, pokud není provedeno jejich čištění častěji. Běžné čistící a desinfekční prostředky (žíraviny) se vydávají k udržování čistoty a pořádku </w:t>
      </w:r>
      <w:r w:rsidR="000B101E" w:rsidRPr="0079436F">
        <w:rPr>
          <w:sz w:val="18"/>
          <w:szCs w:val="18"/>
        </w:rPr>
        <w:t>na</w:t>
      </w:r>
      <w:r w:rsidRPr="0079436F">
        <w:rPr>
          <w:sz w:val="18"/>
          <w:szCs w:val="18"/>
        </w:rPr>
        <w:t> </w:t>
      </w:r>
      <w:r w:rsidR="000B101E" w:rsidRPr="0079436F">
        <w:rPr>
          <w:sz w:val="18"/>
          <w:szCs w:val="18"/>
        </w:rPr>
        <w:t>oddíle</w:t>
      </w:r>
      <w:r w:rsidRPr="0079436F">
        <w:rPr>
          <w:sz w:val="18"/>
          <w:szCs w:val="18"/>
        </w:rPr>
        <w:t>. Desinfekční prostředky (žíraviny) může používat na základě provedeného poučení a podle návodu na</w:t>
      </w:r>
      <w:r w:rsidR="0092470F" w:rsidRPr="0079436F">
        <w:rPr>
          <w:sz w:val="18"/>
          <w:szCs w:val="18"/>
        </w:rPr>
        <w:t> </w:t>
      </w:r>
      <w:r w:rsidRPr="0079436F">
        <w:rPr>
          <w:sz w:val="18"/>
          <w:szCs w:val="18"/>
        </w:rPr>
        <w:t>používání tzn., seznámí se, jak se s chemickou látkou nebo přípravkem nakládá a také jak ji má správně používat, aby nedošlo k újmě na zdraví; při práci s</w:t>
      </w:r>
      <w:r w:rsidR="0092470F" w:rsidRPr="0079436F">
        <w:rPr>
          <w:sz w:val="18"/>
          <w:szCs w:val="18"/>
        </w:rPr>
        <w:t> </w:t>
      </w:r>
      <w:r w:rsidRPr="0079436F">
        <w:rPr>
          <w:sz w:val="18"/>
          <w:szCs w:val="18"/>
        </w:rPr>
        <w:t xml:space="preserve">chemickou látkou nebo přípravkem používá ochranné </w:t>
      </w:r>
      <w:r w:rsidR="009C4C07" w:rsidRPr="0079436F">
        <w:rPr>
          <w:sz w:val="18"/>
          <w:szCs w:val="18"/>
        </w:rPr>
        <w:t>pomůcky,</w:t>
      </w:r>
      <w:r w:rsidRPr="0079436F">
        <w:rPr>
          <w:sz w:val="18"/>
          <w:szCs w:val="18"/>
        </w:rPr>
        <w:t xml:space="preserve"> tj. rukavice apod.; jakékoliv zdravotní problémy při používání chemických látek nebo přípravků nahlásí zaměstnanci věznice</w:t>
      </w:r>
      <w:r w:rsidR="009C2E33" w:rsidRPr="0079436F">
        <w:rPr>
          <w:sz w:val="18"/>
          <w:szCs w:val="18"/>
        </w:rPr>
        <w:t>.</w:t>
      </w:r>
    </w:p>
    <w:p w14:paraId="79939299" w14:textId="77777777" w:rsidR="0079436F" w:rsidRPr="0079436F" w:rsidRDefault="00695323" w:rsidP="0079436F">
      <w:pPr>
        <w:rPr>
          <w:sz w:val="10"/>
          <w:szCs w:val="10"/>
        </w:rPr>
      </w:pPr>
      <w:r w:rsidRPr="0079436F">
        <w:t xml:space="preserve"> </w:t>
      </w:r>
    </w:p>
    <w:p w14:paraId="2D6BFC48" w14:textId="77777777" w:rsidR="005503BB" w:rsidRPr="0059636C" w:rsidRDefault="005503BB" w:rsidP="00EB254A">
      <w:pPr>
        <w:autoSpaceDE w:val="0"/>
        <w:autoSpaceDN w:val="0"/>
        <w:adjustRightInd w:val="0"/>
        <w:jc w:val="both"/>
        <w:rPr>
          <w:sz w:val="18"/>
          <w:szCs w:val="18"/>
        </w:rPr>
      </w:pPr>
      <w:r w:rsidRPr="0059636C">
        <w:rPr>
          <w:sz w:val="18"/>
          <w:szCs w:val="18"/>
        </w:rPr>
        <w:t xml:space="preserve">      (2) Odsouzeným </w:t>
      </w:r>
      <w:r w:rsidR="009A7B7E" w:rsidRPr="0059636C">
        <w:rPr>
          <w:sz w:val="18"/>
          <w:szCs w:val="18"/>
        </w:rPr>
        <w:t>je povoleno provádět úpravu vlasů (stříhání, barvení) na místech k tomu určených.</w:t>
      </w:r>
      <w:r w:rsidRPr="0059636C">
        <w:rPr>
          <w:sz w:val="18"/>
          <w:szCs w:val="18"/>
        </w:rPr>
        <w:t xml:space="preserve"> Úpravu vlasů zajišťuje věznice v prostoru k tomuto účelu vymezeném</w:t>
      </w:r>
      <w:r w:rsidR="007C69DE" w:rsidRPr="0059636C">
        <w:rPr>
          <w:color w:val="FF0000"/>
          <w:sz w:val="18"/>
          <w:szCs w:val="18"/>
        </w:rPr>
        <w:t>.</w:t>
      </w:r>
      <w:r w:rsidR="00F22B31" w:rsidRPr="0059636C">
        <w:rPr>
          <w:sz w:val="18"/>
          <w:szCs w:val="18"/>
        </w:rPr>
        <w:t xml:space="preserve"> </w:t>
      </w:r>
      <w:r w:rsidRPr="0059636C">
        <w:rPr>
          <w:sz w:val="18"/>
          <w:szCs w:val="18"/>
        </w:rPr>
        <w:t>V případě, že</w:t>
      </w:r>
      <w:r w:rsidR="008D0073" w:rsidRPr="0059636C">
        <w:rPr>
          <w:sz w:val="18"/>
          <w:szCs w:val="18"/>
        </w:rPr>
        <w:t> </w:t>
      </w:r>
      <w:r w:rsidRPr="0059636C">
        <w:rPr>
          <w:sz w:val="18"/>
          <w:szCs w:val="18"/>
        </w:rPr>
        <w:t>odsouzené provádějí úpravu vlasů samy, jsou povinné nakládat s ostříhanými vlasy jako s biologickým materiálem.</w:t>
      </w:r>
    </w:p>
    <w:p w14:paraId="22BA2402" w14:textId="77777777" w:rsidR="005503BB" w:rsidRPr="0059636C" w:rsidRDefault="005503BB" w:rsidP="00C34D0C">
      <w:pPr>
        <w:autoSpaceDE w:val="0"/>
        <w:autoSpaceDN w:val="0"/>
        <w:adjustRightInd w:val="0"/>
        <w:jc w:val="both"/>
        <w:rPr>
          <w:sz w:val="10"/>
          <w:szCs w:val="10"/>
        </w:rPr>
      </w:pPr>
    </w:p>
    <w:p w14:paraId="5A043000" w14:textId="77777777" w:rsidR="00695323" w:rsidRPr="0059636C" w:rsidRDefault="005503BB" w:rsidP="00C34D0C">
      <w:pPr>
        <w:autoSpaceDE w:val="0"/>
        <w:autoSpaceDN w:val="0"/>
        <w:adjustRightInd w:val="0"/>
        <w:jc w:val="both"/>
        <w:rPr>
          <w:sz w:val="18"/>
          <w:szCs w:val="18"/>
        </w:rPr>
      </w:pPr>
      <w:r w:rsidRPr="0059636C">
        <w:rPr>
          <w:sz w:val="18"/>
          <w:szCs w:val="18"/>
        </w:rPr>
        <w:t xml:space="preserve">     (3</w:t>
      </w:r>
      <w:r w:rsidR="00FC5964" w:rsidRPr="0059636C">
        <w:rPr>
          <w:sz w:val="18"/>
          <w:szCs w:val="18"/>
        </w:rPr>
        <w:t>) Odsouzená</w:t>
      </w:r>
      <w:r w:rsidR="00695323" w:rsidRPr="0059636C">
        <w:rPr>
          <w:sz w:val="18"/>
          <w:szCs w:val="18"/>
        </w:rPr>
        <w:t xml:space="preserve"> dodržuje zásady bezpečnosti a ochrany zdraví při práci a všechna protipožární opatření tak, aby nemohlo dojít ke</w:t>
      </w:r>
      <w:r w:rsidR="0092470F" w:rsidRPr="0059636C">
        <w:rPr>
          <w:sz w:val="18"/>
          <w:szCs w:val="18"/>
        </w:rPr>
        <w:t> </w:t>
      </w:r>
      <w:r w:rsidR="00695323" w:rsidRPr="0059636C">
        <w:rPr>
          <w:sz w:val="18"/>
          <w:szCs w:val="18"/>
        </w:rPr>
        <w:t>vzniku úrazu nebo požáru. Úklidovými pracemi, udržováním pořádku apod., zabraňuje možnosti vzniku nebezpečných kluzkých míst na chodbách, ložnicích n</w:t>
      </w:r>
      <w:r w:rsidR="00915456" w:rsidRPr="0059636C">
        <w:rPr>
          <w:sz w:val="18"/>
          <w:szCs w:val="18"/>
        </w:rPr>
        <w:t xml:space="preserve">ebo v jiných prostorech věznice </w:t>
      </w:r>
      <w:r w:rsidR="00695323" w:rsidRPr="0059636C">
        <w:rPr>
          <w:sz w:val="18"/>
          <w:szCs w:val="18"/>
        </w:rPr>
        <w:t>(koupe</w:t>
      </w:r>
      <w:r w:rsidR="00915456" w:rsidRPr="0059636C">
        <w:rPr>
          <w:sz w:val="18"/>
          <w:szCs w:val="18"/>
        </w:rPr>
        <w:t xml:space="preserve">lny, jídelny, pracoviště atp.). </w:t>
      </w:r>
      <w:r w:rsidR="00695323" w:rsidRPr="0059636C">
        <w:rPr>
          <w:sz w:val="18"/>
          <w:szCs w:val="18"/>
        </w:rPr>
        <w:t xml:space="preserve">Tříděním komunálního odpadu předchází vzniku ekologických škod. </w:t>
      </w:r>
    </w:p>
    <w:p w14:paraId="6DB25095" w14:textId="77777777" w:rsidR="00695323" w:rsidRPr="0059636C" w:rsidRDefault="00695323" w:rsidP="00C34D0C">
      <w:pPr>
        <w:autoSpaceDE w:val="0"/>
        <w:autoSpaceDN w:val="0"/>
        <w:adjustRightInd w:val="0"/>
        <w:jc w:val="both"/>
        <w:rPr>
          <w:sz w:val="10"/>
          <w:szCs w:val="10"/>
        </w:rPr>
      </w:pPr>
    </w:p>
    <w:p w14:paraId="6CCA4323" w14:textId="77777777" w:rsidR="00695323" w:rsidRPr="0059636C" w:rsidRDefault="005503BB" w:rsidP="00DC2A0C">
      <w:pPr>
        <w:autoSpaceDE w:val="0"/>
        <w:autoSpaceDN w:val="0"/>
        <w:adjustRightInd w:val="0"/>
        <w:jc w:val="both"/>
        <w:rPr>
          <w:sz w:val="18"/>
          <w:szCs w:val="18"/>
        </w:rPr>
      </w:pPr>
      <w:r w:rsidRPr="0059636C">
        <w:rPr>
          <w:sz w:val="18"/>
          <w:szCs w:val="18"/>
        </w:rPr>
        <w:t xml:space="preserve">     (4</w:t>
      </w:r>
      <w:r w:rsidR="00FD0800" w:rsidRPr="0059636C">
        <w:rPr>
          <w:sz w:val="18"/>
          <w:szCs w:val="18"/>
        </w:rPr>
        <w:t>) Odsouzené</w:t>
      </w:r>
      <w:r w:rsidR="00695323" w:rsidRPr="0059636C">
        <w:rPr>
          <w:sz w:val="18"/>
          <w:szCs w:val="18"/>
        </w:rPr>
        <w:t xml:space="preserve"> je zakázáno jakýmkoli způsobem zasahovat do</w:t>
      </w:r>
      <w:r w:rsidR="008B56BA" w:rsidRPr="0059636C">
        <w:rPr>
          <w:sz w:val="18"/>
          <w:szCs w:val="18"/>
        </w:rPr>
        <w:t> </w:t>
      </w:r>
      <w:r w:rsidR="00695323" w:rsidRPr="0059636C">
        <w:rPr>
          <w:sz w:val="18"/>
          <w:szCs w:val="18"/>
        </w:rPr>
        <w:t xml:space="preserve">elektroinstalace, anténních rozvodů, </w:t>
      </w:r>
      <w:r w:rsidR="00260CB0" w:rsidRPr="0059636C">
        <w:rPr>
          <w:sz w:val="18"/>
          <w:szCs w:val="18"/>
        </w:rPr>
        <w:t>TV</w:t>
      </w:r>
      <w:r w:rsidR="00695323" w:rsidRPr="0059636C">
        <w:rPr>
          <w:sz w:val="18"/>
          <w:szCs w:val="18"/>
        </w:rPr>
        <w:t>, rozvodů vody a tepla a</w:t>
      </w:r>
      <w:r w:rsidR="008B56BA" w:rsidRPr="0059636C">
        <w:rPr>
          <w:sz w:val="18"/>
          <w:szCs w:val="18"/>
        </w:rPr>
        <w:t> </w:t>
      </w:r>
      <w:r w:rsidR="0079436F">
        <w:rPr>
          <w:sz w:val="18"/>
          <w:szCs w:val="18"/>
        </w:rPr>
        <w:t xml:space="preserve">vyrábět, </w:t>
      </w:r>
      <w:r w:rsidR="00695323" w:rsidRPr="0059636C">
        <w:rPr>
          <w:sz w:val="18"/>
          <w:szCs w:val="18"/>
        </w:rPr>
        <w:t xml:space="preserve">používat a přechovávat vlastní antény </w:t>
      </w:r>
      <w:r w:rsidR="00DC2A0C" w:rsidRPr="0059636C">
        <w:rPr>
          <w:sz w:val="18"/>
          <w:szCs w:val="18"/>
        </w:rPr>
        <w:t>k</w:t>
      </w:r>
      <w:r w:rsidR="008B56BA" w:rsidRPr="0059636C">
        <w:rPr>
          <w:sz w:val="18"/>
          <w:szCs w:val="18"/>
        </w:rPr>
        <w:t> </w:t>
      </w:r>
      <w:r w:rsidR="00695323" w:rsidRPr="0059636C">
        <w:rPr>
          <w:sz w:val="18"/>
          <w:szCs w:val="18"/>
        </w:rPr>
        <w:t xml:space="preserve">radiopřijímačům a </w:t>
      </w:r>
      <w:r w:rsidR="00374A92" w:rsidRPr="0059636C">
        <w:rPr>
          <w:sz w:val="18"/>
          <w:szCs w:val="18"/>
        </w:rPr>
        <w:t>TV</w:t>
      </w:r>
      <w:r w:rsidR="00695323" w:rsidRPr="0059636C">
        <w:rPr>
          <w:sz w:val="18"/>
          <w:szCs w:val="18"/>
        </w:rPr>
        <w:t xml:space="preserve">, případné závady a poruchy hlásí neprodleně zaměstnanci věznice. </w:t>
      </w:r>
    </w:p>
    <w:p w14:paraId="267E7BD8" w14:textId="77777777" w:rsidR="00695323" w:rsidRPr="0059636C" w:rsidRDefault="005503BB" w:rsidP="00C34D0C">
      <w:pPr>
        <w:pStyle w:val="Zkladntext"/>
        <w:spacing w:before="120" w:after="0"/>
        <w:jc w:val="both"/>
        <w:rPr>
          <w:sz w:val="18"/>
          <w:szCs w:val="18"/>
        </w:rPr>
      </w:pPr>
      <w:r w:rsidRPr="0059636C">
        <w:rPr>
          <w:sz w:val="18"/>
          <w:szCs w:val="18"/>
        </w:rPr>
        <w:t xml:space="preserve">     (5</w:t>
      </w:r>
      <w:r w:rsidR="00695323" w:rsidRPr="0059636C">
        <w:rPr>
          <w:sz w:val="18"/>
          <w:szCs w:val="18"/>
        </w:rPr>
        <w:t>) Kontrolní pečetě Vězeňské služby, kterými je označena</w:t>
      </w:r>
      <w:r w:rsidR="00FC5964" w:rsidRPr="0059636C">
        <w:rPr>
          <w:sz w:val="18"/>
          <w:szCs w:val="18"/>
        </w:rPr>
        <w:t xml:space="preserve"> povolená elektronika, odsouzená</w:t>
      </w:r>
      <w:r w:rsidR="00695323" w:rsidRPr="0059636C">
        <w:rPr>
          <w:sz w:val="18"/>
          <w:szCs w:val="18"/>
        </w:rPr>
        <w:t xml:space="preserve"> nesnímá</w:t>
      </w:r>
      <w:r w:rsidR="00695323" w:rsidRPr="00D15DCA">
        <w:rPr>
          <w:sz w:val="18"/>
          <w:szCs w:val="18"/>
        </w:rPr>
        <w:t xml:space="preserve">, </w:t>
      </w:r>
      <w:r w:rsidR="00DC2A0C" w:rsidRPr="00D15DCA">
        <w:rPr>
          <w:sz w:val="18"/>
          <w:szCs w:val="18"/>
        </w:rPr>
        <w:t xml:space="preserve">nepřelepuje, </w:t>
      </w:r>
      <w:r w:rsidR="00695323" w:rsidRPr="0059636C">
        <w:rPr>
          <w:sz w:val="18"/>
          <w:szCs w:val="18"/>
        </w:rPr>
        <w:t>neporušuje nebo nepoškozuje - případné poškození ihned po zjištění hlásí zaměstnanci věznice. Zásahy a změny ve věcech a přístrojích odsouzen</w:t>
      </w:r>
      <w:r w:rsidR="00FC5964" w:rsidRPr="0059636C">
        <w:rPr>
          <w:sz w:val="18"/>
          <w:szCs w:val="18"/>
        </w:rPr>
        <w:t>é</w:t>
      </w:r>
      <w:r w:rsidR="00695323" w:rsidRPr="0059636C">
        <w:rPr>
          <w:sz w:val="18"/>
          <w:szCs w:val="18"/>
        </w:rPr>
        <w:t xml:space="preserve"> nesmí provádět.</w:t>
      </w:r>
    </w:p>
    <w:p w14:paraId="5D61D71F" w14:textId="77777777" w:rsidR="00695323" w:rsidRPr="0059636C" w:rsidRDefault="00695323" w:rsidP="00C34D0C">
      <w:pPr>
        <w:autoSpaceDE w:val="0"/>
        <w:autoSpaceDN w:val="0"/>
        <w:adjustRightInd w:val="0"/>
        <w:jc w:val="both"/>
        <w:rPr>
          <w:sz w:val="10"/>
          <w:szCs w:val="10"/>
        </w:rPr>
      </w:pPr>
    </w:p>
    <w:p w14:paraId="0D86AF4F" w14:textId="77777777" w:rsidR="00695323" w:rsidRPr="00D15DCA" w:rsidRDefault="005503BB" w:rsidP="00C34D0C">
      <w:pPr>
        <w:autoSpaceDE w:val="0"/>
        <w:autoSpaceDN w:val="0"/>
        <w:adjustRightInd w:val="0"/>
        <w:jc w:val="both"/>
        <w:rPr>
          <w:sz w:val="18"/>
          <w:szCs w:val="18"/>
        </w:rPr>
      </w:pPr>
      <w:r w:rsidRPr="0059636C">
        <w:rPr>
          <w:sz w:val="18"/>
          <w:szCs w:val="18"/>
        </w:rPr>
        <w:t xml:space="preserve">     (6</w:t>
      </w:r>
      <w:r w:rsidR="00695323" w:rsidRPr="0059636C">
        <w:rPr>
          <w:sz w:val="18"/>
          <w:szCs w:val="18"/>
        </w:rPr>
        <w:t>) Každý úraz nahlásí neprodleně zaměstnanci věznice, na pracovištích vedoucímu pracoviště. Nepoužívá zdraví škodlivých látek a hořlavin k úklidu, poškozené nebo vadné elektrospotřebiče, včetně přívodních šňůr, poruchy ihned nahlásí k opravě. Elektrická zařízení, zejména tepelná, nenechává bez dozoru, vařiče musí mít nehořlavou tepelně izolační podložku a nelze je přemísťovat bez povolení zaměstnance věznice. Chrání elektrické spotřebiče před mokrem, stykem s vodou a ukládáním do vlhka. Ve vlhkém prostředí smějí být používány elektrospotřebiče s</w:t>
      </w:r>
      <w:r w:rsidR="00893837" w:rsidRPr="0059636C">
        <w:rPr>
          <w:sz w:val="18"/>
          <w:szCs w:val="18"/>
        </w:rPr>
        <w:t> </w:t>
      </w:r>
      <w:r w:rsidR="00695323" w:rsidRPr="0059636C">
        <w:rPr>
          <w:sz w:val="18"/>
          <w:szCs w:val="18"/>
        </w:rPr>
        <w:t xml:space="preserve">bezpečným napětím, tj. nejvýše do 24 voltů. </w:t>
      </w:r>
      <w:r w:rsidR="00DC2A0C" w:rsidRPr="00D15DCA">
        <w:rPr>
          <w:sz w:val="18"/>
          <w:szCs w:val="18"/>
        </w:rPr>
        <w:t>Při používání elektrických zařízení se vždy řídí návodem k obsluze příslušného elektrického zařízení.</w:t>
      </w:r>
    </w:p>
    <w:p w14:paraId="03002486" w14:textId="77777777" w:rsidR="00695323" w:rsidRPr="0059636C" w:rsidRDefault="00695323" w:rsidP="00C34D0C">
      <w:pPr>
        <w:autoSpaceDE w:val="0"/>
        <w:autoSpaceDN w:val="0"/>
        <w:adjustRightInd w:val="0"/>
        <w:jc w:val="both"/>
        <w:rPr>
          <w:sz w:val="10"/>
          <w:szCs w:val="10"/>
        </w:rPr>
      </w:pPr>
    </w:p>
    <w:p w14:paraId="3785CC59" w14:textId="77777777" w:rsidR="007A236C" w:rsidRDefault="005503BB" w:rsidP="007A236C">
      <w:pPr>
        <w:autoSpaceDE w:val="0"/>
        <w:autoSpaceDN w:val="0"/>
        <w:adjustRightInd w:val="0"/>
        <w:jc w:val="both"/>
        <w:rPr>
          <w:sz w:val="18"/>
          <w:szCs w:val="18"/>
        </w:rPr>
      </w:pPr>
      <w:r w:rsidRPr="0059636C">
        <w:rPr>
          <w:sz w:val="18"/>
          <w:szCs w:val="18"/>
        </w:rPr>
        <w:t xml:space="preserve">     (7</w:t>
      </w:r>
      <w:r w:rsidR="00695323" w:rsidRPr="0059636C">
        <w:rPr>
          <w:sz w:val="18"/>
          <w:szCs w:val="18"/>
        </w:rPr>
        <w:t>) V prostorech, kde není p</w:t>
      </w:r>
      <w:r w:rsidR="00FC5964" w:rsidRPr="0059636C">
        <w:rPr>
          <w:sz w:val="18"/>
          <w:szCs w:val="18"/>
        </w:rPr>
        <w:t>ovoleno kouření, nesmí odsouzená</w:t>
      </w:r>
      <w:r w:rsidR="00695323" w:rsidRPr="0059636C">
        <w:rPr>
          <w:sz w:val="18"/>
          <w:szCs w:val="18"/>
        </w:rPr>
        <w:t xml:space="preserve"> používat otevřený oheň. V prostorech, kde je povoleno kouřit, může používat pouze popelníky z nehořlavých materiálů, tyto nesmí vysypávat do hořlavých nádob, dbá na to, aby se do odpadu nedostaly doutnající nebo žhavé materiály (nedopalky cigaret). Odpadové hořlavé materiály ukládá jen do míst k tomu u</w:t>
      </w:r>
      <w:r w:rsidR="007A236C">
        <w:rPr>
          <w:sz w:val="18"/>
          <w:szCs w:val="18"/>
        </w:rPr>
        <w:t xml:space="preserve">rčených. </w:t>
      </w:r>
    </w:p>
    <w:p w14:paraId="22FD377F" w14:textId="77777777" w:rsidR="007A236C" w:rsidRPr="00242F56" w:rsidRDefault="007A236C" w:rsidP="007A236C">
      <w:pPr>
        <w:autoSpaceDE w:val="0"/>
        <w:autoSpaceDN w:val="0"/>
        <w:adjustRightInd w:val="0"/>
        <w:jc w:val="both"/>
        <w:rPr>
          <w:sz w:val="12"/>
          <w:szCs w:val="12"/>
        </w:rPr>
      </w:pPr>
    </w:p>
    <w:p w14:paraId="6746C05A" w14:textId="77777777" w:rsidR="00412DDE" w:rsidRPr="007A236C" w:rsidRDefault="007A236C" w:rsidP="007A236C">
      <w:pPr>
        <w:autoSpaceDE w:val="0"/>
        <w:autoSpaceDN w:val="0"/>
        <w:adjustRightInd w:val="0"/>
        <w:jc w:val="both"/>
        <w:rPr>
          <w:sz w:val="18"/>
          <w:szCs w:val="18"/>
        </w:rPr>
      </w:pPr>
      <w:r>
        <w:rPr>
          <w:sz w:val="18"/>
          <w:szCs w:val="18"/>
        </w:rPr>
        <w:t xml:space="preserve">    (8) </w:t>
      </w:r>
      <w:r w:rsidR="00695323" w:rsidRPr="007A236C">
        <w:rPr>
          <w:sz w:val="18"/>
          <w:szCs w:val="18"/>
        </w:rPr>
        <w:t xml:space="preserve">V případě vzniku požáru je podle </w:t>
      </w:r>
      <w:r w:rsidR="00DC2A0C" w:rsidRPr="007A236C">
        <w:rPr>
          <w:sz w:val="18"/>
          <w:szCs w:val="18"/>
        </w:rPr>
        <w:t xml:space="preserve">zákona č. 133/1985 Sb., </w:t>
      </w:r>
      <w:r w:rsidR="00FC5964" w:rsidRPr="007A236C">
        <w:rPr>
          <w:sz w:val="18"/>
          <w:szCs w:val="18"/>
        </w:rPr>
        <w:t xml:space="preserve">o požární ochraně </w:t>
      </w:r>
      <w:r w:rsidR="00DC2A0C" w:rsidRPr="007A236C">
        <w:rPr>
          <w:sz w:val="18"/>
          <w:szCs w:val="18"/>
        </w:rPr>
        <w:t xml:space="preserve">ve znění pozdějších předpisů </w:t>
      </w:r>
      <w:r w:rsidR="00FC5964" w:rsidRPr="007A236C">
        <w:rPr>
          <w:sz w:val="18"/>
          <w:szCs w:val="18"/>
        </w:rPr>
        <w:t>odsouzená</w:t>
      </w:r>
      <w:r w:rsidR="00695323" w:rsidRPr="007A236C">
        <w:rPr>
          <w:sz w:val="18"/>
          <w:szCs w:val="18"/>
        </w:rPr>
        <w:t xml:space="preserve"> povin</w:t>
      </w:r>
      <w:r w:rsidR="00FC5964" w:rsidRPr="007A236C">
        <w:rPr>
          <w:sz w:val="18"/>
          <w:szCs w:val="18"/>
        </w:rPr>
        <w:t>na</w:t>
      </w:r>
      <w:r w:rsidR="00695323" w:rsidRPr="007A236C">
        <w:rPr>
          <w:sz w:val="18"/>
          <w:szCs w:val="18"/>
        </w:rPr>
        <w:t xml:space="preserve"> podle svých možností požár uhasit. V případě, že není schop</w:t>
      </w:r>
      <w:r w:rsidR="00374A92" w:rsidRPr="007A236C">
        <w:rPr>
          <w:sz w:val="18"/>
          <w:szCs w:val="18"/>
        </w:rPr>
        <w:t>na sama</w:t>
      </w:r>
      <w:r w:rsidR="00695323" w:rsidRPr="007A236C">
        <w:rPr>
          <w:sz w:val="18"/>
          <w:szCs w:val="18"/>
        </w:rPr>
        <w:t xml:space="preserve"> tento požár uhasit, nahlásí tuto skutečnost zaměstnanci věznice. Odsouzen</w:t>
      </w:r>
      <w:r w:rsidR="00FC5964" w:rsidRPr="007A236C">
        <w:rPr>
          <w:sz w:val="18"/>
          <w:szCs w:val="18"/>
        </w:rPr>
        <w:t>á</w:t>
      </w:r>
      <w:r w:rsidR="00695323" w:rsidRPr="007A236C">
        <w:rPr>
          <w:sz w:val="18"/>
          <w:szCs w:val="18"/>
        </w:rPr>
        <w:t xml:space="preserve"> uposlechne příkazu zaměstnance věznice k zajištění evakuace v případě ohrožení osob. Vodou a</w:t>
      </w:r>
      <w:r w:rsidR="00893837" w:rsidRPr="007A236C">
        <w:rPr>
          <w:sz w:val="18"/>
          <w:szCs w:val="18"/>
        </w:rPr>
        <w:t> </w:t>
      </w:r>
      <w:r w:rsidR="00695323" w:rsidRPr="007A236C">
        <w:rPr>
          <w:sz w:val="18"/>
          <w:szCs w:val="18"/>
        </w:rPr>
        <w:t>vodními ručními hasicími přístroji nelze hasit elektrická</w:t>
      </w:r>
      <w:r w:rsidR="00FC5964" w:rsidRPr="007A236C">
        <w:rPr>
          <w:sz w:val="18"/>
          <w:szCs w:val="18"/>
        </w:rPr>
        <w:t xml:space="preserve"> zařízení pod napětím, odsouzená</w:t>
      </w:r>
      <w:r w:rsidR="00695323" w:rsidRPr="007A236C">
        <w:rPr>
          <w:sz w:val="18"/>
          <w:szCs w:val="18"/>
        </w:rPr>
        <w:t xml:space="preserve"> nezneužívá a nepoškozuje protipožární techniku. </w:t>
      </w:r>
    </w:p>
    <w:p w14:paraId="204E25E6" w14:textId="77777777" w:rsidR="00695323" w:rsidRPr="0059636C" w:rsidRDefault="00695323" w:rsidP="00412DDE">
      <w:pPr>
        <w:jc w:val="both"/>
        <w:rPr>
          <w:sz w:val="18"/>
          <w:szCs w:val="18"/>
        </w:rPr>
      </w:pPr>
      <w:r w:rsidRPr="0059636C">
        <w:rPr>
          <w:sz w:val="18"/>
          <w:szCs w:val="18"/>
        </w:rPr>
        <w:t xml:space="preserve">Při vyhlášení požárního poplachu (vyhlašováno heslem </w:t>
      </w:r>
      <w:r w:rsidRPr="0059636C">
        <w:rPr>
          <w:b/>
          <w:sz w:val="18"/>
          <w:szCs w:val="18"/>
        </w:rPr>
        <w:t>„POŽÁRNÍ  POPLACH - HOŘÍ“</w:t>
      </w:r>
      <w:r w:rsidRPr="0059636C">
        <w:rPr>
          <w:sz w:val="18"/>
          <w:szCs w:val="18"/>
        </w:rPr>
        <w:t>) dále:</w:t>
      </w:r>
    </w:p>
    <w:p w14:paraId="71109CED" w14:textId="77777777" w:rsidR="00695323" w:rsidRPr="0059636C" w:rsidRDefault="00695323" w:rsidP="00C34D0C">
      <w:pPr>
        <w:jc w:val="both"/>
        <w:rPr>
          <w:sz w:val="18"/>
          <w:szCs w:val="18"/>
        </w:rPr>
      </w:pPr>
      <w:r w:rsidRPr="0059636C">
        <w:rPr>
          <w:sz w:val="18"/>
          <w:szCs w:val="18"/>
        </w:rPr>
        <w:t>- ihned uposlechne příkazy zaměstnanců věznice a velitele zásahu,</w:t>
      </w:r>
    </w:p>
    <w:p w14:paraId="25612F07" w14:textId="77777777" w:rsidR="00695323" w:rsidRPr="0059636C" w:rsidRDefault="00695323" w:rsidP="00C34D0C">
      <w:pPr>
        <w:jc w:val="both"/>
        <w:rPr>
          <w:sz w:val="18"/>
          <w:szCs w:val="18"/>
        </w:rPr>
      </w:pPr>
      <w:r w:rsidRPr="0059636C">
        <w:rPr>
          <w:sz w:val="18"/>
          <w:szCs w:val="18"/>
        </w:rPr>
        <w:t>- z prostoru shromáždění se nikam bez povolení nevzdaluje,</w:t>
      </w:r>
    </w:p>
    <w:p w14:paraId="1C55EDFF" w14:textId="77777777" w:rsidR="00695323" w:rsidRPr="0059636C" w:rsidRDefault="00695323" w:rsidP="00C34D0C">
      <w:pPr>
        <w:jc w:val="both"/>
        <w:rPr>
          <w:sz w:val="18"/>
          <w:szCs w:val="18"/>
        </w:rPr>
      </w:pPr>
      <w:r w:rsidRPr="0059636C">
        <w:rPr>
          <w:sz w:val="18"/>
          <w:szCs w:val="18"/>
        </w:rPr>
        <w:t>- při opuštění ubytovny si s sebou vezme pouze vězeňskou ústroj pro pohyb mimo ubytovn</w:t>
      </w:r>
      <w:r w:rsidR="003D0BFD" w:rsidRPr="0059636C">
        <w:rPr>
          <w:sz w:val="18"/>
          <w:szCs w:val="18"/>
        </w:rPr>
        <w:t>u, průkaz totožnosti odsouzené</w:t>
      </w:r>
      <w:r w:rsidRPr="0059636C">
        <w:rPr>
          <w:sz w:val="18"/>
          <w:szCs w:val="18"/>
        </w:rPr>
        <w:t xml:space="preserve"> a</w:t>
      </w:r>
      <w:r w:rsidR="00893837" w:rsidRPr="0059636C">
        <w:rPr>
          <w:sz w:val="18"/>
          <w:szCs w:val="18"/>
        </w:rPr>
        <w:t> </w:t>
      </w:r>
      <w:r w:rsidRPr="0059636C">
        <w:rPr>
          <w:sz w:val="18"/>
          <w:szCs w:val="18"/>
        </w:rPr>
        <w:t>stravenku.</w:t>
      </w:r>
    </w:p>
    <w:p w14:paraId="279809EF" w14:textId="77777777" w:rsidR="00695323" w:rsidRPr="0059636C" w:rsidRDefault="00695323" w:rsidP="00C34D0C">
      <w:pPr>
        <w:autoSpaceDE w:val="0"/>
        <w:autoSpaceDN w:val="0"/>
        <w:adjustRightInd w:val="0"/>
        <w:jc w:val="both"/>
        <w:rPr>
          <w:sz w:val="10"/>
          <w:szCs w:val="10"/>
        </w:rPr>
      </w:pPr>
    </w:p>
    <w:p w14:paraId="0EC1D571" w14:textId="77777777" w:rsidR="00695323" w:rsidRPr="0059636C" w:rsidRDefault="00695323" w:rsidP="00C34D0C">
      <w:pPr>
        <w:autoSpaceDE w:val="0"/>
        <w:autoSpaceDN w:val="0"/>
        <w:adjustRightInd w:val="0"/>
        <w:jc w:val="both"/>
        <w:rPr>
          <w:sz w:val="18"/>
          <w:szCs w:val="18"/>
        </w:rPr>
      </w:pPr>
      <w:r w:rsidRPr="0059636C">
        <w:rPr>
          <w:sz w:val="18"/>
          <w:szCs w:val="18"/>
        </w:rPr>
        <w:t xml:space="preserve">    (</w:t>
      </w:r>
      <w:r w:rsidR="005503BB" w:rsidRPr="0059636C">
        <w:rPr>
          <w:sz w:val="18"/>
          <w:szCs w:val="18"/>
        </w:rPr>
        <w:t>9</w:t>
      </w:r>
      <w:r w:rsidRPr="0059636C">
        <w:rPr>
          <w:sz w:val="18"/>
          <w:szCs w:val="18"/>
        </w:rPr>
        <w:t xml:space="preserve">) Používání náhradních zdrojů a přídavných baterií umístěných vně přístroje povolené elektroniky není dovoleno. Provoz těchto přístrojů se umožní pouze s vloženými typizovanými bateriemi. Použité baterie všeho druhu jsou ukládány výhradně do plastikových schránek pro tyto účely instalovaných v dostupných místech. </w:t>
      </w:r>
    </w:p>
    <w:p w14:paraId="3D260BB2" w14:textId="77777777" w:rsidR="00695323" w:rsidRPr="0059636C" w:rsidRDefault="00695323" w:rsidP="00C34D0C">
      <w:pPr>
        <w:autoSpaceDE w:val="0"/>
        <w:autoSpaceDN w:val="0"/>
        <w:adjustRightInd w:val="0"/>
        <w:jc w:val="both"/>
        <w:rPr>
          <w:sz w:val="10"/>
          <w:szCs w:val="10"/>
        </w:rPr>
      </w:pPr>
    </w:p>
    <w:p w14:paraId="779B759D" w14:textId="77777777" w:rsidR="00695323" w:rsidRPr="0059636C" w:rsidRDefault="007A236C" w:rsidP="00C34D0C">
      <w:pPr>
        <w:autoSpaceDE w:val="0"/>
        <w:autoSpaceDN w:val="0"/>
        <w:adjustRightInd w:val="0"/>
        <w:jc w:val="both"/>
        <w:rPr>
          <w:sz w:val="18"/>
          <w:szCs w:val="18"/>
        </w:rPr>
      </w:pPr>
      <w:r>
        <w:rPr>
          <w:sz w:val="18"/>
          <w:szCs w:val="18"/>
        </w:rPr>
        <w:t xml:space="preserve">    </w:t>
      </w:r>
      <w:r w:rsidR="005503BB" w:rsidRPr="0059636C">
        <w:rPr>
          <w:sz w:val="18"/>
          <w:szCs w:val="18"/>
        </w:rPr>
        <w:t>(10</w:t>
      </w:r>
      <w:r w:rsidR="00695323" w:rsidRPr="0059636C">
        <w:rPr>
          <w:sz w:val="18"/>
          <w:szCs w:val="18"/>
        </w:rPr>
        <w:t>) Nádoby znečištěné barvami, ředidly, ropný</w:t>
      </w:r>
      <w:r w:rsidR="00FC5964" w:rsidRPr="0059636C">
        <w:rPr>
          <w:sz w:val="18"/>
          <w:szCs w:val="18"/>
        </w:rPr>
        <w:t>mi látkami (používané odsouzenou</w:t>
      </w:r>
      <w:r w:rsidR="003D0BFD" w:rsidRPr="0059636C">
        <w:rPr>
          <w:sz w:val="18"/>
          <w:szCs w:val="18"/>
        </w:rPr>
        <w:t xml:space="preserve"> zaměstnanou</w:t>
      </w:r>
      <w:r w:rsidR="00695323" w:rsidRPr="0059636C">
        <w:rPr>
          <w:sz w:val="18"/>
          <w:szCs w:val="18"/>
        </w:rPr>
        <w:t xml:space="preserve"> v pracovišti vnitřního provozu věznice a odsouzeným při programech zacházení) a</w:t>
      </w:r>
      <w:r w:rsidR="00893837" w:rsidRPr="0059636C">
        <w:rPr>
          <w:sz w:val="18"/>
          <w:szCs w:val="18"/>
        </w:rPr>
        <w:t> </w:t>
      </w:r>
      <w:r w:rsidR="00695323" w:rsidRPr="0059636C">
        <w:rPr>
          <w:sz w:val="18"/>
          <w:szCs w:val="18"/>
        </w:rPr>
        <w:t xml:space="preserve">vyřazené zářivkové trubice se ukládají ve vyhrazených prostorech věznice odděleně od ostatního odpadu. </w:t>
      </w:r>
    </w:p>
    <w:p w14:paraId="21FC12F4" w14:textId="77777777" w:rsidR="00695323" w:rsidRPr="0059636C" w:rsidRDefault="00695323" w:rsidP="00C34D0C">
      <w:pPr>
        <w:autoSpaceDE w:val="0"/>
        <w:autoSpaceDN w:val="0"/>
        <w:adjustRightInd w:val="0"/>
        <w:jc w:val="both"/>
        <w:rPr>
          <w:sz w:val="10"/>
          <w:szCs w:val="10"/>
        </w:rPr>
      </w:pPr>
    </w:p>
    <w:p w14:paraId="5E6FEB7D" w14:textId="77777777" w:rsidR="00695323" w:rsidRPr="0059636C" w:rsidRDefault="005503BB" w:rsidP="00C34D0C">
      <w:pPr>
        <w:autoSpaceDE w:val="0"/>
        <w:autoSpaceDN w:val="0"/>
        <w:adjustRightInd w:val="0"/>
        <w:jc w:val="both"/>
        <w:rPr>
          <w:sz w:val="18"/>
          <w:szCs w:val="18"/>
        </w:rPr>
      </w:pPr>
      <w:r w:rsidRPr="0059636C">
        <w:rPr>
          <w:sz w:val="18"/>
          <w:szCs w:val="18"/>
        </w:rPr>
        <w:t xml:space="preserve">    (11</w:t>
      </w:r>
      <w:r w:rsidR="00FC5964" w:rsidRPr="0059636C">
        <w:rPr>
          <w:sz w:val="18"/>
          <w:szCs w:val="18"/>
        </w:rPr>
        <w:t>) Odsouzená</w:t>
      </w:r>
      <w:r w:rsidR="00695323" w:rsidRPr="0059636C">
        <w:rPr>
          <w:sz w:val="18"/>
          <w:szCs w:val="18"/>
        </w:rPr>
        <w:t xml:space="preserve"> nechová nebo nepřechovává </w:t>
      </w:r>
      <w:r w:rsidR="00374A92" w:rsidRPr="00D15DCA">
        <w:rPr>
          <w:sz w:val="18"/>
          <w:szCs w:val="18"/>
        </w:rPr>
        <w:t>žádné živočichy</w:t>
      </w:r>
      <w:r w:rsidR="00695323" w:rsidRPr="0059636C">
        <w:rPr>
          <w:sz w:val="18"/>
          <w:szCs w:val="18"/>
        </w:rPr>
        <w:t>, není-li ředitelem věznice stanoveno jinak.</w:t>
      </w:r>
    </w:p>
    <w:p w14:paraId="06A9F3E1" w14:textId="77777777" w:rsidR="00DD5075" w:rsidRPr="0059636C" w:rsidRDefault="00DD5075" w:rsidP="00C34D0C">
      <w:pPr>
        <w:autoSpaceDE w:val="0"/>
        <w:autoSpaceDN w:val="0"/>
        <w:adjustRightInd w:val="0"/>
        <w:jc w:val="both"/>
        <w:rPr>
          <w:sz w:val="10"/>
          <w:szCs w:val="10"/>
        </w:rPr>
      </w:pPr>
    </w:p>
    <w:p w14:paraId="40FDAD92" w14:textId="77777777" w:rsidR="00DD5075" w:rsidRPr="0059636C" w:rsidRDefault="00DD5075" w:rsidP="00C34D0C">
      <w:pPr>
        <w:autoSpaceDE w:val="0"/>
        <w:autoSpaceDN w:val="0"/>
        <w:adjustRightInd w:val="0"/>
        <w:jc w:val="both"/>
        <w:rPr>
          <w:sz w:val="18"/>
          <w:szCs w:val="18"/>
        </w:rPr>
      </w:pPr>
      <w:r w:rsidRPr="0059636C">
        <w:rPr>
          <w:color w:val="FF0000"/>
          <w:sz w:val="18"/>
          <w:szCs w:val="18"/>
        </w:rPr>
        <w:t xml:space="preserve">  </w:t>
      </w:r>
      <w:r w:rsidR="00D15DCA">
        <w:rPr>
          <w:color w:val="FF0000"/>
          <w:sz w:val="18"/>
          <w:szCs w:val="18"/>
        </w:rPr>
        <w:t xml:space="preserve">  </w:t>
      </w:r>
      <w:r w:rsidRPr="00D15DCA">
        <w:rPr>
          <w:sz w:val="18"/>
          <w:szCs w:val="18"/>
        </w:rPr>
        <w:t>(12) Při vstupu zaměstnance věznice do místnosti přítomná odsouzená v době od budíčku do večerky povstane, nebrání-li tomu její</w:t>
      </w:r>
      <w:r w:rsidR="00CE6801" w:rsidRPr="00D15DCA">
        <w:rPr>
          <w:sz w:val="18"/>
          <w:szCs w:val="18"/>
        </w:rPr>
        <w:t xml:space="preserve"> zdravotní stav</w:t>
      </w:r>
      <w:r w:rsidR="00650C34" w:rsidRPr="00D15DCA">
        <w:rPr>
          <w:sz w:val="18"/>
          <w:szCs w:val="18"/>
        </w:rPr>
        <w:t xml:space="preserve">, </w:t>
      </w:r>
      <w:r w:rsidR="00F22B31" w:rsidRPr="00D15DCA">
        <w:rPr>
          <w:sz w:val="18"/>
          <w:szCs w:val="18"/>
        </w:rPr>
        <w:t>kouřící odsouzená</w:t>
      </w:r>
      <w:r w:rsidR="00650C34" w:rsidRPr="00D15DCA">
        <w:rPr>
          <w:sz w:val="18"/>
          <w:szCs w:val="18"/>
        </w:rPr>
        <w:t xml:space="preserve"> uhasí cigaretu</w:t>
      </w:r>
      <w:r w:rsidR="00CE6801" w:rsidRPr="00D15DCA">
        <w:rPr>
          <w:sz w:val="18"/>
          <w:szCs w:val="18"/>
        </w:rPr>
        <w:t>.</w:t>
      </w:r>
    </w:p>
    <w:p w14:paraId="5EF881AB" w14:textId="77777777" w:rsidR="00695323" w:rsidRPr="0059636C" w:rsidRDefault="00695323" w:rsidP="00C34D0C">
      <w:pPr>
        <w:jc w:val="both"/>
        <w:rPr>
          <w:sz w:val="10"/>
          <w:szCs w:val="10"/>
        </w:rPr>
      </w:pPr>
    </w:p>
    <w:p w14:paraId="7E936FD5" w14:textId="77777777" w:rsidR="00695323" w:rsidRPr="0059636C" w:rsidRDefault="005503BB" w:rsidP="00C34D0C">
      <w:pPr>
        <w:jc w:val="both"/>
        <w:rPr>
          <w:sz w:val="18"/>
          <w:szCs w:val="18"/>
        </w:rPr>
      </w:pPr>
      <w:r w:rsidRPr="0059636C">
        <w:rPr>
          <w:sz w:val="18"/>
          <w:szCs w:val="18"/>
        </w:rPr>
        <w:t xml:space="preserve">    (1</w:t>
      </w:r>
      <w:r w:rsidR="00DD5075" w:rsidRPr="0059636C">
        <w:rPr>
          <w:sz w:val="18"/>
          <w:szCs w:val="18"/>
        </w:rPr>
        <w:t>3</w:t>
      </w:r>
      <w:r w:rsidR="00FC5964" w:rsidRPr="0059636C">
        <w:rPr>
          <w:sz w:val="18"/>
          <w:szCs w:val="18"/>
        </w:rPr>
        <w:t>) Odsouzen</w:t>
      </w:r>
      <w:r w:rsidR="009C2E33" w:rsidRPr="0059636C">
        <w:rPr>
          <w:sz w:val="18"/>
          <w:szCs w:val="18"/>
        </w:rPr>
        <w:t>é dále dodržují</w:t>
      </w:r>
      <w:r w:rsidR="006C0230" w:rsidRPr="0059636C">
        <w:rPr>
          <w:sz w:val="18"/>
          <w:szCs w:val="18"/>
        </w:rPr>
        <w:t xml:space="preserve"> následující</w:t>
      </w:r>
      <w:r w:rsidR="009C2E33" w:rsidRPr="0059636C">
        <w:rPr>
          <w:sz w:val="18"/>
          <w:szCs w:val="18"/>
        </w:rPr>
        <w:t xml:space="preserve"> body:</w:t>
      </w:r>
      <w:r w:rsidR="00695323" w:rsidRPr="0059636C">
        <w:rPr>
          <w:sz w:val="18"/>
          <w:szCs w:val="18"/>
        </w:rPr>
        <w:t xml:space="preserve"> </w:t>
      </w:r>
    </w:p>
    <w:p w14:paraId="7936421A" w14:textId="77777777" w:rsidR="00695323" w:rsidRPr="0059636C" w:rsidRDefault="00695323" w:rsidP="00C34D0C">
      <w:pPr>
        <w:jc w:val="both"/>
        <w:rPr>
          <w:sz w:val="18"/>
          <w:szCs w:val="18"/>
        </w:rPr>
      </w:pPr>
      <w:r w:rsidRPr="0059636C">
        <w:rPr>
          <w:sz w:val="18"/>
          <w:szCs w:val="18"/>
        </w:rPr>
        <w:t>a) nosí p</w:t>
      </w:r>
      <w:r w:rsidRPr="0059636C">
        <w:rPr>
          <w:bCs/>
          <w:sz w:val="18"/>
          <w:szCs w:val="18"/>
        </w:rPr>
        <w:t>růkaz totožnosti ve všech prostorech věznice na vrchní části oděvu (v úrovni prsou, ne však na rukávu) tak, aby nebyl přikrytý jinou výstrojní součástkou, lícovou stranou s fotografií vpředu;</w:t>
      </w:r>
      <w:r w:rsidR="00FC5964" w:rsidRPr="0059636C">
        <w:rPr>
          <w:sz w:val="18"/>
          <w:szCs w:val="18"/>
        </w:rPr>
        <w:t xml:space="preserve"> jiná odsouzená</w:t>
      </w:r>
      <w:r w:rsidRPr="0059636C">
        <w:rPr>
          <w:sz w:val="18"/>
          <w:szCs w:val="18"/>
        </w:rPr>
        <w:t xml:space="preserve"> jej nemá právo používat; z</w:t>
      </w:r>
      <w:r w:rsidRPr="0059636C">
        <w:rPr>
          <w:bCs/>
          <w:sz w:val="18"/>
          <w:szCs w:val="18"/>
        </w:rPr>
        <w:t>trátu průkazu nebo</w:t>
      </w:r>
      <w:r w:rsidR="00FC5964" w:rsidRPr="0059636C">
        <w:rPr>
          <w:bCs/>
          <w:sz w:val="18"/>
          <w:szCs w:val="18"/>
        </w:rPr>
        <w:t xml:space="preserve"> jeho poškození odsouzená</w:t>
      </w:r>
      <w:r w:rsidRPr="0059636C">
        <w:rPr>
          <w:bCs/>
          <w:sz w:val="18"/>
          <w:szCs w:val="18"/>
        </w:rPr>
        <w:t xml:space="preserve"> hlásí ihned vychovateli n</w:t>
      </w:r>
      <w:r w:rsidR="00FC5964" w:rsidRPr="0059636C">
        <w:rPr>
          <w:bCs/>
          <w:sz w:val="18"/>
          <w:szCs w:val="18"/>
        </w:rPr>
        <w:t>ebo dozorci, stejně je odsouzená povinna</w:t>
      </w:r>
      <w:r w:rsidRPr="0059636C">
        <w:rPr>
          <w:bCs/>
          <w:sz w:val="18"/>
          <w:szCs w:val="18"/>
        </w:rPr>
        <w:t xml:space="preserve"> zacházet s propustkou na</w:t>
      </w:r>
      <w:r w:rsidR="00893837" w:rsidRPr="0059636C">
        <w:rPr>
          <w:bCs/>
          <w:sz w:val="18"/>
          <w:szCs w:val="18"/>
        </w:rPr>
        <w:t> </w:t>
      </w:r>
      <w:r w:rsidRPr="0059636C">
        <w:rPr>
          <w:bCs/>
          <w:sz w:val="18"/>
          <w:szCs w:val="18"/>
        </w:rPr>
        <w:t xml:space="preserve">pracoviště; </w:t>
      </w:r>
      <w:r w:rsidR="00FC5964" w:rsidRPr="0059636C">
        <w:rPr>
          <w:sz w:val="18"/>
          <w:szCs w:val="18"/>
        </w:rPr>
        <w:t>vzhled odsouzené</w:t>
      </w:r>
      <w:r w:rsidRPr="0059636C">
        <w:rPr>
          <w:sz w:val="18"/>
          <w:szCs w:val="18"/>
        </w:rPr>
        <w:t xml:space="preserve"> musí odpovídat snímku </w:t>
      </w:r>
      <w:r w:rsidR="00FC5964" w:rsidRPr="0059636C">
        <w:rPr>
          <w:sz w:val="18"/>
          <w:szCs w:val="18"/>
        </w:rPr>
        <w:t>na</w:t>
      </w:r>
      <w:r w:rsidR="00893837" w:rsidRPr="0059636C">
        <w:rPr>
          <w:sz w:val="18"/>
          <w:szCs w:val="18"/>
        </w:rPr>
        <w:t> </w:t>
      </w:r>
      <w:r w:rsidR="00FC5964" w:rsidRPr="0059636C">
        <w:rPr>
          <w:sz w:val="18"/>
          <w:szCs w:val="18"/>
        </w:rPr>
        <w:t>průkazu totožnosti, odsouzená</w:t>
      </w:r>
      <w:r w:rsidRPr="0059636C">
        <w:rPr>
          <w:sz w:val="18"/>
          <w:szCs w:val="18"/>
        </w:rPr>
        <w:t xml:space="preserve"> může změnit vzhled např. </w:t>
      </w:r>
      <w:r w:rsidR="00F83B34" w:rsidRPr="0059636C">
        <w:rPr>
          <w:sz w:val="18"/>
          <w:szCs w:val="18"/>
        </w:rPr>
        <w:t xml:space="preserve">změnit barvu vlasů </w:t>
      </w:r>
      <w:r w:rsidRPr="0059636C">
        <w:rPr>
          <w:sz w:val="18"/>
          <w:szCs w:val="18"/>
        </w:rPr>
        <w:t xml:space="preserve">nebo si ostříhat dlouhé vlasy až po povolení změny </w:t>
      </w:r>
      <w:r w:rsidR="00762380">
        <w:rPr>
          <w:sz w:val="18"/>
          <w:szCs w:val="18"/>
        </w:rPr>
        <w:t xml:space="preserve">vedoucím </w:t>
      </w:r>
      <w:r w:rsidR="00787A4F" w:rsidRPr="0059636C">
        <w:rPr>
          <w:sz w:val="18"/>
          <w:szCs w:val="18"/>
        </w:rPr>
        <w:t>OVT</w:t>
      </w:r>
      <w:r w:rsidR="00DC5F0D">
        <w:rPr>
          <w:sz w:val="18"/>
          <w:szCs w:val="18"/>
        </w:rPr>
        <w:t>,</w:t>
      </w:r>
    </w:p>
    <w:p w14:paraId="3192C5E0" w14:textId="77777777" w:rsidR="00695323" w:rsidRPr="009C4C07" w:rsidRDefault="00695323" w:rsidP="00C34D0C">
      <w:pPr>
        <w:jc w:val="both"/>
        <w:rPr>
          <w:color w:val="000000" w:themeColor="text1"/>
          <w:sz w:val="18"/>
          <w:szCs w:val="18"/>
        </w:rPr>
      </w:pPr>
      <w:r w:rsidRPr="009C4C07">
        <w:rPr>
          <w:color w:val="000000" w:themeColor="text1"/>
          <w:sz w:val="18"/>
          <w:szCs w:val="18"/>
        </w:rPr>
        <w:t xml:space="preserve">b) </w:t>
      </w:r>
      <w:r w:rsidR="00A95F8C" w:rsidRPr="009C4C07">
        <w:rPr>
          <w:color w:val="000000" w:themeColor="text1"/>
          <w:sz w:val="18"/>
          <w:szCs w:val="18"/>
        </w:rPr>
        <w:t>je zakázáno navazovat</w:t>
      </w:r>
      <w:r w:rsidRPr="009C4C07">
        <w:rPr>
          <w:color w:val="000000" w:themeColor="text1"/>
          <w:sz w:val="18"/>
          <w:szCs w:val="18"/>
        </w:rPr>
        <w:t xml:space="preserve"> nedovolené kontakty s osobami uvnitř nebo mimo věznici např. křikem, předáváním nebo vyhazováním věcí</w:t>
      </w:r>
      <w:r w:rsidR="0042546D" w:rsidRPr="009C4C07">
        <w:rPr>
          <w:color w:val="000000" w:themeColor="text1"/>
          <w:sz w:val="18"/>
          <w:szCs w:val="18"/>
        </w:rPr>
        <w:t>,</w:t>
      </w:r>
      <w:r w:rsidRPr="009C4C07">
        <w:rPr>
          <w:color w:val="000000" w:themeColor="text1"/>
          <w:sz w:val="18"/>
          <w:szCs w:val="18"/>
        </w:rPr>
        <w:t xml:space="preserve"> </w:t>
      </w:r>
      <w:r w:rsidR="0042546D" w:rsidRPr="009C4C07">
        <w:rPr>
          <w:color w:val="000000" w:themeColor="text1"/>
          <w:sz w:val="18"/>
          <w:szCs w:val="18"/>
        </w:rPr>
        <w:t xml:space="preserve">odsouzená dále </w:t>
      </w:r>
      <w:r w:rsidRPr="009C4C07">
        <w:rPr>
          <w:color w:val="000000" w:themeColor="text1"/>
          <w:sz w:val="18"/>
          <w:szCs w:val="18"/>
        </w:rPr>
        <w:t xml:space="preserve">nenavazuje kontakty s odsouzenými z jiných </w:t>
      </w:r>
      <w:r w:rsidR="00DC2A0C" w:rsidRPr="009C4C07">
        <w:rPr>
          <w:color w:val="000000" w:themeColor="text1"/>
          <w:sz w:val="18"/>
          <w:szCs w:val="18"/>
        </w:rPr>
        <w:t>oddílů</w:t>
      </w:r>
      <w:r w:rsidR="0042546D" w:rsidRPr="009C4C07">
        <w:rPr>
          <w:color w:val="000000" w:themeColor="text1"/>
          <w:sz w:val="18"/>
          <w:szCs w:val="18"/>
        </w:rPr>
        <w:t>,</w:t>
      </w:r>
      <w:r w:rsidRPr="009C4C07">
        <w:rPr>
          <w:color w:val="000000" w:themeColor="text1"/>
          <w:sz w:val="18"/>
          <w:szCs w:val="18"/>
        </w:rPr>
        <w:t xml:space="preserve"> nenavštěvuje odsouzené v jiných </w:t>
      </w:r>
      <w:r w:rsidR="00DC2A0C" w:rsidRPr="009C4C07">
        <w:rPr>
          <w:color w:val="000000" w:themeColor="text1"/>
          <w:sz w:val="18"/>
          <w:szCs w:val="18"/>
        </w:rPr>
        <w:t>oddílech</w:t>
      </w:r>
      <w:r w:rsidRPr="009C4C07">
        <w:rPr>
          <w:color w:val="000000" w:themeColor="text1"/>
          <w:sz w:val="18"/>
          <w:szCs w:val="18"/>
        </w:rPr>
        <w:t xml:space="preserve"> a neopouští </w:t>
      </w:r>
      <w:r w:rsidR="00DC2A0C" w:rsidRPr="009C4C07">
        <w:rPr>
          <w:color w:val="000000" w:themeColor="text1"/>
          <w:sz w:val="18"/>
          <w:szCs w:val="18"/>
        </w:rPr>
        <w:t>oddíl</w:t>
      </w:r>
      <w:r w:rsidRPr="009C4C07">
        <w:rPr>
          <w:color w:val="000000" w:themeColor="text1"/>
          <w:sz w:val="18"/>
          <w:szCs w:val="18"/>
        </w:rPr>
        <w:t xml:space="preserve"> případně jiný prostor bez vědomí zaměstnance věznice, </w:t>
      </w:r>
      <w:r w:rsidR="00A95F8C" w:rsidRPr="009C4C07">
        <w:rPr>
          <w:color w:val="000000" w:themeColor="text1"/>
          <w:sz w:val="18"/>
          <w:szCs w:val="18"/>
        </w:rPr>
        <w:t>ne</w:t>
      </w:r>
      <w:r w:rsidR="00703D74" w:rsidRPr="009C4C07">
        <w:rPr>
          <w:color w:val="000000" w:themeColor="text1"/>
          <w:sz w:val="18"/>
          <w:szCs w:val="18"/>
        </w:rPr>
        <w:t>navštěvuje ložnice</w:t>
      </w:r>
      <w:r w:rsidR="000F21F7" w:rsidRPr="009C4C07">
        <w:rPr>
          <w:color w:val="000000" w:themeColor="text1"/>
          <w:sz w:val="18"/>
          <w:szCs w:val="18"/>
        </w:rPr>
        <w:t>,</w:t>
      </w:r>
      <w:r w:rsidR="00703D74" w:rsidRPr="009C4C07">
        <w:rPr>
          <w:color w:val="000000" w:themeColor="text1"/>
          <w:sz w:val="18"/>
          <w:szCs w:val="18"/>
        </w:rPr>
        <w:t xml:space="preserve"> kde není ubytována,</w:t>
      </w:r>
    </w:p>
    <w:p w14:paraId="66BDE18A" w14:textId="77777777" w:rsidR="00695323" w:rsidRPr="009C4C07" w:rsidRDefault="00695323" w:rsidP="00C34D0C">
      <w:pPr>
        <w:jc w:val="both"/>
        <w:rPr>
          <w:color w:val="000000" w:themeColor="text1"/>
          <w:sz w:val="18"/>
          <w:szCs w:val="18"/>
        </w:rPr>
      </w:pPr>
      <w:r w:rsidRPr="009C4C07">
        <w:rPr>
          <w:color w:val="000000" w:themeColor="text1"/>
          <w:sz w:val="18"/>
          <w:szCs w:val="18"/>
        </w:rPr>
        <w:t xml:space="preserve">c) při kontrole </w:t>
      </w:r>
      <w:r w:rsidR="00DC2A0C" w:rsidRPr="009C4C07">
        <w:rPr>
          <w:color w:val="000000" w:themeColor="text1"/>
          <w:sz w:val="18"/>
          <w:szCs w:val="18"/>
        </w:rPr>
        <w:t>oddílu</w:t>
      </w:r>
      <w:r w:rsidRPr="009C4C07">
        <w:rPr>
          <w:color w:val="000000" w:themeColor="text1"/>
          <w:sz w:val="18"/>
          <w:szCs w:val="18"/>
        </w:rPr>
        <w:t xml:space="preserve"> se (v denní i noční době) nezdržuje u</w:t>
      </w:r>
      <w:r w:rsidR="00893837" w:rsidRPr="009C4C07">
        <w:rPr>
          <w:color w:val="000000" w:themeColor="text1"/>
          <w:sz w:val="18"/>
          <w:szCs w:val="18"/>
        </w:rPr>
        <w:t> </w:t>
      </w:r>
      <w:r w:rsidRPr="009C4C07">
        <w:rPr>
          <w:color w:val="000000" w:themeColor="text1"/>
          <w:sz w:val="18"/>
          <w:szCs w:val="18"/>
        </w:rPr>
        <w:t xml:space="preserve">vstupu do </w:t>
      </w:r>
      <w:r w:rsidR="00DC2A0C" w:rsidRPr="009C4C07">
        <w:rPr>
          <w:color w:val="000000" w:themeColor="text1"/>
          <w:sz w:val="18"/>
          <w:szCs w:val="18"/>
        </w:rPr>
        <w:t>oddílu</w:t>
      </w:r>
      <w:r w:rsidRPr="009C4C07">
        <w:rPr>
          <w:color w:val="000000" w:themeColor="text1"/>
          <w:sz w:val="18"/>
          <w:szCs w:val="18"/>
        </w:rPr>
        <w:t xml:space="preserve">, v chodbách </w:t>
      </w:r>
      <w:r w:rsidR="00DC2A0C" w:rsidRPr="009C4C07">
        <w:rPr>
          <w:color w:val="000000" w:themeColor="text1"/>
          <w:sz w:val="18"/>
          <w:szCs w:val="18"/>
        </w:rPr>
        <w:t>oddílu</w:t>
      </w:r>
      <w:r w:rsidRPr="009C4C07">
        <w:rPr>
          <w:color w:val="000000" w:themeColor="text1"/>
          <w:sz w:val="18"/>
          <w:szCs w:val="18"/>
        </w:rPr>
        <w:t xml:space="preserve"> a ve</w:t>
      </w:r>
      <w:r w:rsidR="00C848AB" w:rsidRPr="009C4C07">
        <w:rPr>
          <w:color w:val="000000" w:themeColor="text1"/>
          <w:sz w:val="18"/>
          <w:szCs w:val="18"/>
        </w:rPr>
        <w:t xml:space="preserve"> dveřích do</w:t>
      </w:r>
      <w:r w:rsidR="00893837" w:rsidRPr="009C4C07">
        <w:rPr>
          <w:color w:val="000000" w:themeColor="text1"/>
          <w:sz w:val="18"/>
          <w:szCs w:val="18"/>
        </w:rPr>
        <w:t> </w:t>
      </w:r>
      <w:r w:rsidR="00C848AB" w:rsidRPr="009C4C07">
        <w:rPr>
          <w:color w:val="000000" w:themeColor="text1"/>
          <w:sz w:val="18"/>
          <w:szCs w:val="18"/>
        </w:rPr>
        <w:t>ložnic a místností,</w:t>
      </w:r>
    </w:p>
    <w:p w14:paraId="1D8249B2" w14:textId="77777777" w:rsidR="00695323" w:rsidRPr="009C4C07" w:rsidRDefault="00695323" w:rsidP="00C34D0C">
      <w:pPr>
        <w:jc w:val="both"/>
        <w:rPr>
          <w:color w:val="000000" w:themeColor="text1"/>
          <w:sz w:val="18"/>
          <w:szCs w:val="18"/>
        </w:rPr>
      </w:pPr>
      <w:r w:rsidRPr="009C4C07">
        <w:rPr>
          <w:color w:val="000000" w:themeColor="text1"/>
          <w:sz w:val="18"/>
          <w:szCs w:val="18"/>
        </w:rPr>
        <w:t xml:space="preserve">d) během vycházek </w:t>
      </w:r>
      <w:r w:rsidR="00FC5964" w:rsidRPr="009C4C07">
        <w:rPr>
          <w:color w:val="000000" w:themeColor="text1"/>
          <w:sz w:val="18"/>
          <w:szCs w:val="18"/>
        </w:rPr>
        <w:t>se odsouzené</w:t>
      </w:r>
      <w:r w:rsidRPr="009C4C07">
        <w:rPr>
          <w:color w:val="000000" w:themeColor="text1"/>
          <w:sz w:val="18"/>
          <w:szCs w:val="18"/>
        </w:rPr>
        <w:t xml:space="preserve"> nezdržují u vchodů do </w:t>
      </w:r>
      <w:r w:rsidR="00374A92" w:rsidRPr="009C4C07">
        <w:rPr>
          <w:color w:val="000000" w:themeColor="text1"/>
          <w:sz w:val="18"/>
          <w:szCs w:val="18"/>
        </w:rPr>
        <w:t>ubytovny</w:t>
      </w:r>
      <w:r w:rsidRPr="009C4C07">
        <w:rPr>
          <w:color w:val="000000" w:themeColor="text1"/>
          <w:sz w:val="18"/>
          <w:szCs w:val="18"/>
        </w:rPr>
        <w:t xml:space="preserve"> a nesedají na schody,</w:t>
      </w:r>
    </w:p>
    <w:p w14:paraId="2A51EDFC" w14:textId="77777777" w:rsidR="00695323" w:rsidRPr="0059636C" w:rsidRDefault="00695323" w:rsidP="00C34D0C">
      <w:pPr>
        <w:jc w:val="both"/>
        <w:rPr>
          <w:sz w:val="18"/>
          <w:szCs w:val="18"/>
        </w:rPr>
      </w:pPr>
      <w:r w:rsidRPr="0059636C">
        <w:rPr>
          <w:sz w:val="18"/>
          <w:szCs w:val="18"/>
        </w:rPr>
        <w:t>e) v prostorech určených pro činnost aktivit programu zacházení</w:t>
      </w:r>
      <w:r w:rsidR="00F83B34" w:rsidRPr="0059636C">
        <w:rPr>
          <w:sz w:val="18"/>
          <w:szCs w:val="18"/>
        </w:rPr>
        <w:t xml:space="preserve"> se řídí jejich provozními řády;</w:t>
      </w:r>
      <w:r w:rsidRPr="0059636C">
        <w:rPr>
          <w:sz w:val="18"/>
          <w:szCs w:val="18"/>
        </w:rPr>
        <w:t xml:space="preserve"> z bezpečnostních důvodů odsouze</w:t>
      </w:r>
      <w:r w:rsidR="00FC5964" w:rsidRPr="0059636C">
        <w:rPr>
          <w:sz w:val="18"/>
          <w:szCs w:val="18"/>
        </w:rPr>
        <w:t>ná</w:t>
      </w:r>
      <w:r w:rsidRPr="0059636C">
        <w:rPr>
          <w:sz w:val="18"/>
          <w:szCs w:val="18"/>
        </w:rPr>
        <w:t xml:space="preserve"> může cvičit (vykonáv</w:t>
      </w:r>
      <w:r w:rsidR="00F83B34" w:rsidRPr="0059636C">
        <w:rPr>
          <w:sz w:val="18"/>
          <w:szCs w:val="18"/>
        </w:rPr>
        <w:t>at</w:t>
      </w:r>
      <w:r w:rsidRPr="0059636C">
        <w:rPr>
          <w:sz w:val="18"/>
          <w:szCs w:val="18"/>
        </w:rPr>
        <w:t xml:space="preserve"> sportovní činnosti) pouze </w:t>
      </w:r>
      <w:r w:rsidR="00F83B34" w:rsidRPr="0059636C">
        <w:rPr>
          <w:sz w:val="18"/>
          <w:szCs w:val="18"/>
        </w:rPr>
        <w:t>na</w:t>
      </w:r>
      <w:r w:rsidR="00893837" w:rsidRPr="0059636C">
        <w:rPr>
          <w:sz w:val="18"/>
          <w:szCs w:val="18"/>
        </w:rPr>
        <w:t> </w:t>
      </w:r>
      <w:r w:rsidR="00F83B34" w:rsidRPr="0059636C">
        <w:rPr>
          <w:sz w:val="18"/>
          <w:szCs w:val="18"/>
        </w:rPr>
        <w:t>hřišti a při vycházce</w:t>
      </w:r>
      <w:r w:rsidRPr="0059636C">
        <w:rPr>
          <w:sz w:val="18"/>
          <w:szCs w:val="18"/>
        </w:rPr>
        <w:t>, přitom může využívat pouze povolené sportovní nářadí a pomůcky,</w:t>
      </w:r>
    </w:p>
    <w:p w14:paraId="2423987E" w14:textId="77777777" w:rsidR="00695323" w:rsidRPr="0059636C" w:rsidRDefault="00695323" w:rsidP="00C34D0C">
      <w:pPr>
        <w:jc w:val="both"/>
        <w:rPr>
          <w:sz w:val="18"/>
          <w:szCs w:val="18"/>
        </w:rPr>
      </w:pPr>
      <w:r w:rsidRPr="0059636C">
        <w:rPr>
          <w:sz w:val="18"/>
          <w:szCs w:val="18"/>
        </w:rPr>
        <w:t xml:space="preserve">f) ve všech prostorech věznice </w:t>
      </w:r>
      <w:r w:rsidR="0064568D" w:rsidRPr="0059636C">
        <w:rPr>
          <w:sz w:val="18"/>
          <w:szCs w:val="18"/>
        </w:rPr>
        <w:t xml:space="preserve">odsouzená </w:t>
      </w:r>
      <w:r w:rsidRPr="0059636C">
        <w:rPr>
          <w:sz w:val="18"/>
          <w:szCs w:val="18"/>
        </w:rPr>
        <w:t xml:space="preserve">používá </w:t>
      </w:r>
      <w:r w:rsidR="00660C8B" w:rsidRPr="0059636C">
        <w:rPr>
          <w:sz w:val="18"/>
          <w:szCs w:val="18"/>
        </w:rPr>
        <w:t xml:space="preserve">v případě ohrožení zdraví a bezpečnosti osob </w:t>
      </w:r>
      <w:r w:rsidRPr="0059636C">
        <w:rPr>
          <w:sz w:val="18"/>
          <w:szCs w:val="18"/>
        </w:rPr>
        <w:t>instalované tísňové hlásiče, celovou signalizaci a dorozumívací zařízení, stejně postupuje i</w:t>
      </w:r>
      <w:r w:rsidR="00893837" w:rsidRPr="0059636C">
        <w:rPr>
          <w:sz w:val="18"/>
          <w:szCs w:val="18"/>
        </w:rPr>
        <w:t> </w:t>
      </w:r>
      <w:r w:rsidRPr="0059636C">
        <w:rPr>
          <w:sz w:val="18"/>
          <w:szCs w:val="18"/>
        </w:rPr>
        <w:t>v</w:t>
      </w:r>
      <w:r w:rsidR="00893837" w:rsidRPr="0059636C">
        <w:rPr>
          <w:sz w:val="18"/>
          <w:szCs w:val="18"/>
        </w:rPr>
        <w:t> </w:t>
      </w:r>
      <w:r w:rsidRPr="0059636C">
        <w:rPr>
          <w:sz w:val="18"/>
          <w:szCs w:val="18"/>
        </w:rPr>
        <w:t>p</w:t>
      </w:r>
      <w:r w:rsidR="00660C8B" w:rsidRPr="0059636C">
        <w:rPr>
          <w:sz w:val="18"/>
          <w:szCs w:val="18"/>
        </w:rPr>
        <w:t>řípadě ohrožení majetku věznice,</w:t>
      </w:r>
      <w:r w:rsidRPr="0059636C">
        <w:rPr>
          <w:sz w:val="18"/>
          <w:szCs w:val="18"/>
        </w:rPr>
        <w:t xml:space="preserve"> poté vyčká na místě tísňového hlásiče či dorozumívacího zařízení a řídí se pokyny zaměstnanců věznice,</w:t>
      </w:r>
    </w:p>
    <w:p w14:paraId="049DD93E" w14:textId="77777777" w:rsidR="00695323" w:rsidRPr="0059636C" w:rsidRDefault="00695323" w:rsidP="0064568D">
      <w:pPr>
        <w:jc w:val="both"/>
        <w:rPr>
          <w:sz w:val="18"/>
          <w:szCs w:val="18"/>
        </w:rPr>
      </w:pPr>
      <w:r w:rsidRPr="0059636C">
        <w:rPr>
          <w:sz w:val="18"/>
          <w:szCs w:val="18"/>
        </w:rPr>
        <w:t xml:space="preserve">g) při činnostech </w:t>
      </w:r>
      <w:r w:rsidR="00F83B34" w:rsidRPr="0059636C">
        <w:rPr>
          <w:sz w:val="18"/>
          <w:szCs w:val="18"/>
        </w:rPr>
        <w:t>mimo ubytovací prostor</w:t>
      </w:r>
      <w:r w:rsidR="00CE58EE" w:rsidRPr="0059636C">
        <w:rPr>
          <w:sz w:val="18"/>
          <w:szCs w:val="18"/>
        </w:rPr>
        <w:t>:</w:t>
      </w:r>
      <w:r w:rsidR="00F83B34" w:rsidRPr="0059636C">
        <w:rPr>
          <w:sz w:val="18"/>
          <w:szCs w:val="18"/>
        </w:rPr>
        <w:t xml:space="preserve"> </w:t>
      </w:r>
    </w:p>
    <w:p w14:paraId="36A3CD3B" w14:textId="77777777" w:rsidR="00695323" w:rsidRPr="0059636C" w:rsidRDefault="00695323" w:rsidP="00C34D0C">
      <w:pPr>
        <w:tabs>
          <w:tab w:val="num" w:pos="426"/>
        </w:tabs>
        <w:jc w:val="both"/>
        <w:rPr>
          <w:sz w:val="18"/>
          <w:szCs w:val="18"/>
        </w:rPr>
      </w:pPr>
      <w:r w:rsidRPr="0059636C">
        <w:rPr>
          <w:sz w:val="18"/>
          <w:szCs w:val="18"/>
        </w:rPr>
        <w:t xml:space="preserve">- řádně a svědomitě plní stanovené povinnosti a pokyny uložené zaměstnancem, provádí jen určené </w:t>
      </w:r>
      <w:r w:rsidR="00660C8B" w:rsidRPr="0059636C">
        <w:rPr>
          <w:sz w:val="18"/>
          <w:szCs w:val="18"/>
        </w:rPr>
        <w:t xml:space="preserve">činnosti </w:t>
      </w:r>
      <w:r w:rsidRPr="0059636C">
        <w:rPr>
          <w:sz w:val="18"/>
          <w:szCs w:val="18"/>
        </w:rPr>
        <w:t>a dodržuje způsob jejich provedení,</w:t>
      </w:r>
    </w:p>
    <w:p w14:paraId="450522A1" w14:textId="77777777" w:rsidR="00695323" w:rsidRPr="0059636C" w:rsidRDefault="00695323" w:rsidP="00C34D0C">
      <w:pPr>
        <w:tabs>
          <w:tab w:val="num" w:pos="426"/>
        </w:tabs>
        <w:jc w:val="both"/>
        <w:rPr>
          <w:sz w:val="18"/>
          <w:szCs w:val="18"/>
        </w:rPr>
      </w:pPr>
      <w:r w:rsidRPr="0059636C">
        <w:rPr>
          <w:sz w:val="18"/>
          <w:szCs w:val="18"/>
        </w:rPr>
        <w:t>- zdržuje se jen v určeném prostoru,</w:t>
      </w:r>
    </w:p>
    <w:p w14:paraId="710E5E4A" w14:textId="77777777" w:rsidR="00695323" w:rsidRDefault="00695323" w:rsidP="00695323">
      <w:pPr>
        <w:autoSpaceDE w:val="0"/>
        <w:autoSpaceDN w:val="0"/>
        <w:adjustRightInd w:val="0"/>
        <w:jc w:val="both"/>
        <w:rPr>
          <w:sz w:val="18"/>
          <w:szCs w:val="18"/>
        </w:rPr>
      </w:pPr>
      <w:r w:rsidRPr="0059636C">
        <w:rPr>
          <w:sz w:val="18"/>
          <w:szCs w:val="18"/>
        </w:rPr>
        <w:t xml:space="preserve">- nepřibližuje se bez povolení zaměstnance do blízkosti oplocení, které je označeno výstražnými tabulkami </w:t>
      </w:r>
      <w:r w:rsidRPr="0059636C">
        <w:rPr>
          <w:b/>
          <w:sz w:val="18"/>
          <w:szCs w:val="18"/>
        </w:rPr>
        <w:t>„ZÁKAZ VSTUPU - STŘEŽENÝ PROSTOR“</w:t>
      </w:r>
      <w:r w:rsidR="006C0230" w:rsidRPr="0059636C">
        <w:rPr>
          <w:sz w:val="18"/>
          <w:szCs w:val="18"/>
        </w:rPr>
        <w:t>.</w:t>
      </w:r>
      <w:r w:rsidR="006C0230" w:rsidRPr="0059636C" w:rsidDel="006C0230">
        <w:rPr>
          <w:sz w:val="18"/>
          <w:szCs w:val="18"/>
        </w:rPr>
        <w:t xml:space="preserve"> </w:t>
      </w:r>
    </w:p>
    <w:p w14:paraId="4F443AFD" w14:textId="77777777" w:rsidR="007A236C" w:rsidRPr="0059636C" w:rsidRDefault="007A236C" w:rsidP="00695323">
      <w:pPr>
        <w:autoSpaceDE w:val="0"/>
        <w:autoSpaceDN w:val="0"/>
        <w:adjustRightInd w:val="0"/>
        <w:jc w:val="both"/>
        <w:rPr>
          <w:sz w:val="10"/>
          <w:szCs w:val="10"/>
        </w:rPr>
      </w:pPr>
    </w:p>
    <w:p w14:paraId="653B0C14" w14:textId="77777777" w:rsidR="00695323" w:rsidRPr="0059636C" w:rsidRDefault="00695323" w:rsidP="00695323">
      <w:pPr>
        <w:autoSpaceDE w:val="0"/>
        <w:autoSpaceDN w:val="0"/>
        <w:adjustRightInd w:val="0"/>
        <w:jc w:val="center"/>
        <w:rPr>
          <w:b/>
          <w:sz w:val="18"/>
          <w:szCs w:val="18"/>
        </w:rPr>
      </w:pPr>
      <w:r w:rsidRPr="0059636C">
        <w:rPr>
          <w:b/>
          <w:sz w:val="18"/>
          <w:szCs w:val="18"/>
        </w:rPr>
        <w:t>Čl. 2</w:t>
      </w:r>
      <w:r w:rsidR="00DD7C9D">
        <w:rPr>
          <w:b/>
          <w:sz w:val="18"/>
          <w:szCs w:val="18"/>
        </w:rPr>
        <w:t>1</w:t>
      </w:r>
    </w:p>
    <w:p w14:paraId="254B413F" w14:textId="77777777" w:rsidR="00695323" w:rsidRPr="0059636C" w:rsidRDefault="00695323" w:rsidP="00695323">
      <w:pPr>
        <w:autoSpaceDE w:val="0"/>
        <w:autoSpaceDN w:val="0"/>
        <w:adjustRightInd w:val="0"/>
        <w:jc w:val="center"/>
        <w:rPr>
          <w:b/>
          <w:sz w:val="18"/>
          <w:szCs w:val="18"/>
        </w:rPr>
      </w:pPr>
      <w:r w:rsidRPr="0059636C">
        <w:rPr>
          <w:b/>
          <w:sz w:val="18"/>
          <w:szCs w:val="18"/>
        </w:rPr>
        <w:t>Kouření</w:t>
      </w:r>
    </w:p>
    <w:p w14:paraId="5312C987" w14:textId="77777777" w:rsidR="00695323" w:rsidRPr="0059636C" w:rsidRDefault="00695323" w:rsidP="00695323">
      <w:pPr>
        <w:autoSpaceDE w:val="0"/>
        <w:autoSpaceDN w:val="0"/>
        <w:adjustRightInd w:val="0"/>
        <w:jc w:val="center"/>
        <w:rPr>
          <w:b/>
          <w:sz w:val="10"/>
          <w:szCs w:val="10"/>
        </w:rPr>
      </w:pPr>
    </w:p>
    <w:p w14:paraId="12CA305D" w14:textId="77777777" w:rsidR="00695323" w:rsidRDefault="000B2A07" w:rsidP="00695323">
      <w:pPr>
        <w:autoSpaceDE w:val="0"/>
        <w:autoSpaceDN w:val="0"/>
        <w:adjustRightInd w:val="0"/>
        <w:jc w:val="both"/>
        <w:rPr>
          <w:sz w:val="18"/>
          <w:szCs w:val="18"/>
        </w:rPr>
      </w:pPr>
      <w:r w:rsidRPr="0059636C">
        <w:rPr>
          <w:sz w:val="18"/>
          <w:szCs w:val="18"/>
        </w:rPr>
        <w:t xml:space="preserve">      </w:t>
      </w:r>
      <w:r w:rsidR="005308F9" w:rsidRPr="0059636C">
        <w:rPr>
          <w:sz w:val="18"/>
          <w:szCs w:val="18"/>
        </w:rPr>
        <w:t>(1) V</w:t>
      </w:r>
      <w:r w:rsidR="00905B2C" w:rsidRPr="0059636C">
        <w:rPr>
          <w:sz w:val="18"/>
          <w:szCs w:val="18"/>
        </w:rPr>
        <w:t xml:space="preserve"> celém </w:t>
      </w:r>
      <w:r w:rsidR="005308F9" w:rsidRPr="0059636C">
        <w:rPr>
          <w:sz w:val="18"/>
          <w:szCs w:val="18"/>
        </w:rPr>
        <w:t>objektu věznice j</w:t>
      </w:r>
      <w:r w:rsidR="00905B2C" w:rsidRPr="0059636C">
        <w:rPr>
          <w:sz w:val="18"/>
          <w:szCs w:val="18"/>
        </w:rPr>
        <w:t>e</w:t>
      </w:r>
      <w:r w:rsidR="005308F9" w:rsidRPr="0059636C">
        <w:rPr>
          <w:sz w:val="18"/>
          <w:szCs w:val="18"/>
        </w:rPr>
        <w:t xml:space="preserve"> </w:t>
      </w:r>
      <w:r w:rsidR="00905B2C" w:rsidRPr="0059636C">
        <w:rPr>
          <w:sz w:val="18"/>
          <w:szCs w:val="18"/>
        </w:rPr>
        <w:t xml:space="preserve">odsouzeným </w:t>
      </w:r>
      <w:r w:rsidR="005308F9" w:rsidRPr="0059636C">
        <w:rPr>
          <w:sz w:val="18"/>
          <w:szCs w:val="18"/>
        </w:rPr>
        <w:t>v souladu se</w:t>
      </w:r>
      <w:r w:rsidR="00893837" w:rsidRPr="0059636C">
        <w:rPr>
          <w:sz w:val="18"/>
          <w:szCs w:val="18"/>
        </w:rPr>
        <w:t> </w:t>
      </w:r>
      <w:r w:rsidR="005308F9" w:rsidRPr="0059636C">
        <w:rPr>
          <w:sz w:val="18"/>
          <w:szCs w:val="18"/>
        </w:rPr>
        <w:t>zákonem</w:t>
      </w:r>
      <w:r w:rsidR="00905B2C" w:rsidRPr="0059636C">
        <w:rPr>
          <w:sz w:val="18"/>
          <w:szCs w:val="18"/>
        </w:rPr>
        <w:t xml:space="preserve"> zakázáno kouřit. Místa,</w:t>
      </w:r>
      <w:r w:rsidR="00695323" w:rsidRPr="0059636C">
        <w:rPr>
          <w:sz w:val="18"/>
          <w:szCs w:val="18"/>
        </w:rPr>
        <w:t xml:space="preserve"> kde</w:t>
      </w:r>
      <w:r w:rsidR="00905B2C" w:rsidRPr="0059636C">
        <w:rPr>
          <w:sz w:val="18"/>
          <w:szCs w:val="18"/>
        </w:rPr>
        <w:t xml:space="preserve"> je kouření odsouzeným povoleno, jsou viditelně označena grafickou značkou</w:t>
      </w:r>
      <w:r w:rsidR="00CE6801" w:rsidRPr="0059636C">
        <w:rPr>
          <w:sz w:val="18"/>
          <w:szCs w:val="18"/>
        </w:rPr>
        <w:t>.</w:t>
      </w:r>
    </w:p>
    <w:p w14:paraId="71AE1DF9" w14:textId="77777777" w:rsidR="007A236C" w:rsidRPr="0059636C" w:rsidRDefault="007A236C" w:rsidP="00695323">
      <w:pPr>
        <w:autoSpaceDE w:val="0"/>
        <w:autoSpaceDN w:val="0"/>
        <w:adjustRightInd w:val="0"/>
        <w:jc w:val="both"/>
        <w:rPr>
          <w:sz w:val="10"/>
          <w:szCs w:val="10"/>
        </w:rPr>
      </w:pPr>
    </w:p>
    <w:p w14:paraId="3FC0D085" w14:textId="77777777" w:rsidR="007A236C" w:rsidRPr="008F1A6D" w:rsidRDefault="008F1A6D" w:rsidP="008F1A6D">
      <w:pPr>
        <w:jc w:val="both"/>
        <w:rPr>
          <w:sz w:val="18"/>
          <w:szCs w:val="18"/>
        </w:rPr>
      </w:pPr>
      <w:r>
        <w:rPr>
          <w:sz w:val="18"/>
          <w:szCs w:val="18"/>
        </w:rPr>
        <w:t xml:space="preserve">     (2) </w:t>
      </w:r>
      <w:r w:rsidR="00D03E88" w:rsidRPr="008F1A6D">
        <w:rPr>
          <w:sz w:val="18"/>
          <w:szCs w:val="18"/>
        </w:rPr>
        <w:t>Je-li povoleným</w:t>
      </w:r>
      <w:r w:rsidR="0027504E" w:rsidRPr="008F1A6D">
        <w:rPr>
          <w:sz w:val="18"/>
          <w:szCs w:val="18"/>
        </w:rPr>
        <w:t xml:space="preserve"> místem pro kouření místnost, </w:t>
      </w:r>
      <w:r w:rsidR="00B82726" w:rsidRPr="008F1A6D">
        <w:rPr>
          <w:sz w:val="18"/>
          <w:szCs w:val="18"/>
        </w:rPr>
        <w:t xml:space="preserve">je </w:t>
      </w:r>
      <w:r w:rsidR="00FC5964" w:rsidRPr="008F1A6D">
        <w:rPr>
          <w:sz w:val="18"/>
          <w:szCs w:val="18"/>
        </w:rPr>
        <w:t>každá</w:t>
      </w:r>
      <w:r w:rsidR="006E79D3" w:rsidRPr="008F1A6D">
        <w:rPr>
          <w:sz w:val="18"/>
          <w:szCs w:val="18"/>
        </w:rPr>
        <w:t xml:space="preserve"> </w:t>
      </w:r>
      <w:r w:rsidR="00FC5964" w:rsidRPr="008F1A6D">
        <w:rPr>
          <w:sz w:val="18"/>
          <w:szCs w:val="18"/>
        </w:rPr>
        <w:t>odsouzená, která</w:t>
      </w:r>
      <w:r w:rsidR="00B82726" w:rsidRPr="008F1A6D">
        <w:rPr>
          <w:sz w:val="18"/>
          <w:szCs w:val="18"/>
        </w:rPr>
        <w:t xml:space="preserve"> </w:t>
      </w:r>
      <w:r w:rsidR="005C535D" w:rsidRPr="008F1A6D">
        <w:rPr>
          <w:sz w:val="18"/>
          <w:szCs w:val="18"/>
        </w:rPr>
        <w:t>se zde zdržuje</w:t>
      </w:r>
      <w:r w:rsidR="00D03E88" w:rsidRPr="008F1A6D">
        <w:rPr>
          <w:sz w:val="18"/>
          <w:szCs w:val="18"/>
        </w:rPr>
        <w:t>,</w:t>
      </w:r>
      <w:r w:rsidR="00FC5964" w:rsidRPr="008F1A6D">
        <w:rPr>
          <w:sz w:val="18"/>
          <w:szCs w:val="18"/>
        </w:rPr>
        <w:t xml:space="preserve"> povinna</w:t>
      </w:r>
      <w:r w:rsidR="0027504E" w:rsidRPr="008F1A6D">
        <w:rPr>
          <w:sz w:val="18"/>
          <w:szCs w:val="18"/>
        </w:rPr>
        <w:t xml:space="preserve"> uzavřít dveře a otevřít okn</w:t>
      </w:r>
      <w:r w:rsidR="007A236C" w:rsidRPr="008F1A6D">
        <w:rPr>
          <w:sz w:val="18"/>
          <w:szCs w:val="18"/>
        </w:rPr>
        <w:t xml:space="preserve">o, případně zapnout ventilátor. </w:t>
      </w:r>
    </w:p>
    <w:p w14:paraId="630C49EB" w14:textId="77777777" w:rsidR="007A236C" w:rsidRPr="008F1A6D" w:rsidRDefault="007A236C" w:rsidP="007A236C">
      <w:pPr>
        <w:pStyle w:val="Odstavecseseznamem"/>
        <w:ind w:left="630"/>
        <w:jc w:val="both"/>
        <w:rPr>
          <w:sz w:val="12"/>
          <w:szCs w:val="12"/>
        </w:rPr>
      </w:pPr>
    </w:p>
    <w:p w14:paraId="697CA0C6" w14:textId="77777777" w:rsidR="00650C34" w:rsidRPr="008F1A6D" w:rsidRDefault="008F1A6D" w:rsidP="008F1A6D">
      <w:pPr>
        <w:jc w:val="both"/>
        <w:rPr>
          <w:sz w:val="18"/>
          <w:szCs w:val="18"/>
        </w:rPr>
      </w:pPr>
      <w:r>
        <w:rPr>
          <w:sz w:val="18"/>
          <w:szCs w:val="18"/>
        </w:rPr>
        <w:t xml:space="preserve">     (3) </w:t>
      </w:r>
      <w:r w:rsidR="00650C34" w:rsidRPr="008F1A6D">
        <w:rPr>
          <w:sz w:val="18"/>
          <w:szCs w:val="18"/>
        </w:rPr>
        <w:t>Odsouzené je zakázáno kouřit zejména při všech organizovaných nástupech a při chůzi odsouzených ve tvaru</w:t>
      </w:r>
      <w:r w:rsidR="00650C34" w:rsidRPr="008F1A6D">
        <w:rPr>
          <w:color w:val="FF0000"/>
          <w:sz w:val="18"/>
          <w:szCs w:val="18"/>
        </w:rPr>
        <w:t>.</w:t>
      </w:r>
    </w:p>
    <w:p w14:paraId="6D30B50D" w14:textId="77777777" w:rsidR="00695323" w:rsidRPr="0059636C" w:rsidRDefault="00695323" w:rsidP="00695323">
      <w:pPr>
        <w:autoSpaceDE w:val="0"/>
        <w:autoSpaceDN w:val="0"/>
        <w:adjustRightInd w:val="0"/>
        <w:jc w:val="both"/>
        <w:rPr>
          <w:sz w:val="10"/>
          <w:szCs w:val="10"/>
        </w:rPr>
      </w:pPr>
    </w:p>
    <w:p w14:paraId="65F07151" w14:textId="77777777" w:rsidR="0019241C" w:rsidRDefault="0019241C" w:rsidP="00695323">
      <w:pPr>
        <w:autoSpaceDE w:val="0"/>
        <w:autoSpaceDN w:val="0"/>
        <w:adjustRightInd w:val="0"/>
        <w:jc w:val="center"/>
        <w:rPr>
          <w:b/>
          <w:sz w:val="18"/>
          <w:szCs w:val="18"/>
        </w:rPr>
      </w:pPr>
    </w:p>
    <w:p w14:paraId="0813802B" w14:textId="77777777" w:rsidR="0019241C" w:rsidRDefault="0019241C" w:rsidP="00695323">
      <w:pPr>
        <w:autoSpaceDE w:val="0"/>
        <w:autoSpaceDN w:val="0"/>
        <w:adjustRightInd w:val="0"/>
        <w:jc w:val="center"/>
        <w:rPr>
          <w:b/>
          <w:sz w:val="18"/>
          <w:szCs w:val="18"/>
        </w:rPr>
      </w:pPr>
    </w:p>
    <w:p w14:paraId="04CE47B5" w14:textId="77777777" w:rsidR="0019241C" w:rsidRDefault="0019241C" w:rsidP="00695323">
      <w:pPr>
        <w:autoSpaceDE w:val="0"/>
        <w:autoSpaceDN w:val="0"/>
        <w:adjustRightInd w:val="0"/>
        <w:jc w:val="center"/>
        <w:rPr>
          <w:b/>
          <w:sz w:val="18"/>
          <w:szCs w:val="18"/>
        </w:rPr>
      </w:pPr>
    </w:p>
    <w:p w14:paraId="6AD893C2" w14:textId="77777777" w:rsidR="0019241C" w:rsidRDefault="0019241C" w:rsidP="00695323">
      <w:pPr>
        <w:autoSpaceDE w:val="0"/>
        <w:autoSpaceDN w:val="0"/>
        <w:adjustRightInd w:val="0"/>
        <w:jc w:val="center"/>
        <w:rPr>
          <w:b/>
          <w:sz w:val="18"/>
          <w:szCs w:val="18"/>
        </w:rPr>
      </w:pPr>
    </w:p>
    <w:p w14:paraId="009EADDC" w14:textId="78A19B87" w:rsidR="00695323" w:rsidRPr="0059636C" w:rsidRDefault="00695323" w:rsidP="00695323">
      <w:pPr>
        <w:autoSpaceDE w:val="0"/>
        <w:autoSpaceDN w:val="0"/>
        <w:adjustRightInd w:val="0"/>
        <w:jc w:val="center"/>
        <w:rPr>
          <w:b/>
          <w:sz w:val="18"/>
          <w:szCs w:val="18"/>
        </w:rPr>
      </w:pPr>
      <w:r w:rsidRPr="0059636C">
        <w:rPr>
          <w:b/>
          <w:sz w:val="18"/>
          <w:szCs w:val="18"/>
        </w:rPr>
        <w:t>Čl. 2</w:t>
      </w:r>
      <w:r w:rsidR="00DD7C9D">
        <w:rPr>
          <w:b/>
          <w:sz w:val="18"/>
          <w:szCs w:val="18"/>
        </w:rPr>
        <w:t>2</w:t>
      </w:r>
      <w:r w:rsidR="00DD5075" w:rsidRPr="0059636C">
        <w:rPr>
          <w:b/>
          <w:sz w:val="18"/>
          <w:szCs w:val="18"/>
        </w:rPr>
        <w:t xml:space="preserve"> </w:t>
      </w:r>
    </w:p>
    <w:p w14:paraId="62808765" w14:textId="77777777" w:rsidR="00695323" w:rsidRPr="0059636C" w:rsidRDefault="00695323" w:rsidP="00695323">
      <w:pPr>
        <w:autoSpaceDE w:val="0"/>
        <w:autoSpaceDN w:val="0"/>
        <w:adjustRightInd w:val="0"/>
        <w:jc w:val="center"/>
        <w:rPr>
          <w:b/>
          <w:sz w:val="18"/>
          <w:szCs w:val="18"/>
        </w:rPr>
      </w:pPr>
      <w:r w:rsidRPr="0059636C">
        <w:rPr>
          <w:b/>
          <w:bCs/>
          <w:sz w:val="18"/>
          <w:szCs w:val="18"/>
        </w:rPr>
        <w:t>Příjem peněz a nakládání s nimi</w:t>
      </w:r>
    </w:p>
    <w:p w14:paraId="77D7098D" w14:textId="77777777" w:rsidR="00695323" w:rsidRPr="0059636C" w:rsidRDefault="00695323" w:rsidP="00695323">
      <w:pPr>
        <w:jc w:val="both"/>
        <w:rPr>
          <w:sz w:val="10"/>
          <w:szCs w:val="10"/>
        </w:rPr>
      </w:pPr>
    </w:p>
    <w:p w14:paraId="0F96660E" w14:textId="14901347" w:rsidR="00695323" w:rsidRPr="0059636C" w:rsidRDefault="00695323" w:rsidP="00695323">
      <w:pPr>
        <w:jc w:val="both"/>
        <w:rPr>
          <w:sz w:val="18"/>
          <w:szCs w:val="18"/>
        </w:rPr>
      </w:pPr>
      <w:r w:rsidRPr="0059636C">
        <w:rPr>
          <w:sz w:val="18"/>
          <w:szCs w:val="18"/>
        </w:rPr>
        <w:t xml:space="preserve">     (1) Ve věznici je zaveden bezhotovostní styk, kterým se</w:t>
      </w:r>
      <w:r w:rsidR="00893837" w:rsidRPr="0059636C">
        <w:rPr>
          <w:sz w:val="18"/>
          <w:szCs w:val="18"/>
        </w:rPr>
        <w:t> </w:t>
      </w:r>
      <w:r w:rsidRPr="0059636C">
        <w:rPr>
          <w:sz w:val="18"/>
          <w:szCs w:val="18"/>
        </w:rPr>
        <w:t>prov</w:t>
      </w:r>
      <w:r w:rsidR="003D0BFD" w:rsidRPr="0059636C">
        <w:rPr>
          <w:sz w:val="18"/>
          <w:szCs w:val="18"/>
        </w:rPr>
        <w:t>ádějí veškeré platby odsouzené</w:t>
      </w:r>
      <w:r w:rsidRPr="0059636C">
        <w:rPr>
          <w:sz w:val="18"/>
          <w:szCs w:val="18"/>
        </w:rPr>
        <w:t>. Držení fin</w:t>
      </w:r>
      <w:r w:rsidR="00FD0800" w:rsidRPr="0059636C">
        <w:rPr>
          <w:sz w:val="18"/>
          <w:szCs w:val="18"/>
        </w:rPr>
        <w:t>anční hotovosti není odsouzené</w:t>
      </w:r>
      <w:r w:rsidRPr="0059636C">
        <w:rPr>
          <w:sz w:val="18"/>
          <w:szCs w:val="18"/>
        </w:rPr>
        <w:t xml:space="preserve"> ve věznici povoleno a je posuzováno jako porušení </w:t>
      </w:r>
      <w:r w:rsidR="001A1AB1">
        <w:rPr>
          <w:sz w:val="18"/>
          <w:szCs w:val="18"/>
        </w:rPr>
        <w:t>zákona o výkonu trestu odnětí svobody</w:t>
      </w:r>
      <w:r w:rsidRPr="0059636C">
        <w:rPr>
          <w:sz w:val="18"/>
          <w:szCs w:val="18"/>
        </w:rPr>
        <w:t xml:space="preserve">. </w:t>
      </w:r>
    </w:p>
    <w:p w14:paraId="17D5D612" w14:textId="77777777" w:rsidR="00695323" w:rsidRPr="0059636C" w:rsidRDefault="00695323" w:rsidP="00695323">
      <w:pPr>
        <w:jc w:val="both"/>
        <w:rPr>
          <w:sz w:val="10"/>
          <w:szCs w:val="10"/>
        </w:rPr>
      </w:pPr>
    </w:p>
    <w:p w14:paraId="01821FBF" w14:textId="77777777" w:rsidR="00695323" w:rsidRPr="0059636C" w:rsidRDefault="00FD0800" w:rsidP="00695323">
      <w:pPr>
        <w:jc w:val="both"/>
        <w:rPr>
          <w:sz w:val="18"/>
          <w:szCs w:val="18"/>
        </w:rPr>
      </w:pPr>
      <w:r w:rsidRPr="0059636C">
        <w:rPr>
          <w:sz w:val="18"/>
          <w:szCs w:val="18"/>
        </w:rPr>
        <w:t xml:space="preserve">     (2) Peníze odsouzené</w:t>
      </w:r>
      <w:r w:rsidR="00695323" w:rsidRPr="0059636C">
        <w:rPr>
          <w:sz w:val="18"/>
          <w:szCs w:val="18"/>
        </w:rPr>
        <w:t xml:space="preserve"> vede věznice na oddělených účtech. </w:t>
      </w:r>
    </w:p>
    <w:p w14:paraId="7808A67E" w14:textId="77777777" w:rsidR="00695323" w:rsidRPr="0059636C" w:rsidRDefault="00695323" w:rsidP="00695323">
      <w:pPr>
        <w:jc w:val="both"/>
        <w:rPr>
          <w:sz w:val="10"/>
          <w:szCs w:val="10"/>
        </w:rPr>
      </w:pPr>
    </w:p>
    <w:p w14:paraId="7EE8343F" w14:textId="6BC5B910" w:rsidR="00695323" w:rsidRDefault="007B6742" w:rsidP="00695323">
      <w:pPr>
        <w:jc w:val="both"/>
        <w:rPr>
          <w:sz w:val="18"/>
          <w:szCs w:val="18"/>
        </w:rPr>
      </w:pPr>
      <w:r w:rsidRPr="0059636C">
        <w:rPr>
          <w:sz w:val="18"/>
          <w:szCs w:val="18"/>
        </w:rPr>
        <w:t xml:space="preserve">     (3) Peníze lze odsouzené</w:t>
      </w:r>
      <w:r w:rsidR="00695323" w:rsidRPr="0059636C">
        <w:rPr>
          <w:sz w:val="18"/>
          <w:szCs w:val="18"/>
        </w:rPr>
        <w:t xml:space="preserve"> zaslat do věznice bankovním převodem, kdy číslo účtu sdělí </w:t>
      </w:r>
      <w:r w:rsidR="00F52F99">
        <w:rPr>
          <w:sz w:val="18"/>
          <w:szCs w:val="18"/>
        </w:rPr>
        <w:t>zaměstnanec</w:t>
      </w:r>
      <w:r w:rsidR="00695323" w:rsidRPr="0059636C">
        <w:rPr>
          <w:sz w:val="18"/>
          <w:szCs w:val="18"/>
        </w:rPr>
        <w:t xml:space="preserve"> ekonomického</w:t>
      </w:r>
      <w:r w:rsidR="009F5081">
        <w:rPr>
          <w:sz w:val="18"/>
          <w:szCs w:val="18"/>
        </w:rPr>
        <w:t xml:space="preserve"> věznice</w:t>
      </w:r>
      <w:r w:rsidR="00695323" w:rsidRPr="0059636C">
        <w:rPr>
          <w:sz w:val="18"/>
          <w:szCs w:val="18"/>
        </w:rPr>
        <w:t xml:space="preserve"> o</w:t>
      </w:r>
      <w:r w:rsidR="00FD0800" w:rsidRPr="0059636C">
        <w:rPr>
          <w:sz w:val="18"/>
          <w:szCs w:val="18"/>
        </w:rPr>
        <w:t>ddělení odsouzené</w:t>
      </w:r>
      <w:r w:rsidR="00695323" w:rsidRPr="0059636C">
        <w:rPr>
          <w:sz w:val="18"/>
          <w:szCs w:val="18"/>
        </w:rPr>
        <w:t xml:space="preserve"> nebo odesílateli peněz</w:t>
      </w:r>
      <w:r w:rsidR="00F52F99">
        <w:rPr>
          <w:sz w:val="18"/>
          <w:szCs w:val="18"/>
        </w:rPr>
        <w:t>, anebo poštovní poukázkou s uvedením adresy věznice, jména, příjmení a rodného čísla odsouzené. Rodné číslo se uvádí bez lomítka.</w:t>
      </w:r>
    </w:p>
    <w:p w14:paraId="275EF2AC" w14:textId="77777777" w:rsidR="005D1E4E" w:rsidRDefault="005D1E4E" w:rsidP="00695323">
      <w:pPr>
        <w:jc w:val="both"/>
        <w:rPr>
          <w:sz w:val="18"/>
          <w:szCs w:val="18"/>
        </w:rPr>
      </w:pPr>
    </w:p>
    <w:p w14:paraId="2D293FA9" w14:textId="38B9C05E" w:rsidR="002D35CB" w:rsidRPr="004C3502" w:rsidRDefault="002D35CB" w:rsidP="005D1E4E">
      <w:pPr>
        <w:tabs>
          <w:tab w:val="left" w:pos="142"/>
        </w:tabs>
        <w:jc w:val="both"/>
        <w:rPr>
          <w:sz w:val="18"/>
          <w:szCs w:val="18"/>
        </w:rPr>
      </w:pPr>
      <w:r w:rsidRPr="004C3502">
        <w:rPr>
          <w:sz w:val="18"/>
          <w:szCs w:val="18"/>
        </w:rPr>
        <w:t xml:space="preserve">    (4) </w:t>
      </w:r>
      <w:r w:rsidR="00707D30" w:rsidRPr="00707D30">
        <w:rPr>
          <w:sz w:val="18"/>
          <w:szCs w:val="18"/>
        </w:rPr>
        <w:t xml:space="preserve">Peníze </w:t>
      </w:r>
      <w:r w:rsidR="00F52F99">
        <w:rPr>
          <w:sz w:val="18"/>
          <w:szCs w:val="18"/>
        </w:rPr>
        <w:t xml:space="preserve">zaslané </w:t>
      </w:r>
      <w:r w:rsidR="00707D30" w:rsidRPr="00707D30">
        <w:rPr>
          <w:sz w:val="18"/>
          <w:szCs w:val="18"/>
        </w:rPr>
        <w:t>odsouzené</w:t>
      </w:r>
      <w:r w:rsidR="00F52F99">
        <w:rPr>
          <w:sz w:val="18"/>
          <w:szCs w:val="18"/>
        </w:rPr>
        <w:t xml:space="preserve">, které byly při zaslání </w:t>
      </w:r>
      <w:r w:rsidR="00707D30" w:rsidRPr="00707D30">
        <w:rPr>
          <w:sz w:val="18"/>
          <w:szCs w:val="18"/>
        </w:rPr>
        <w:t xml:space="preserve">výslovně </w:t>
      </w:r>
      <w:r w:rsidR="00F52F99">
        <w:rPr>
          <w:sz w:val="18"/>
          <w:szCs w:val="18"/>
        </w:rPr>
        <w:t xml:space="preserve">určeny </w:t>
      </w:r>
      <w:r w:rsidR="00707D30" w:rsidRPr="00707D30">
        <w:rPr>
          <w:sz w:val="18"/>
          <w:szCs w:val="18"/>
        </w:rPr>
        <w:t xml:space="preserve">na úhradu nákladů na zdravotní služby nehrazené z veřejného zdravotního pojištění, regulačních poplatků a na nákup </w:t>
      </w:r>
      <w:r w:rsidR="00F52F99">
        <w:rPr>
          <w:sz w:val="18"/>
          <w:szCs w:val="18"/>
        </w:rPr>
        <w:t xml:space="preserve">nezbytných </w:t>
      </w:r>
      <w:r w:rsidR="00707D30" w:rsidRPr="00707D30">
        <w:rPr>
          <w:sz w:val="18"/>
          <w:szCs w:val="18"/>
        </w:rPr>
        <w:t xml:space="preserve">léčivých přípravků, potravin pro zvláštní lékařské účely a zdravotnických prostředků, </w:t>
      </w:r>
      <w:r w:rsidR="00F52F99">
        <w:rPr>
          <w:sz w:val="18"/>
          <w:szCs w:val="18"/>
        </w:rPr>
        <w:t xml:space="preserve">předepsaných lékařem, a výživné na dítě včetně náhradního výživného, příspěvek na úhradu nákladů spojených s těhotenstvím a porodem, přídavek na dítě, peněžitá pomoc v mateřství, rodičovský příspěvek, sirotčí důchod náležející dítěti a jiné peníze zaslané odsouzené těhotné ženě nebo matce mající ve výkonu trestu u sebe dítě, které byly při zaslání výslovně určeny na úhradu potřeb dítěte, </w:t>
      </w:r>
      <w:r w:rsidR="00707D30" w:rsidRPr="00707D30">
        <w:rPr>
          <w:sz w:val="18"/>
          <w:szCs w:val="18"/>
        </w:rPr>
        <w:t>může odsouzen</w:t>
      </w:r>
      <w:r w:rsidR="00935FF4">
        <w:rPr>
          <w:sz w:val="18"/>
          <w:szCs w:val="18"/>
        </w:rPr>
        <w:t>á</w:t>
      </w:r>
      <w:r w:rsidR="00707D30" w:rsidRPr="00707D30">
        <w:rPr>
          <w:sz w:val="18"/>
          <w:szCs w:val="18"/>
        </w:rPr>
        <w:t xml:space="preserve"> použít výhradně k těmto účelům.</w:t>
      </w:r>
    </w:p>
    <w:p w14:paraId="0B48DE46" w14:textId="77777777" w:rsidR="005D1E4E" w:rsidRPr="004C3502" w:rsidRDefault="005D1E4E" w:rsidP="002D35CB">
      <w:pPr>
        <w:jc w:val="both"/>
        <w:rPr>
          <w:sz w:val="18"/>
          <w:szCs w:val="18"/>
        </w:rPr>
      </w:pPr>
    </w:p>
    <w:p w14:paraId="227C0A17" w14:textId="5332CDC9" w:rsidR="002D35CB" w:rsidRDefault="002D35CB" w:rsidP="005D1E4E">
      <w:pPr>
        <w:tabs>
          <w:tab w:val="left" w:pos="284"/>
        </w:tabs>
        <w:ind w:firstLine="142"/>
        <w:jc w:val="both"/>
        <w:rPr>
          <w:sz w:val="18"/>
          <w:szCs w:val="18"/>
        </w:rPr>
      </w:pPr>
      <w:r w:rsidRPr="004C3502">
        <w:rPr>
          <w:sz w:val="18"/>
          <w:szCs w:val="18"/>
        </w:rPr>
        <w:t xml:space="preserve">(5) </w:t>
      </w:r>
      <w:r w:rsidR="00F52F99">
        <w:rPr>
          <w:sz w:val="18"/>
          <w:szCs w:val="18"/>
        </w:rPr>
        <w:t xml:space="preserve">Odsouzené se neumožní nakládat s částkou ve výši 1 000 Kč po </w:t>
      </w:r>
      <w:r w:rsidR="00AF724E">
        <w:rPr>
          <w:sz w:val="18"/>
          <w:szCs w:val="18"/>
        </w:rPr>
        <w:t xml:space="preserve">dobu </w:t>
      </w:r>
      <w:r w:rsidRPr="004C3502">
        <w:rPr>
          <w:sz w:val="18"/>
          <w:szCs w:val="18"/>
        </w:rPr>
        <w:t>výkonu trestu</w:t>
      </w:r>
      <w:r w:rsidR="00AF724E">
        <w:rPr>
          <w:sz w:val="18"/>
          <w:szCs w:val="18"/>
        </w:rPr>
        <w:t>.</w:t>
      </w:r>
      <w:r w:rsidRPr="004C3502">
        <w:rPr>
          <w:sz w:val="18"/>
          <w:szCs w:val="18"/>
        </w:rPr>
        <w:t xml:space="preserve"> </w:t>
      </w:r>
    </w:p>
    <w:p w14:paraId="5F721590" w14:textId="77777777" w:rsidR="00935FF4" w:rsidRDefault="00935FF4" w:rsidP="005D1E4E">
      <w:pPr>
        <w:tabs>
          <w:tab w:val="left" w:pos="284"/>
        </w:tabs>
        <w:ind w:firstLine="142"/>
        <w:jc w:val="both"/>
        <w:rPr>
          <w:sz w:val="18"/>
          <w:szCs w:val="18"/>
        </w:rPr>
      </w:pPr>
    </w:p>
    <w:p w14:paraId="614E406D" w14:textId="76807A6B" w:rsidR="00935FF4" w:rsidRPr="00935FF4" w:rsidRDefault="00935FF4" w:rsidP="0007173A">
      <w:pPr>
        <w:pStyle w:val="Default"/>
        <w:spacing w:after="267"/>
        <w:jc w:val="both"/>
        <w:rPr>
          <w:sz w:val="18"/>
          <w:szCs w:val="18"/>
        </w:rPr>
      </w:pPr>
      <w:r>
        <w:rPr>
          <w:sz w:val="18"/>
          <w:szCs w:val="18"/>
        </w:rPr>
        <w:t xml:space="preserve">   </w:t>
      </w:r>
      <w:r w:rsidRPr="00935FF4">
        <w:rPr>
          <w:sz w:val="18"/>
          <w:szCs w:val="18"/>
        </w:rPr>
        <w:t xml:space="preserve">(6) Věznice každý kalendářní měsíc k čtrnáctému kalendářnímu dni v měsíci a pokud tento den připadá na den, který není pracovním dnem, pak nejbližší pracovní den, který mu předchází, provede rozúčtování peněz připsaných na zvláštní účet za předchozí kalendářní měsíc. Při rozúčtování peněz se provede rozdělení na kapesné a úložné. Rovněž se provedou srážky k úhradě dle ustanovení § 39b zákona o výkonu trestu odnětí svobody. </w:t>
      </w:r>
    </w:p>
    <w:p w14:paraId="120A883E" w14:textId="42635D16" w:rsidR="00935FF4" w:rsidRPr="00935FF4" w:rsidRDefault="00935FF4" w:rsidP="0007173A">
      <w:pPr>
        <w:pStyle w:val="Default"/>
        <w:jc w:val="both"/>
        <w:rPr>
          <w:sz w:val="18"/>
          <w:szCs w:val="18"/>
        </w:rPr>
      </w:pPr>
      <w:r>
        <w:rPr>
          <w:sz w:val="18"/>
          <w:szCs w:val="18"/>
        </w:rPr>
        <w:t xml:space="preserve">   </w:t>
      </w:r>
      <w:r w:rsidRPr="00935FF4">
        <w:rPr>
          <w:sz w:val="18"/>
          <w:szCs w:val="18"/>
        </w:rPr>
        <w:t>(7) Informace o výši zůstatku na zvláštním účtu, včetně údaje o výši částky, se kterou může odsouzen</w:t>
      </w:r>
      <w:r w:rsidR="0007173A">
        <w:rPr>
          <w:sz w:val="18"/>
          <w:szCs w:val="18"/>
        </w:rPr>
        <w:t>á</w:t>
      </w:r>
      <w:r w:rsidRPr="00935FF4">
        <w:rPr>
          <w:sz w:val="18"/>
          <w:szCs w:val="18"/>
        </w:rPr>
        <w:t xml:space="preserve"> volně nakládat, a o provedených srážkách bude poskytnuta: </w:t>
      </w:r>
    </w:p>
    <w:p w14:paraId="3919628E" w14:textId="51CC1374" w:rsidR="00935FF4" w:rsidRPr="00935FF4" w:rsidRDefault="00935FF4" w:rsidP="0007173A">
      <w:pPr>
        <w:pStyle w:val="Default"/>
        <w:jc w:val="both"/>
        <w:rPr>
          <w:sz w:val="18"/>
          <w:szCs w:val="18"/>
        </w:rPr>
      </w:pPr>
      <w:r w:rsidRPr="00935FF4">
        <w:rPr>
          <w:sz w:val="18"/>
          <w:szCs w:val="18"/>
        </w:rPr>
        <w:t>a) odsouzené, kter</w:t>
      </w:r>
      <w:r w:rsidR="0007173A">
        <w:rPr>
          <w:sz w:val="18"/>
          <w:szCs w:val="18"/>
        </w:rPr>
        <w:t xml:space="preserve">á </w:t>
      </w:r>
      <w:r w:rsidRPr="00935FF4">
        <w:rPr>
          <w:sz w:val="18"/>
          <w:szCs w:val="18"/>
        </w:rPr>
        <w:t xml:space="preserve">ve výkonu trestu pracuje, a odsouzené, které byly z peněz uložených na zvláštním účtu provedeny srážky, jednou za kalendářní měsíc v termínu do pěti pracovních dnů po rozúčtování peněz (viz odstavec 6), </w:t>
      </w:r>
    </w:p>
    <w:p w14:paraId="1DE6A5A0" w14:textId="77777777" w:rsidR="00935FF4" w:rsidRDefault="00935FF4" w:rsidP="0007173A">
      <w:pPr>
        <w:pStyle w:val="Default"/>
        <w:jc w:val="both"/>
        <w:rPr>
          <w:sz w:val="18"/>
          <w:szCs w:val="18"/>
        </w:rPr>
      </w:pPr>
      <w:r w:rsidRPr="00935FF4">
        <w:rPr>
          <w:sz w:val="18"/>
          <w:szCs w:val="18"/>
        </w:rPr>
        <w:t xml:space="preserve">b) ostatním odsouzeným jednou za kalendářní měsíc na základě písemné žádosti. </w:t>
      </w:r>
    </w:p>
    <w:p w14:paraId="0098CE8A" w14:textId="77777777" w:rsidR="0007173A" w:rsidRPr="00935FF4" w:rsidRDefault="0007173A" w:rsidP="0007173A">
      <w:pPr>
        <w:pStyle w:val="Default"/>
        <w:jc w:val="both"/>
        <w:rPr>
          <w:sz w:val="18"/>
          <w:szCs w:val="18"/>
        </w:rPr>
      </w:pPr>
    </w:p>
    <w:p w14:paraId="346C9BE8" w14:textId="32ED76FD" w:rsidR="00935FF4" w:rsidRPr="00935FF4" w:rsidRDefault="0007173A" w:rsidP="0007173A">
      <w:pPr>
        <w:pStyle w:val="Default"/>
        <w:jc w:val="both"/>
        <w:rPr>
          <w:sz w:val="18"/>
          <w:szCs w:val="18"/>
        </w:rPr>
      </w:pPr>
      <w:r>
        <w:rPr>
          <w:sz w:val="18"/>
          <w:szCs w:val="18"/>
        </w:rPr>
        <w:t xml:space="preserve">   </w:t>
      </w:r>
      <w:r w:rsidR="00935FF4" w:rsidRPr="00935FF4">
        <w:rPr>
          <w:sz w:val="18"/>
          <w:szCs w:val="18"/>
        </w:rPr>
        <w:t>(8) Pokud odsouzen</w:t>
      </w:r>
      <w:r>
        <w:rPr>
          <w:sz w:val="18"/>
          <w:szCs w:val="18"/>
        </w:rPr>
        <w:t>á</w:t>
      </w:r>
      <w:r w:rsidR="00935FF4" w:rsidRPr="00935FF4">
        <w:rPr>
          <w:sz w:val="18"/>
          <w:szCs w:val="18"/>
        </w:rPr>
        <w:t>, kter</w:t>
      </w:r>
      <w:r>
        <w:rPr>
          <w:sz w:val="18"/>
          <w:szCs w:val="18"/>
        </w:rPr>
        <w:t>á</w:t>
      </w:r>
      <w:r w:rsidR="00935FF4" w:rsidRPr="00935FF4">
        <w:rPr>
          <w:sz w:val="18"/>
          <w:szCs w:val="18"/>
        </w:rPr>
        <w:t xml:space="preserve"> není zařazen</w:t>
      </w:r>
      <w:r>
        <w:rPr>
          <w:sz w:val="18"/>
          <w:szCs w:val="18"/>
        </w:rPr>
        <w:t>a</w:t>
      </w:r>
      <w:r w:rsidR="00935FF4" w:rsidRPr="00935FF4">
        <w:rPr>
          <w:sz w:val="18"/>
          <w:szCs w:val="18"/>
        </w:rPr>
        <w:t xml:space="preserve"> do práce a neodmítl</w:t>
      </w:r>
      <w:r>
        <w:rPr>
          <w:sz w:val="18"/>
          <w:szCs w:val="18"/>
        </w:rPr>
        <w:t>a</w:t>
      </w:r>
      <w:r w:rsidR="00935FF4" w:rsidRPr="00935FF4">
        <w:rPr>
          <w:sz w:val="18"/>
          <w:szCs w:val="18"/>
        </w:rPr>
        <w:t xml:space="preserve"> bez závažného důvodu práci, nemůže ke dni, ke kterému probíhá rozúčtování pracovní odměny, volně nakládat s penězi ve výši dosahující alespoň částky 150 Kč, poskytne </w:t>
      </w:r>
      <w:r>
        <w:rPr>
          <w:sz w:val="18"/>
          <w:szCs w:val="18"/>
        </w:rPr>
        <w:t>jí</w:t>
      </w:r>
      <w:r w:rsidR="00935FF4" w:rsidRPr="00935FF4">
        <w:rPr>
          <w:sz w:val="18"/>
          <w:szCs w:val="18"/>
        </w:rPr>
        <w:t xml:space="preserve"> věznice sociální kapesné v takové výši, aby mohl</w:t>
      </w:r>
      <w:r>
        <w:rPr>
          <w:sz w:val="18"/>
          <w:szCs w:val="18"/>
        </w:rPr>
        <w:t>a</w:t>
      </w:r>
      <w:r w:rsidR="00935FF4" w:rsidRPr="00935FF4">
        <w:rPr>
          <w:sz w:val="18"/>
          <w:szCs w:val="18"/>
        </w:rPr>
        <w:t xml:space="preserve"> volně nakládat s penězi ve výši odpovídající této částce. Sociální kapesné ve výši 150 Kč, popřípadě část doplatku do částky 150 Kč se poskytuje odsouzené každý měsíc k čtrnáctému kalendářnímu dni měsíce následujícího po měsíci, za který se sociální kapesné poskytuje a pokud tento den připadá na den, který není pracovním dnem, pak se sociální kapesné poskytne v nejbližší pracovní den, který mu předchází. </w:t>
      </w:r>
    </w:p>
    <w:p w14:paraId="6C856897" w14:textId="77777777" w:rsidR="00935FF4" w:rsidRPr="002E4D18" w:rsidRDefault="00935FF4" w:rsidP="005D1E4E">
      <w:pPr>
        <w:tabs>
          <w:tab w:val="left" w:pos="284"/>
        </w:tabs>
        <w:ind w:firstLine="142"/>
        <w:jc w:val="both"/>
        <w:rPr>
          <w:color w:val="FF0000"/>
          <w:sz w:val="18"/>
          <w:szCs w:val="18"/>
        </w:rPr>
      </w:pPr>
    </w:p>
    <w:p w14:paraId="0B9BEA14" w14:textId="77777777" w:rsidR="0089364E" w:rsidRPr="00242F56" w:rsidRDefault="0089364E" w:rsidP="00C34D0C">
      <w:pPr>
        <w:autoSpaceDE w:val="0"/>
        <w:autoSpaceDN w:val="0"/>
        <w:jc w:val="center"/>
        <w:rPr>
          <w:b/>
          <w:bCs/>
          <w:sz w:val="12"/>
          <w:szCs w:val="12"/>
        </w:rPr>
      </w:pPr>
    </w:p>
    <w:p w14:paraId="776FACF2" w14:textId="77777777" w:rsidR="007C108B" w:rsidRPr="0059636C" w:rsidRDefault="007A236C" w:rsidP="00C34D0C">
      <w:pPr>
        <w:autoSpaceDE w:val="0"/>
        <w:autoSpaceDN w:val="0"/>
        <w:jc w:val="center"/>
        <w:rPr>
          <w:b/>
          <w:bCs/>
          <w:sz w:val="18"/>
          <w:szCs w:val="18"/>
        </w:rPr>
      </w:pPr>
      <w:r>
        <w:rPr>
          <w:b/>
          <w:bCs/>
          <w:sz w:val="18"/>
          <w:szCs w:val="18"/>
        </w:rPr>
        <w:t>Čl. 2</w:t>
      </w:r>
      <w:r w:rsidR="00DD7C9D">
        <w:rPr>
          <w:b/>
          <w:bCs/>
          <w:sz w:val="18"/>
          <w:szCs w:val="18"/>
        </w:rPr>
        <w:t>3</w:t>
      </w:r>
    </w:p>
    <w:p w14:paraId="124ABC26" w14:textId="77777777" w:rsidR="007C108B" w:rsidRPr="0059636C" w:rsidRDefault="007C108B" w:rsidP="00C34D0C">
      <w:pPr>
        <w:autoSpaceDE w:val="0"/>
        <w:autoSpaceDN w:val="0"/>
        <w:jc w:val="center"/>
        <w:rPr>
          <w:b/>
          <w:bCs/>
          <w:sz w:val="18"/>
          <w:szCs w:val="18"/>
        </w:rPr>
      </w:pPr>
      <w:r w:rsidRPr="0059636C">
        <w:rPr>
          <w:b/>
          <w:bCs/>
          <w:sz w:val="18"/>
          <w:szCs w:val="18"/>
        </w:rPr>
        <w:t xml:space="preserve">Knihovní řád </w:t>
      </w:r>
    </w:p>
    <w:p w14:paraId="5820B793" w14:textId="77777777" w:rsidR="007C108B" w:rsidRPr="0059636C" w:rsidRDefault="007C108B" w:rsidP="00C34D0C">
      <w:pPr>
        <w:autoSpaceDE w:val="0"/>
        <w:autoSpaceDN w:val="0"/>
        <w:jc w:val="center"/>
        <w:rPr>
          <w:b/>
          <w:bCs/>
          <w:sz w:val="12"/>
          <w:szCs w:val="12"/>
        </w:rPr>
      </w:pPr>
    </w:p>
    <w:p w14:paraId="7A2F5DF6" w14:textId="77777777" w:rsidR="007C108B" w:rsidRPr="0059636C" w:rsidRDefault="007C108B" w:rsidP="00C34D0C">
      <w:pPr>
        <w:jc w:val="both"/>
        <w:rPr>
          <w:sz w:val="18"/>
          <w:szCs w:val="18"/>
        </w:rPr>
      </w:pPr>
      <w:r w:rsidRPr="0059636C">
        <w:rPr>
          <w:sz w:val="18"/>
          <w:szCs w:val="18"/>
        </w:rPr>
        <w:t xml:space="preserve">     (1) Vybrané knihy a publikace je možno zapůjčit pouze v prostoru knihovny.</w:t>
      </w:r>
    </w:p>
    <w:p w14:paraId="0634A53A" w14:textId="77777777" w:rsidR="00A50387" w:rsidRPr="0059636C" w:rsidRDefault="007C108B" w:rsidP="00C34D0C">
      <w:pPr>
        <w:jc w:val="both"/>
        <w:rPr>
          <w:bCs/>
          <w:sz w:val="10"/>
          <w:szCs w:val="10"/>
        </w:rPr>
      </w:pPr>
      <w:r w:rsidRPr="0059636C">
        <w:rPr>
          <w:bCs/>
          <w:sz w:val="18"/>
          <w:szCs w:val="18"/>
        </w:rPr>
        <w:t xml:space="preserve">  </w:t>
      </w:r>
    </w:p>
    <w:p w14:paraId="2CB3431D" w14:textId="77777777" w:rsidR="007C108B" w:rsidRPr="0059636C" w:rsidRDefault="00A50387" w:rsidP="00C34D0C">
      <w:pPr>
        <w:jc w:val="both"/>
        <w:rPr>
          <w:sz w:val="18"/>
          <w:szCs w:val="18"/>
        </w:rPr>
      </w:pPr>
      <w:r w:rsidRPr="0059636C">
        <w:rPr>
          <w:bCs/>
          <w:sz w:val="18"/>
          <w:szCs w:val="18"/>
        </w:rPr>
        <w:t xml:space="preserve">  </w:t>
      </w:r>
      <w:r w:rsidR="007C108B" w:rsidRPr="0059636C">
        <w:rPr>
          <w:bCs/>
          <w:sz w:val="18"/>
          <w:szCs w:val="18"/>
        </w:rPr>
        <w:t xml:space="preserve">   (2) </w:t>
      </w:r>
      <w:r w:rsidR="007C108B" w:rsidRPr="0059636C">
        <w:rPr>
          <w:sz w:val="18"/>
          <w:szCs w:val="18"/>
        </w:rPr>
        <w:t>Čten</w:t>
      </w:r>
      <w:r w:rsidR="0064568D" w:rsidRPr="0059636C">
        <w:rPr>
          <w:sz w:val="18"/>
          <w:szCs w:val="18"/>
        </w:rPr>
        <w:t>ář</w:t>
      </w:r>
      <w:r w:rsidR="00DD5075" w:rsidRPr="0059636C">
        <w:rPr>
          <w:sz w:val="18"/>
          <w:szCs w:val="18"/>
        </w:rPr>
        <w:t>kou</w:t>
      </w:r>
      <w:r w:rsidR="0064568D" w:rsidRPr="0059636C">
        <w:rPr>
          <w:sz w:val="18"/>
          <w:szCs w:val="18"/>
        </w:rPr>
        <w:t xml:space="preserve"> knihovny se může stát každá odsouzená</w:t>
      </w:r>
      <w:r w:rsidR="007C108B" w:rsidRPr="0059636C">
        <w:rPr>
          <w:sz w:val="18"/>
          <w:szCs w:val="18"/>
        </w:rPr>
        <w:t>. Zápis do</w:t>
      </w:r>
      <w:r w:rsidR="00893837" w:rsidRPr="0059636C">
        <w:rPr>
          <w:sz w:val="18"/>
          <w:szCs w:val="18"/>
        </w:rPr>
        <w:t> </w:t>
      </w:r>
      <w:r w:rsidR="007C108B" w:rsidRPr="0059636C">
        <w:rPr>
          <w:sz w:val="18"/>
          <w:szCs w:val="18"/>
        </w:rPr>
        <w:t>evidence čtenář</w:t>
      </w:r>
      <w:r w:rsidR="00DD5075" w:rsidRPr="0059636C">
        <w:rPr>
          <w:sz w:val="18"/>
          <w:szCs w:val="18"/>
        </w:rPr>
        <w:t>ek</w:t>
      </w:r>
      <w:r w:rsidR="007C108B" w:rsidRPr="0059636C">
        <w:rPr>
          <w:sz w:val="18"/>
          <w:szCs w:val="18"/>
        </w:rPr>
        <w:t xml:space="preserve"> se provádí výhradně po předložen</w:t>
      </w:r>
      <w:r w:rsidR="003D0BFD" w:rsidRPr="0059636C">
        <w:rPr>
          <w:sz w:val="18"/>
          <w:szCs w:val="18"/>
        </w:rPr>
        <w:t>í průkazu totožnosti odsouzené</w:t>
      </w:r>
      <w:r w:rsidR="007C108B" w:rsidRPr="0059636C">
        <w:rPr>
          <w:sz w:val="18"/>
          <w:szCs w:val="18"/>
        </w:rPr>
        <w:t xml:space="preserve">. </w:t>
      </w:r>
    </w:p>
    <w:p w14:paraId="74228D58" w14:textId="77777777" w:rsidR="007C108B" w:rsidRPr="0059636C" w:rsidRDefault="007C108B" w:rsidP="00C34D0C">
      <w:pPr>
        <w:ind w:left="720"/>
        <w:jc w:val="both"/>
        <w:rPr>
          <w:sz w:val="10"/>
          <w:szCs w:val="10"/>
        </w:rPr>
      </w:pPr>
    </w:p>
    <w:p w14:paraId="6C9552B1" w14:textId="77777777" w:rsidR="007C108B" w:rsidRPr="007A236C" w:rsidRDefault="007C108B" w:rsidP="00C34D0C">
      <w:pPr>
        <w:jc w:val="both"/>
        <w:rPr>
          <w:sz w:val="18"/>
          <w:szCs w:val="18"/>
        </w:rPr>
      </w:pPr>
      <w:r w:rsidRPr="0059636C">
        <w:rPr>
          <w:sz w:val="18"/>
          <w:szCs w:val="18"/>
        </w:rPr>
        <w:t xml:space="preserve">     (3) </w:t>
      </w:r>
      <w:r w:rsidRPr="007A236C">
        <w:rPr>
          <w:sz w:val="18"/>
          <w:szCs w:val="18"/>
        </w:rPr>
        <w:t>Čtenář</w:t>
      </w:r>
      <w:r w:rsidR="00DD5075" w:rsidRPr="007A236C">
        <w:rPr>
          <w:sz w:val="18"/>
          <w:szCs w:val="18"/>
        </w:rPr>
        <w:t>ka</w:t>
      </w:r>
      <w:r w:rsidRPr="007A236C">
        <w:rPr>
          <w:sz w:val="18"/>
          <w:szCs w:val="18"/>
        </w:rPr>
        <w:t xml:space="preserve"> postupuje dále takto:</w:t>
      </w:r>
    </w:p>
    <w:p w14:paraId="37923588" w14:textId="77777777" w:rsidR="007C108B" w:rsidRPr="007A236C" w:rsidRDefault="007C108B" w:rsidP="00C34D0C">
      <w:pPr>
        <w:jc w:val="both"/>
        <w:rPr>
          <w:sz w:val="18"/>
          <w:szCs w:val="18"/>
        </w:rPr>
      </w:pPr>
      <w:r w:rsidRPr="007A236C">
        <w:rPr>
          <w:sz w:val="18"/>
          <w:szCs w:val="18"/>
        </w:rPr>
        <w:t>a) samostatně si vyhledá v seznamech knih</w:t>
      </w:r>
      <w:r w:rsidR="00DD5075" w:rsidRPr="007A236C">
        <w:rPr>
          <w:sz w:val="18"/>
          <w:szCs w:val="18"/>
        </w:rPr>
        <w:t xml:space="preserve">, </w:t>
      </w:r>
      <w:r w:rsidR="00F22B31" w:rsidRPr="007A236C">
        <w:rPr>
          <w:sz w:val="18"/>
          <w:szCs w:val="18"/>
        </w:rPr>
        <w:t>které jsou k dispozici v</w:t>
      </w:r>
      <w:r w:rsidR="00DD5075" w:rsidRPr="007A236C">
        <w:rPr>
          <w:sz w:val="18"/>
          <w:szCs w:val="18"/>
        </w:rPr>
        <w:t xml:space="preserve"> oddíle</w:t>
      </w:r>
      <w:r w:rsidR="00F22B31" w:rsidRPr="007A236C">
        <w:rPr>
          <w:sz w:val="18"/>
          <w:szCs w:val="18"/>
        </w:rPr>
        <w:t>ch</w:t>
      </w:r>
      <w:r w:rsidR="00DD5075" w:rsidRPr="007A236C">
        <w:rPr>
          <w:sz w:val="18"/>
          <w:szCs w:val="18"/>
        </w:rPr>
        <w:t>,</w:t>
      </w:r>
      <w:r w:rsidRPr="007A236C">
        <w:rPr>
          <w:sz w:val="18"/>
          <w:szCs w:val="18"/>
        </w:rPr>
        <w:t xml:space="preserve"> žádanou knihu a evidenční označení vybrané knihy předá knihovn</w:t>
      </w:r>
      <w:r w:rsidR="00660C8B" w:rsidRPr="007A236C">
        <w:rPr>
          <w:sz w:val="18"/>
          <w:szCs w:val="18"/>
        </w:rPr>
        <w:t>ici</w:t>
      </w:r>
      <w:r w:rsidRPr="007A236C">
        <w:rPr>
          <w:sz w:val="18"/>
          <w:szCs w:val="18"/>
        </w:rPr>
        <w:t>,</w:t>
      </w:r>
    </w:p>
    <w:p w14:paraId="7F1C652A" w14:textId="77777777" w:rsidR="007C108B" w:rsidRPr="007A236C" w:rsidRDefault="007C108B" w:rsidP="00C34D0C">
      <w:pPr>
        <w:jc w:val="both"/>
        <w:rPr>
          <w:sz w:val="18"/>
          <w:szCs w:val="18"/>
        </w:rPr>
      </w:pPr>
      <w:r w:rsidRPr="007A236C">
        <w:rPr>
          <w:sz w:val="18"/>
          <w:szCs w:val="18"/>
        </w:rPr>
        <w:t xml:space="preserve">b) může si vypůjčit nejvýše dvě knihy na dobu </w:t>
      </w:r>
      <w:r w:rsidR="00F1609F" w:rsidRPr="007A236C">
        <w:rPr>
          <w:sz w:val="18"/>
          <w:szCs w:val="18"/>
        </w:rPr>
        <w:t>jednoho měsíce</w:t>
      </w:r>
      <w:r w:rsidRPr="007A236C">
        <w:rPr>
          <w:sz w:val="18"/>
          <w:szCs w:val="18"/>
        </w:rPr>
        <w:t>; po</w:t>
      </w:r>
      <w:r w:rsidR="00893837" w:rsidRPr="007A236C">
        <w:rPr>
          <w:sz w:val="18"/>
          <w:szCs w:val="18"/>
        </w:rPr>
        <w:t> </w:t>
      </w:r>
      <w:r w:rsidRPr="007A236C">
        <w:rPr>
          <w:sz w:val="18"/>
          <w:szCs w:val="18"/>
        </w:rPr>
        <w:t>uplynutí této doby je možné půjčovní dobu pro stejnou knihu prodloužit, pokud ji nežádá jin</w:t>
      </w:r>
      <w:r w:rsidR="00DD5075" w:rsidRPr="007A236C">
        <w:rPr>
          <w:sz w:val="18"/>
          <w:szCs w:val="18"/>
        </w:rPr>
        <w:t>á</w:t>
      </w:r>
      <w:r w:rsidRPr="007A236C">
        <w:rPr>
          <w:sz w:val="18"/>
          <w:szCs w:val="18"/>
        </w:rPr>
        <w:t xml:space="preserve"> čtenář</w:t>
      </w:r>
      <w:r w:rsidR="00DD5075" w:rsidRPr="007A236C">
        <w:rPr>
          <w:sz w:val="18"/>
          <w:szCs w:val="18"/>
        </w:rPr>
        <w:t>ka</w:t>
      </w:r>
      <w:r w:rsidRPr="007A236C">
        <w:rPr>
          <w:sz w:val="18"/>
          <w:szCs w:val="18"/>
        </w:rPr>
        <w:t>,</w:t>
      </w:r>
    </w:p>
    <w:p w14:paraId="7F61F663" w14:textId="77777777" w:rsidR="007C108B" w:rsidRPr="007A236C" w:rsidRDefault="007C108B" w:rsidP="00C34D0C">
      <w:pPr>
        <w:jc w:val="both"/>
        <w:rPr>
          <w:sz w:val="18"/>
          <w:szCs w:val="18"/>
        </w:rPr>
      </w:pPr>
      <w:r w:rsidRPr="007A236C">
        <w:rPr>
          <w:sz w:val="18"/>
          <w:szCs w:val="18"/>
        </w:rPr>
        <w:t>c) vypůjčení knihy stvrzuje svým podpisem do knižních lístků půjčovaných knih,</w:t>
      </w:r>
    </w:p>
    <w:p w14:paraId="6C363729" w14:textId="77777777" w:rsidR="007C108B" w:rsidRPr="007A236C" w:rsidRDefault="007C108B" w:rsidP="00C34D0C">
      <w:pPr>
        <w:jc w:val="both"/>
        <w:rPr>
          <w:sz w:val="18"/>
          <w:szCs w:val="18"/>
        </w:rPr>
      </w:pPr>
      <w:r w:rsidRPr="007A236C">
        <w:rPr>
          <w:sz w:val="18"/>
          <w:szCs w:val="18"/>
        </w:rPr>
        <w:t>d) je povin</w:t>
      </w:r>
      <w:r w:rsidR="00DD5075" w:rsidRPr="007A236C">
        <w:rPr>
          <w:sz w:val="18"/>
          <w:szCs w:val="18"/>
        </w:rPr>
        <w:t>na</w:t>
      </w:r>
      <w:r w:rsidRPr="007A236C">
        <w:rPr>
          <w:sz w:val="18"/>
          <w:szCs w:val="18"/>
        </w:rPr>
        <w:t xml:space="preserve"> zacházet s vypůjčenými knihami šetrně, nevpisovat do nich poznámky, chránit je před poškozením a krádeží, poškození či ztrátu vypůjčené knihy je povin</w:t>
      </w:r>
      <w:r w:rsidR="00DD5075" w:rsidRPr="007A236C">
        <w:rPr>
          <w:sz w:val="18"/>
          <w:szCs w:val="18"/>
        </w:rPr>
        <w:t>na</w:t>
      </w:r>
      <w:r w:rsidRPr="007A236C">
        <w:rPr>
          <w:sz w:val="18"/>
          <w:szCs w:val="18"/>
        </w:rPr>
        <w:t xml:space="preserve"> uhradit.</w:t>
      </w:r>
    </w:p>
    <w:p w14:paraId="76EF2231" w14:textId="77777777" w:rsidR="00741C99" w:rsidRPr="007A236C" w:rsidRDefault="00741C99" w:rsidP="00C34D0C">
      <w:pPr>
        <w:jc w:val="both"/>
        <w:rPr>
          <w:sz w:val="10"/>
          <w:szCs w:val="10"/>
        </w:rPr>
      </w:pPr>
    </w:p>
    <w:p w14:paraId="4EFFAD35" w14:textId="5B75D28D" w:rsidR="00741C99" w:rsidRPr="007A236C" w:rsidRDefault="007A236C" w:rsidP="007A236C">
      <w:pPr>
        <w:pStyle w:val="Odstavecseseznamem"/>
        <w:ind w:left="0"/>
        <w:jc w:val="both"/>
        <w:rPr>
          <w:sz w:val="18"/>
          <w:szCs w:val="18"/>
        </w:rPr>
      </w:pPr>
      <w:r>
        <w:rPr>
          <w:sz w:val="18"/>
          <w:szCs w:val="18"/>
        </w:rPr>
        <w:t xml:space="preserve">     </w:t>
      </w:r>
      <w:r w:rsidR="00741C99" w:rsidRPr="007A236C">
        <w:rPr>
          <w:sz w:val="18"/>
          <w:szCs w:val="18"/>
        </w:rPr>
        <w:t>(4) Půjčovní doba, případně časový harmonogram výměny knih, jsou uvedeny v</w:t>
      </w:r>
      <w:r w:rsidR="0075789C">
        <w:rPr>
          <w:sz w:val="18"/>
          <w:szCs w:val="18"/>
        </w:rPr>
        <w:t> časovém rozvrhu dne</w:t>
      </w:r>
      <w:r w:rsidR="00741C99" w:rsidRPr="007A236C">
        <w:rPr>
          <w:sz w:val="18"/>
          <w:szCs w:val="18"/>
        </w:rPr>
        <w:t>.</w:t>
      </w:r>
    </w:p>
    <w:p w14:paraId="41A4AA63" w14:textId="77777777" w:rsidR="00741C99" w:rsidRPr="007A236C" w:rsidRDefault="00741C99" w:rsidP="00741C99">
      <w:pPr>
        <w:jc w:val="both"/>
        <w:rPr>
          <w:sz w:val="10"/>
          <w:szCs w:val="10"/>
        </w:rPr>
      </w:pPr>
    </w:p>
    <w:p w14:paraId="65297386" w14:textId="77777777" w:rsidR="00D70C71" w:rsidRPr="0079436F" w:rsidRDefault="007A236C" w:rsidP="0079436F">
      <w:pPr>
        <w:jc w:val="both"/>
        <w:rPr>
          <w:sz w:val="18"/>
          <w:szCs w:val="18"/>
        </w:rPr>
      </w:pPr>
      <w:r>
        <w:rPr>
          <w:sz w:val="18"/>
          <w:szCs w:val="18"/>
        </w:rPr>
        <w:t xml:space="preserve">     </w:t>
      </w:r>
      <w:r w:rsidR="00741C99" w:rsidRPr="007A236C">
        <w:rPr>
          <w:sz w:val="18"/>
          <w:szCs w:val="18"/>
        </w:rPr>
        <w:t>(5) Dále viz Knihovní řád Věznice Drahonice</w:t>
      </w:r>
      <w:r w:rsidR="0079436F">
        <w:rPr>
          <w:sz w:val="18"/>
          <w:szCs w:val="18"/>
        </w:rPr>
        <w:t>.</w:t>
      </w:r>
    </w:p>
    <w:p w14:paraId="0241DA8A" w14:textId="77777777" w:rsidR="009035BD" w:rsidRPr="00242F56" w:rsidRDefault="009035BD" w:rsidP="00695323">
      <w:pPr>
        <w:autoSpaceDE w:val="0"/>
        <w:autoSpaceDN w:val="0"/>
        <w:adjustRightInd w:val="0"/>
        <w:jc w:val="center"/>
        <w:rPr>
          <w:b/>
          <w:sz w:val="12"/>
          <w:szCs w:val="12"/>
        </w:rPr>
      </w:pPr>
    </w:p>
    <w:p w14:paraId="3369811A" w14:textId="77777777" w:rsidR="00695323" w:rsidRPr="0059636C" w:rsidRDefault="007A236C" w:rsidP="00695323">
      <w:pPr>
        <w:autoSpaceDE w:val="0"/>
        <w:autoSpaceDN w:val="0"/>
        <w:adjustRightInd w:val="0"/>
        <w:jc w:val="center"/>
        <w:rPr>
          <w:b/>
          <w:sz w:val="18"/>
          <w:szCs w:val="18"/>
        </w:rPr>
      </w:pPr>
      <w:r>
        <w:rPr>
          <w:b/>
          <w:sz w:val="18"/>
          <w:szCs w:val="18"/>
        </w:rPr>
        <w:t>Čl. 2</w:t>
      </w:r>
      <w:r w:rsidR="00DD7C9D">
        <w:rPr>
          <w:b/>
          <w:sz w:val="18"/>
          <w:szCs w:val="18"/>
        </w:rPr>
        <w:t>4</w:t>
      </w:r>
      <w:r w:rsidR="00695323" w:rsidRPr="0059636C">
        <w:rPr>
          <w:b/>
          <w:sz w:val="18"/>
          <w:szCs w:val="18"/>
        </w:rPr>
        <w:t xml:space="preserve"> </w:t>
      </w:r>
    </w:p>
    <w:p w14:paraId="718A9949" w14:textId="77777777" w:rsidR="00695323" w:rsidRPr="0059636C" w:rsidRDefault="00695323" w:rsidP="00695323">
      <w:pPr>
        <w:autoSpaceDE w:val="0"/>
        <w:autoSpaceDN w:val="0"/>
        <w:adjustRightInd w:val="0"/>
        <w:jc w:val="center"/>
        <w:rPr>
          <w:b/>
          <w:sz w:val="18"/>
          <w:szCs w:val="18"/>
        </w:rPr>
      </w:pPr>
      <w:r w:rsidRPr="0059636C">
        <w:rPr>
          <w:b/>
          <w:sz w:val="18"/>
          <w:szCs w:val="18"/>
        </w:rPr>
        <w:t>Podmínky pro užívání radiopřijímačů</w:t>
      </w:r>
      <w:r w:rsidR="0042546D">
        <w:rPr>
          <w:b/>
          <w:sz w:val="18"/>
          <w:szCs w:val="18"/>
        </w:rPr>
        <w:t>, televizních přijímačů a dalších věcí</w:t>
      </w:r>
      <w:r w:rsidRPr="0059636C">
        <w:rPr>
          <w:b/>
          <w:sz w:val="18"/>
          <w:szCs w:val="18"/>
        </w:rPr>
        <w:t xml:space="preserve"> </w:t>
      </w:r>
    </w:p>
    <w:p w14:paraId="6D278A5D" w14:textId="77777777" w:rsidR="00695323" w:rsidRPr="0059636C" w:rsidRDefault="00695323" w:rsidP="00695323">
      <w:pPr>
        <w:autoSpaceDE w:val="0"/>
        <w:autoSpaceDN w:val="0"/>
        <w:adjustRightInd w:val="0"/>
        <w:jc w:val="center"/>
        <w:rPr>
          <w:b/>
          <w:sz w:val="10"/>
          <w:szCs w:val="10"/>
        </w:rPr>
      </w:pPr>
    </w:p>
    <w:p w14:paraId="20F413F0" w14:textId="71E37254" w:rsidR="0028430D" w:rsidRPr="0059636C" w:rsidRDefault="00695323">
      <w:pPr>
        <w:autoSpaceDE w:val="0"/>
        <w:autoSpaceDN w:val="0"/>
        <w:adjustRightInd w:val="0"/>
        <w:jc w:val="both"/>
        <w:rPr>
          <w:sz w:val="18"/>
          <w:szCs w:val="18"/>
        </w:rPr>
      </w:pPr>
      <w:r w:rsidRPr="0059636C">
        <w:rPr>
          <w:sz w:val="18"/>
          <w:szCs w:val="18"/>
        </w:rPr>
        <w:t xml:space="preserve">    </w:t>
      </w:r>
      <w:r w:rsidR="003D0BFD" w:rsidRPr="0059636C">
        <w:rPr>
          <w:sz w:val="18"/>
          <w:szCs w:val="18"/>
        </w:rPr>
        <w:t xml:space="preserve"> (</w:t>
      </w:r>
      <w:r w:rsidR="00C17505" w:rsidRPr="0059636C">
        <w:rPr>
          <w:sz w:val="18"/>
          <w:szCs w:val="18"/>
        </w:rPr>
        <w:t>1</w:t>
      </w:r>
      <w:r w:rsidR="003D0BFD" w:rsidRPr="0059636C">
        <w:rPr>
          <w:sz w:val="18"/>
          <w:szCs w:val="18"/>
        </w:rPr>
        <w:t xml:space="preserve">) </w:t>
      </w:r>
      <w:r w:rsidR="0028430D" w:rsidRPr="0059636C">
        <w:rPr>
          <w:rFonts w:eastAsiaTheme="minorEastAsia"/>
          <w:sz w:val="18"/>
          <w:szCs w:val="18"/>
        </w:rPr>
        <w:t xml:space="preserve">Odsouzené je zakázáno užívání radiopřijímače, který umožňuje nahrávání nebo ukládání záznamu, nebo jehož součástí je paměťové médium pro záznam, nebo přehrávání dat nebo hlasové komunikace </w:t>
      </w:r>
      <w:r w:rsidR="002D35CB" w:rsidRPr="004C3502">
        <w:rPr>
          <w:rFonts w:eastAsiaTheme="minorEastAsia"/>
          <w:sz w:val="18"/>
          <w:szCs w:val="18"/>
        </w:rPr>
        <w:t>nebo jejichž součástí je aktivní zařízení nebo konektor, umožňující datovou, hlasovou, optickou či bezdrátovou komunikaci s jiným zařízením nebo napájení jiného zařízení, mimo možnosti připojení analogových sluchátek pomocí standardního konektoru (např. typu Jack),</w:t>
      </w:r>
      <w:r w:rsidR="0028430D" w:rsidRPr="004C3502">
        <w:rPr>
          <w:rFonts w:eastAsiaTheme="minorEastAsia"/>
          <w:sz w:val="18"/>
          <w:szCs w:val="18"/>
        </w:rPr>
        <w:t xml:space="preserve">včetně </w:t>
      </w:r>
      <w:r w:rsidR="0028430D" w:rsidRPr="002E4D18">
        <w:rPr>
          <w:rFonts w:eastAsiaTheme="minorEastAsia"/>
          <w:sz w:val="18"/>
          <w:szCs w:val="18"/>
        </w:rPr>
        <w:t>podmínek uvedených v ustanovení § 4 odst. 3</w:t>
      </w:r>
      <w:r w:rsidR="004023AC" w:rsidRPr="002E4D18">
        <w:rPr>
          <w:rFonts w:eastAsiaTheme="minorEastAsia"/>
          <w:sz w:val="18"/>
          <w:szCs w:val="18"/>
        </w:rPr>
        <w:t xml:space="preserve"> </w:t>
      </w:r>
      <w:r w:rsidR="001A1AB1" w:rsidRPr="002E4D18">
        <w:rPr>
          <w:rFonts w:eastAsiaTheme="minorEastAsia"/>
          <w:sz w:val="18"/>
          <w:szCs w:val="18"/>
        </w:rPr>
        <w:t>řádu výkonu trestu</w:t>
      </w:r>
      <w:r w:rsidR="002D35CB" w:rsidRPr="002E4D18">
        <w:rPr>
          <w:rFonts w:eastAsiaTheme="minorEastAsia"/>
          <w:sz w:val="18"/>
          <w:szCs w:val="18"/>
        </w:rPr>
        <w:t>.</w:t>
      </w:r>
    </w:p>
    <w:p w14:paraId="4EADA54B" w14:textId="77777777" w:rsidR="00695323" w:rsidRPr="0059636C" w:rsidRDefault="00695323" w:rsidP="00695323">
      <w:pPr>
        <w:autoSpaceDE w:val="0"/>
        <w:autoSpaceDN w:val="0"/>
        <w:adjustRightInd w:val="0"/>
        <w:jc w:val="both"/>
        <w:rPr>
          <w:sz w:val="10"/>
          <w:szCs w:val="10"/>
        </w:rPr>
      </w:pPr>
    </w:p>
    <w:p w14:paraId="76AB168B" w14:textId="77777777" w:rsidR="00695323" w:rsidRPr="0059636C" w:rsidRDefault="00695323" w:rsidP="00695323">
      <w:pPr>
        <w:autoSpaceDE w:val="0"/>
        <w:autoSpaceDN w:val="0"/>
        <w:adjustRightInd w:val="0"/>
        <w:jc w:val="both"/>
        <w:rPr>
          <w:sz w:val="18"/>
          <w:szCs w:val="18"/>
        </w:rPr>
      </w:pPr>
      <w:r w:rsidRPr="0059636C">
        <w:rPr>
          <w:sz w:val="18"/>
          <w:szCs w:val="18"/>
        </w:rPr>
        <w:t xml:space="preserve">    </w:t>
      </w:r>
      <w:r w:rsidR="0028430D" w:rsidRPr="0059636C">
        <w:rPr>
          <w:sz w:val="18"/>
          <w:szCs w:val="18"/>
        </w:rPr>
        <w:t>(2)</w:t>
      </w:r>
      <w:r w:rsidRPr="0059636C">
        <w:rPr>
          <w:sz w:val="18"/>
          <w:szCs w:val="18"/>
        </w:rPr>
        <w:t xml:space="preserve"> Podmínky stanovené v předchozí</w:t>
      </w:r>
      <w:r w:rsidR="00466EB5" w:rsidRPr="0059636C">
        <w:rPr>
          <w:sz w:val="18"/>
          <w:szCs w:val="18"/>
        </w:rPr>
        <w:t>m</w:t>
      </w:r>
      <w:r w:rsidRPr="0059636C">
        <w:rPr>
          <w:sz w:val="18"/>
          <w:szCs w:val="18"/>
        </w:rPr>
        <w:t xml:space="preserve"> odstavc</w:t>
      </w:r>
      <w:r w:rsidR="00466EB5" w:rsidRPr="0059636C">
        <w:rPr>
          <w:sz w:val="18"/>
          <w:szCs w:val="18"/>
        </w:rPr>
        <w:t>i</w:t>
      </w:r>
      <w:r w:rsidRPr="0059636C">
        <w:rPr>
          <w:sz w:val="18"/>
          <w:szCs w:val="18"/>
        </w:rPr>
        <w:t xml:space="preserve"> se vztahují rovněž na zařízení, jejichž užívání již bylo povoleno. </w:t>
      </w:r>
    </w:p>
    <w:p w14:paraId="1C8CCCB5" w14:textId="77777777" w:rsidR="00695323" w:rsidRPr="0059636C" w:rsidRDefault="00695323" w:rsidP="00695323">
      <w:pPr>
        <w:autoSpaceDE w:val="0"/>
        <w:autoSpaceDN w:val="0"/>
        <w:adjustRightInd w:val="0"/>
        <w:jc w:val="both"/>
        <w:rPr>
          <w:sz w:val="10"/>
          <w:szCs w:val="10"/>
        </w:rPr>
      </w:pPr>
    </w:p>
    <w:p w14:paraId="6095F91E" w14:textId="7BFD964D" w:rsidR="00695323" w:rsidRPr="0059636C" w:rsidRDefault="00695323" w:rsidP="00695323">
      <w:pPr>
        <w:autoSpaceDE w:val="0"/>
        <w:autoSpaceDN w:val="0"/>
        <w:adjustRightInd w:val="0"/>
        <w:jc w:val="both"/>
        <w:rPr>
          <w:sz w:val="18"/>
          <w:szCs w:val="18"/>
        </w:rPr>
      </w:pPr>
      <w:r w:rsidRPr="0059636C">
        <w:rPr>
          <w:sz w:val="18"/>
          <w:szCs w:val="18"/>
        </w:rPr>
        <w:t xml:space="preserve">    </w:t>
      </w:r>
      <w:r w:rsidR="0028430D" w:rsidRPr="0059636C">
        <w:rPr>
          <w:sz w:val="18"/>
          <w:szCs w:val="18"/>
        </w:rPr>
        <w:t>(3)</w:t>
      </w:r>
      <w:r w:rsidRPr="0059636C">
        <w:rPr>
          <w:sz w:val="18"/>
          <w:szCs w:val="18"/>
        </w:rPr>
        <w:t xml:space="preserve"> V případě zjištění nedovolených parametrů u zařízení, jehož užív</w:t>
      </w:r>
      <w:r w:rsidR="003D0BFD" w:rsidRPr="0059636C">
        <w:rPr>
          <w:sz w:val="18"/>
          <w:szCs w:val="18"/>
        </w:rPr>
        <w:t>ání již bylo povoleno, odsouzená</w:t>
      </w:r>
      <w:r w:rsidRPr="0059636C">
        <w:rPr>
          <w:sz w:val="18"/>
          <w:szCs w:val="18"/>
        </w:rPr>
        <w:t xml:space="preserve"> zařízení odevzdá do úschovy věznice ke svým osobním věcem na základě podmínek stanovených v ustanovení § 28 odst. 2 písm. j) </w:t>
      </w:r>
      <w:r w:rsidR="001A1AB1">
        <w:rPr>
          <w:sz w:val="18"/>
          <w:szCs w:val="18"/>
        </w:rPr>
        <w:t>zákona o výkonu trestu odnětí svobody</w:t>
      </w:r>
      <w:r w:rsidR="00F111EC">
        <w:rPr>
          <w:sz w:val="18"/>
          <w:szCs w:val="18"/>
        </w:rPr>
        <w:t>.</w:t>
      </w:r>
    </w:p>
    <w:p w14:paraId="7482EB08" w14:textId="77777777" w:rsidR="00695323" w:rsidRPr="0059636C" w:rsidRDefault="00695323" w:rsidP="00695323">
      <w:pPr>
        <w:autoSpaceDE w:val="0"/>
        <w:autoSpaceDN w:val="0"/>
        <w:adjustRightInd w:val="0"/>
        <w:jc w:val="both"/>
        <w:rPr>
          <w:sz w:val="10"/>
          <w:szCs w:val="10"/>
        </w:rPr>
      </w:pPr>
    </w:p>
    <w:p w14:paraId="5D7F8AC4" w14:textId="77777777" w:rsidR="00695323" w:rsidRPr="0059636C" w:rsidRDefault="00695323" w:rsidP="00695323">
      <w:pPr>
        <w:autoSpaceDE w:val="0"/>
        <w:autoSpaceDN w:val="0"/>
        <w:adjustRightInd w:val="0"/>
        <w:jc w:val="both"/>
        <w:rPr>
          <w:sz w:val="18"/>
          <w:szCs w:val="18"/>
        </w:rPr>
      </w:pPr>
      <w:r w:rsidRPr="0059636C">
        <w:rPr>
          <w:sz w:val="18"/>
          <w:szCs w:val="18"/>
        </w:rPr>
        <w:t xml:space="preserve">    </w:t>
      </w:r>
      <w:r w:rsidR="0028430D" w:rsidRPr="0059636C">
        <w:rPr>
          <w:sz w:val="18"/>
          <w:szCs w:val="18"/>
        </w:rPr>
        <w:t>(4)</w:t>
      </w:r>
      <w:r w:rsidRPr="0059636C">
        <w:rPr>
          <w:sz w:val="18"/>
          <w:szCs w:val="18"/>
        </w:rPr>
        <w:t xml:space="preserve"> U elektrospotřebiče napájeného z vlastního zdroje, který je</w:t>
      </w:r>
      <w:r w:rsidR="00893837" w:rsidRPr="0059636C">
        <w:rPr>
          <w:sz w:val="18"/>
          <w:szCs w:val="18"/>
        </w:rPr>
        <w:t> </w:t>
      </w:r>
      <w:r w:rsidRPr="0059636C">
        <w:rPr>
          <w:sz w:val="18"/>
          <w:szCs w:val="18"/>
        </w:rPr>
        <w:t>jeho součástí, musí být provedena kontrola technických parametrů, ke zjištění, zda nebylo instalováno nežádoucí zaříz</w:t>
      </w:r>
      <w:r w:rsidR="003D0BFD" w:rsidRPr="0059636C">
        <w:rPr>
          <w:sz w:val="18"/>
          <w:szCs w:val="18"/>
        </w:rPr>
        <w:t>ení, a to na náklady odsouzené</w:t>
      </w:r>
      <w:r w:rsidRPr="0059636C">
        <w:rPr>
          <w:sz w:val="18"/>
          <w:szCs w:val="18"/>
        </w:rPr>
        <w:t>. V případě možnosti věznice p</w:t>
      </w:r>
      <w:r w:rsidR="00D70C71">
        <w:rPr>
          <w:sz w:val="18"/>
          <w:szCs w:val="18"/>
        </w:rPr>
        <w:t>řipojení elektrospotřebiče k elektrické</w:t>
      </w:r>
      <w:r w:rsidRPr="0059636C">
        <w:rPr>
          <w:sz w:val="18"/>
          <w:szCs w:val="18"/>
        </w:rPr>
        <w:t xml:space="preserve"> síti a povolení takového elektrospotřebiče je postup provedení kontroly stejný. </w:t>
      </w:r>
    </w:p>
    <w:p w14:paraId="00FB5A99" w14:textId="77777777" w:rsidR="003824DD" w:rsidRPr="0059636C" w:rsidRDefault="003824DD" w:rsidP="00695323">
      <w:pPr>
        <w:autoSpaceDE w:val="0"/>
        <w:autoSpaceDN w:val="0"/>
        <w:adjustRightInd w:val="0"/>
        <w:jc w:val="both"/>
        <w:rPr>
          <w:sz w:val="10"/>
          <w:szCs w:val="10"/>
        </w:rPr>
      </w:pPr>
    </w:p>
    <w:p w14:paraId="45CF4772" w14:textId="77777777" w:rsidR="00695323" w:rsidRPr="0059636C" w:rsidRDefault="00C17505" w:rsidP="00695323">
      <w:pPr>
        <w:autoSpaceDE w:val="0"/>
        <w:autoSpaceDN w:val="0"/>
        <w:adjustRightInd w:val="0"/>
        <w:jc w:val="both"/>
        <w:rPr>
          <w:sz w:val="18"/>
          <w:szCs w:val="18"/>
        </w:rPr>
      </w:pPr>
      <w:r w:rsidRPr="0059636C">
        <w:rPr>
          <w:sz w:val="18"/>
          <w:szCs w:val="18"/>
        </w:rPr>
        <w:t xml:space="preserve">    </w:t>
      </w:r>
      <w:r w:rsidR="0028430D" w:rsidRPr="0059636C">
        <w:rPr>
          <w:sz w:val="18"/>
          <w:szCs w:val="18"/>
        </w:rPr>
        <w:t>(5)</w:t>
      </w:r>
      <w:r w:rsidR="00695323" w:rsidRPr="0059636C">
        <w:rPr>
          <w:sz w:val="18"/>
          <w:szCs w:val="18"/>
        </w:rPr>
        <w:t xml:space="preserve"> Pečeti dokumentující kontrolu elektrospotřebiče musí být neporušené. V případě, že budou kontrolou na nich zjištěny závady nebo poškození přívodních kabelů bude elektrospotřebič okamžitě odebrán a ulo</w:t>
      </w:r>
      <w:r w:rsidR="003D0BFD" w:rsidRPr="0059636C">
        <w:rPr>
          <w:sz w:val="18"/>
          <w:szCs w:val="18"/>
        </w:rPr>
        <w:t>žen do osobních věcí odsouzené</w:t>
      </w:r>
      <w:r w:rsidR="00695323" w:rsidRPr="0059636C">
        <w:rPr>
          <w:sz w:val="18"/>
          <w:szCs w:val="18"/>
        </w:rPr>
        <w:t xml:space="preserve">. Porušení pečetě, jakožto i zjištění jiných závad </w:t>
      </w:r>
      <w:r w:rsidR="003D0BFD" w:rsidRPr="0059636C">
        <w:rPr>
          <w:sz w:val="18"/>
          <w:szCs w:val="18"/>
        </w:rPr>
        <w:t>na elektroinstalaci je</w:t>
      </w:r>
      <w:r w:rsidR="00893837" w:rsidRPr="0059636C">
        <w:rPr>
          <w:sz w:val="18"/>
          <w:szCs w:val="18"/>
        </w:rPr>
        <w:t> </w:t>
      </w:r>
      <w:r w:rsidR="003D0BFD" w:rsidRPr="0059636C">
        <w:rPr>
          <w:sz w:val="18"/>
          <w:szCs w:val="18"/>
        </w:rPr>
        <w:t>odsouzená povinna</w:t>
      </w:r>
      <w:r w:rsidR="00695323" w:rsidRPr="0059636C">
        <w:rPr>
          <w:sz w:val="18"/>
          <w:szCs w:val="18"/>
        </w:rPr>
        <w:t xml:space="preserve"> bezprostředně po zjištění této skutečnosti nahlásit příslušnému zaměstnanci věznice. </w:t>
      </w:r>
    </w:p>
    <w:p w14:paraId="3BF4AC2B" w14:textId="77777777" w:rsidR="00695323" w:rsidRPr="0059636C" w:rsidRDefault="00695323" w:rsidP="00695323">
      <w:pPr>
        <w:autoSpaceDE w:val="0"/>
        <w:autoSpaceDN w:val="0"/>
        <w:adjustRightInd w:val="0"/>
        <w:jc w:val="both"/>
        <w:rPr>
          <w:sz w:val="10"/>
          <w:szCs w:val="10"/>
        </w:rPr>
      </w:pPr>
      <w:r w:rsidRPr="0059636C">
        <w:rPr>
          <w:sz w:val="18"/>
          <w:szCs w:val="18"/>
        </w:rPr>
        <w:t xml:space="preserve"> </w:t>
      </w:r>
    </w:p>
    <w:p w14:paraId="215CF74C" w14:textId="77777777" w:rsidR="008F4639" w:rsidRDefault="00C17505" w:rsidP="002D35CB">
      <w:pPr>
        <w:autoSpaceDE w:val="0"/>
        <w:autoSpaceDN w:val="0"/>
        <w:adjustRightInd w:val="0"/>
        <w:jc w:val="both"/>
        <w:rPr>
          <w:sz w:val="18"/>
          <w:szCs w:val="18"/>
        </w:rPr>
      </w:pPr>
      <w:r w:rsidRPr="0059636C">
        <w:rPr>
          <w:sz w:val="18"/>
          <w:szCs w:val="18"/>
        </w:rPr>
        <w:t xml:space="preserve">    </w:t>
      </w:r>
      <w:r w:rsidR="0028430D" w:rsidRPr="0059636C">
        <w:rPr>
          <w:sz w:val="18"/>
          <w:szCs w:val="18"/>
        </w:rPr>
        <w:t>(6)</w:t>
      </w:r>
      <w:r w:rsidR="003D0BFD" w:rsidRPr="0059636C">
        <w:rPr>
          <w:sz w:val="18"/>
          <w:szCs w:val="18"/>
        </w:rPr>
        <w:t xml:space="preserve"> Odsouzená</w:t>
      </w:r>
      <w:r w:rsidR="00695323" w:rsidRPr="0059636C">
        <w:rPr>
          <w:sz w:val="18"/>
          <w:szCs w:val="18"/>
        </w:rPr>
        <w:t xml:space="preserve"> se při používání elektrospotřebiče chová tak, aby</w:t>
      </w:r>
      <w:r w:rsidR="00893837" w:rsidRPr="0059636C">
        <w:rPr>
          <w:sz w:val="18"/>
          <w:szCs w:val="18"/>
        </w:rPr>
        <w:t> </w:t>
      </w:r>
      <w:r w:rsidR="00695323" w:rsidRPr="0059636C">
        <w:rPr>
          <w:sz w:val="18"/>
          <w:szCs w:val="18"/>
        </w:rPr>
        <w:t xml:space="preserve">jeho používání zásadním způsobem nerušilo ostatní odsouzené. Při odchodu </w:t>
      </w:r>
      <w:r w:rsidR="003D0BFD" w:rsidRPr="0059636C">
        <w:rPr>
          <w:sz w:val="18"/>
          <w:szCs w:val="18"/>
        </w:rPr>
        <w:t>z ložnice nebo cely je odsouzená povinna</w:t>
      </w:r>
      <w:r w:rsidR="00695323" w:rsidRPr="0059636C">
        <w:rPr>
          <w:sz w:val="18"/>
          <w:szCs w:val="18"/>
        </w:rPr>
        <w:t xml:space="preserve"> učinit taková opatření, aby nedošlo ke vzniku požáru.</w:t>
      </w:r>
    </w:p>
    <w:p w14:paraId="57FDCFAD" w14:textId="5D159E0B" w:rsidR="00695323" w:rsidRPr="008F4639" w:rsidRDefault="0028430D" w:rsidP="008F4639">
      <w:pPr>
        <w:autoSpaceDE w:val="0"/>
        <w:autoSpaceDN w:val="0"/>
        <w:adjustRightInd w:val="0"/>
        <w:spacing w:before="240"/>
        <w:ind w:firstLine="142"/>
        <w:jc w:val="both"/>
        <w:rPr>
          <w:sz w:val="18"/>
          <w:szCs w:val="18"/>
        </w:rPr>
      </w:pPr>
      <w:r w:rsidRPr="0059636C">
        <w:rPr>
          <w:sz w:val="18"/>
          <w:szCs w:val="18"/>
        </w:rPr>
        <w:t>(7)</w:t>
      </w:r>
      <w:r w:rsidR="00F1609F" w:rsidRPr="0059636C">
        <w:rPr>
          <w:sz w:val="18"/>
          <w:szCs w:val="18"/>
        </w:rPr>
        <w:t xml:space="preserve"> Další elektrospotřebiče </w:t>
      </w:r>
      <w:r w:rsidR="00695323" w:rsidRPr="0059636C">
        <w:rPr>
          <w:sz w:val="18"/>
          <w:szCs w:val="18"/>
        </w:rPr>
        <w:t>ve smyslu ustan</w:t>
      </w:r>
      <w:r w:rsidR="003D0BFD" w:rsidRPr="0059636C">
        <w:rPr>
          <w:sz w:val="18"/>
          <w:szCs w:val="18"/>
        </w:rPr>
        <w:t xml:space="preserve">ovení § 30 </w:t>
      </w:r>
      <w:r w:rsidR="001A1AB1">
        <w:rPr>
          <w:rFonts w:eastAsiaTheme="minorEastAsia"/>
          <w:sz w:val="18"/>
          <w:szCs w:val="18"/>
        </w:rPr>
        <w:t>řádu výkonu trestu</w:t>
      </w:r>
      <w:r w:rsidR="00F111EC" w:rsidRPr="00F111EC">
        <w:rPr>
          <w:rFonts w:eastAsiaTheme="minorEastAsia"/>
          <w:sz w:val="18"/>
          <w:szCs w:val="18"/>
        </w:rPr>
        <w:t>)</w:t>
      </w:r>
      <w:r w:rsidR="002D35CB" w:rsidRPr="00F111EC">
        <w:rPr>
          <w:rFonts w:eastAsiaTheme="minorEastAsia"/>
          <w:sz w:val="18"/>
          <w:szCs w:val="18"/>
        </w:rPr>
        <w:t xml:space="preserve"> </w:t>
      </w:r>
      <w:r w:rsidR="003D0BFD" w:rsidRPr="0059636C">
        <w:rPr>
          <w:sz w:val="18"/>
          <w:szCs w:val="18"/>
        </w:rPr>
        <w:t>může odsouzená</w:t>
      </w:r>
      <w:r w:rsidR="00695323" w:rsidRPr="0059636C">
        <w:rPr>
          <w:sz w:val="18"/>
          <w:szCs w:val="18"/>
        </w:rPr>
        <w:t xml:space="preserve"> používat po povolení </w:t>
      </w:r>
      <w:r w:rsidR="00A620C9">
        <w:rPr>
          <w:sz w:val="18"/>
          <w:szCs w:val="18"/>
        </w:rPr>
        <w:t xml:space="preserve">vedoucího </w:t>
      </w:r>
      <w:r w:rsidR="00787A4F" w:rsidRPr="0059636C">
        <w:rPr>
          <w:sz w:val="18"/>
          <w:szCs w:val="18"/>
        </w:rPr>
        <w:t>OVT</w:t>
      </w:r>
      <w:r w:rsidR="00695323" w:rsidRPr="0059636C">
        <w:rPr>
          <w:sz w:val="18"/>
          <w:szCs w:val="18"/>
        </w:rPr>
        <w:t xml:space="preserve"> přičemž:</w:t>
      </w:r>
    </w:p>
    <w:p w14:paraId="3F150A05" w14:textId="77777777" w:rsidR="00695323" w:rsidRPr="0059636C" w:rsidRDefault="00695323" w:rsidP="00695323">
      <w:pPr>
        <w:jc w:val="both"/>
        <w:rPr>
          <w:sz w:val="18"/>
          <w:szCs w:val="18"/>
        </w:rPr>
      </w:pPr>
      <w:r w:rsidRPr="0059636C">
        <w:rPr>
          <w:sz w:val="18"/>
          <w:szCs w:val="18"/>
        </w:rPr>
        <w:t>a) předloží zaměstnanci věznice originální návod na používání elektrospotřebiče a na příslušném protokolu stvrdí svým podpisem, že byl</w:t>
      </w:r>
      <w:r w:rsidR="003D0BFD" w:rsidRPr="0059636C">
        <w:rPr>
          <w:sz w:val="18"/>
          <w:szCs w:val="18"/>
        </w:rPr>
        <w:t>a</w:t>
      </w:r>
      <w:r w:rsidRPr="0059636C">
        <w:rPr>
          <w:sz w:val="18"/>
          <w:szCs w:val="18"/>
        </w:rPr>
        <w:t xml:space="preserve"> seznámen</w:t>
      </w:r>
      <w:r w:rsidR="003D0BFD" w:rsidRPr="0059636C">
        <w:rPr>
          <w:sz w:val="18"/>
          <w:szCs w:val="18"/>
        </w:rPr>
        <w:t>a</w:t>
      </w:r>
      <w:r w:rsidRPr="0059636C">
        <w:rPr>
          <w:sz w:val="18"/>
          <w:szCs w:val="18"/>
        </w:rPr>
        <w:t xml:space="preserve"> s návodem na jeho používání,</w:t>
      </w:r>
    </w:p>
    <w:p w14:paraId="252E4A6B" w14:textId="77777777" w:rsidR="00695323" w:rsidRPr="0059636C" w:rsidRDefault="00695323" w:rsidP="00695323">
      <w:pPr>
        <w:jc w:val="both"/>
        <w:rPr>
          <w:sz w:val="18"/>
          <w:szCs w:val="18"/>
        </w:rPr>
      </w:pPr>
      <w:r w:rsidRPr="0059636C">
        <w:rPr>
          <w:sz w:val="18"/>
          <w:szCs w:val="18"/>
        </w:rPr>
        <w:t>b) předá elektrospotřebič k proměření, zda jeho stav odpovídá příslušným ČSN,</w:t>
      </w:r>
    </w:p>
    <w:p w14:paraId="7BE9B439" w14:textId="77777777" w:rsidR="00695323" w:rsidRPr="0059636C" w:rsidRDefault="00695323" w:rsidP="00695323">
      <w:pPr>
        <w:jc w:val="both"/>
        <w:rPr>
          <w:sz w:val="18"/>
          <w:szCs w:val="18"/>
        </w:rPr>
      </w:pPr>
      <w:r w:rsidRPr="0059636C">
        <w:rPr>
          <w:sz w:val="18"/>
          <w:szCs w:val="18"/>
        </w:rPr>
        <w:t xml:space="preserve">c) uhradí kontrolu u nezávislého odborného servisu dle aktuální ceny (kontrola je </w:t>
      </w:r>
      <w:r w:rsidR="009C4C07" w:rsidRPr="0059636C">
        <w:rPr>
          <w:sz w:val="18"/>
          <w:szCs w:val="18"/>
        </w:rPr>
        <w:t>bezplatná,</w:t>
      </w:r>
      <w:r w:rsidRPr="0059636C">
        <w:rPr>
          <w:sz w:val="18"/>
          <w:szCs w:val="18"/>
        </w:rPr>
        <w:t xml:space="preserve"> pokud věznice disponuje příslušným měřicím přístrojem).</w:t>
      </w:r>
    </w:p>
    <w:p w14:paraId="4FB3E83D" w14:textId="77777777" w:rsidR="00695323" w:rsidRPr="0059636C" w:rsidRDefault="00695323" w:rsidP="00695323">
      <w:pPr>
        <w:autoSpaceDE w:val="0"/>
        <w:autoSpaceDN w:val="0"/>
        <w:adjustRightInd w:val="0"/>
        <w:jc w:val="center"/>
        <w:rPr>
          <w:b/>
          <w:sz w:val="10"/>
          <w:szCs w:val="10"/>
        </w:rPr>
      </w:pPr>
    </w:p>
    <w:p w14:paraId="43E15DFA" w14:textId="77777777" w:rsidR="00695323" w:rsidRPr="0059636C" w:rsidRDefault="00695323" w:rsidP="00695323">
      <w:pPr>
        <w:autoSpaceDE w:val="0"/>
        <w:autoSpaceDN w:val="0"/>
        <w:adjustRightInd w:val="0"/>
        <w:jc w:val="center"/>
        <w:rPr>
          <w:b/>
          <w:sz w:val="18"/>
          <w:szCs w:val="18"/>
        </w:rPr>
      </w:pPr>
      <w:r w:rsidRPr="0059636C">
        <w:rPr>
          <w:b/>
          <w:sz w:val="18"/>
          <w:szCs w:val="18"/>
        </w:rPr>
        <w:t>Čl. 2</w:t>
      </w:r>
      <w:r w:rsidR="00DD7C9D">
        <w:rPr>
          <w:b/>
          <w:sz w:val="18"/>
          <w:szCs w:val="18"/>
        </w:rPr>
        <w:t>5</w:t>
      </w:r>
    </w:p>
    <w:p w14:paraId="37DF164A" w14:textId="77777777" w:rsidR="00695323" w:rsidRPr="0059636C" w:rsidRDefault="00695323" w:rsidP="00695323">
      <w:pPr>
        <w:autoSpaceDE w:val="0"/>
        <w:autoSpaceDN w:val="0"/>
        <w:adjustRightInd w:val="0"/>
        <w:jc w:val="center"/>
        <w:rPr>
          <w:b/>
          <w:sz w:val="18"/>
          <w:szCs w:val="18"/>
        </w:rPr>
      </w:pPr>
      <w:r w:rsidRPr="0059636C">
        <w:rPr>
          <w:b/>
          <w:sz w:val="18"/>
          <w:szCs w:val="18"/>
        </w:rPr>
        <w:t>Organizovaná činnost odsouzených</w:t>
      </w:r>
    </w:p>
    <w:p w14:paraId="0466DFE4" w14:textId="1DDCA9CF" w:rsidR="00695323" w:rsidRPr="0059636C" w:rsidRDefault="003D0BFD" w:rsidP="00695323">
      <w:pPr>
        <w:spacing w:before="120"/>
        <w:jc w:val="both"/>
        <w:rPr>
          <w:sz w:val="18"/>
          <w:szCs w:val="18"/>
        </w:rPr>
      </w:pPr>
      <w:r w:rsidRPr="0059636C">
        <w:rPr>
          <w:sz w:val="18"/>
          <w:szCs w:val="18"/>
        </w:rPr>
        <w:t xml:space="preserve">     (1) Činnost odsouzené</w:t>
      </w:r>
      <w:r w:rsidR="00695323" w:rsidRPr="0059636C">
        <w:rPr>
          <w:sz w:val="18"/>
          <w:szCs w:val="18"/>
        </w:rPr>
        <w:t xml:space="preserve"> od budíčku do večerky je ve věznici organizována a řídí se </w:t>
      </w:r>
      <w:r w:rsidR="0075789C">
        <w:rPr>
          <w:sz w:val="18"/>
          <w:szCs w:val="18"/>
        </w:rPr>
        <w:t>časovým rozvrhem dne.</w:t>
      </w:r>
      <w:r w:rsidR="00695323" w:rsidRPr="0059636C">
        <w:rPr>
          <w:sz w:val="18"/>
          <w:szCs w:val="18"/>
        </w:rPr>
        <w:t xml:space="preserve"> Všechny akce, které z něho vyplývají, jsou </w:t>
      </w:r>
      <w:r w:rsidR="00695323" w:rsidRPr="00D70C71">
        <w:rPr>
          <w:sz w:val="18"/>
          <w:szCs w:val="18"/>
        </w:rPr>
        <w:t xml:space="preserve">vyhlašovány prostřednictvím </w:t>
      </w:r>
      <w:r w:rsidR="00CE6801" w:rsidRPr="00D70C71">
        <w:rPr>
          <w:sz w:val="18"/>
          <w:szCs w:val="18"/>
        </w:rPr>
        <w:t>hlásky</w:t>
      </w:r>
      <w:r w:rsidR="00F1609F" w:rsidRPr="00D70C71">
        <w:rPr>
          <w:sz w:val="18"/>
          <w:szCs w:val="18"/>
        </w:rPr>
        <w:t xml:space="preserve"> </w:t>
      </w:r>
      <w:r w:rsidR="00695323" w:rsidRPr="0059636C">
        <w:rPr>
          <w:sz w:val="18"/>
          <w:szCs w:val="18"/>
        </w:rPr>
        <w:t>případně dozorcem a jsou realizovány, pokud není stanoveno jinak, takto:</w:t>
      </w:r>
    </w:p>
    <w:p w14:paraId="79A7DA7B" w14:textId="77777777" w:rsidR="00695323" w:rsidRPr="0059636C" w:rsidRDefault="00695323" w:rsidP="00695323">
      <w:pPr>
        <w:jc w:val="both"/>
        <w:rPr>
          <w:sz w:val="18"/>
          <w:szCs w:val="18"/>
        </w:rPr>
      </w:pPr>
      <w:r w:rsidRPr="0059636C">
        <w:rPr>
          <w:sz w:val="18"/>
          <w:szCs w:val="18"/>
        </w:rPr>
        <w:t xml:space="preserve">a) budíček </w:t>
      </w:r>
      <w:r w:rsidR="003D0BFD" w:rsidRPr="0059636C">
        <w:rPr>
          <w:sz w:val="18"/>
          <w:szCs w:val="18"/>
        </w:rPr>
        <w:t>- po vyhlášení budíčku odsouzená</w:t>
      </w:r>
      <w:r w:rsidRPr="0059636C">
        <w:rPr>
          <w:sz w:val="18"/>
          <w:szCs w:val="18"/>
        </w:rPr>
        <w:t xml:space="preserve"> vstane, provede osobní hygienu, ustele lůžko a převlékne se do vězeňského</w:t>
      </w:r>
      <w:r w:rsidR="000F0838" w:rsidRPr="0059636C">
        <w:rPr>
          <w:sz w:val="18"/>
          <w:szCs w:val="18"/>
        </w:rPr>
        <w:t xml:space="preserve"> nebo vlastního</w:t>
      </w:r>
      <w:r w:rsidRPr="0059636C">
        <w:rPr>
          <w:sz w:val="18"/>
          <w:szCs w:val="18"/>
        </w:rPr>
        <w:t xml:space="preserve"> oděvu,</w:t>
      </w:r>
    </w:p>
    <w:p w14:paraId="3775AAC7" w14:textId="77777777" w:rsidR="00695323" w:rsidRPr="0059636C" w:rsidRDefault="00695323" w:rsidP="00695323">
      <w:pPr>
        <w:jc w:val="both"/>
        <w:rPr>
          <w:sz w:val="18"/>
          <w:szCs w:val="18"/>
        </w:rPr>
      </w:pPr>
      <w:r w:rsidRPr="0059636C">
        <w:rPr>
          <w:sz w:val="18"/>
          <w:szCs w:val="18"/>
        </w:rPr>
        <w:t>b) prověrka početního stavu - probíhá zpravidla dvakrát denně; po vyhlá</w:t>
      </w:r>
      <w:r w:rsidR="00F83B34" w:rsidRPr="0059636C">
        <w:rPr>
          <w:sz w:val="18"/>
          <w:szCs w:val="18"/>
        </w:rPr>
        <w:t>šení přípravy nastoupí odsouzen</w:t>
      </w:r>
      <w:r w:rsidR="001645D3" w:rsidRPr="0059636C">
        <w:rPr>
          <w:sz w:val="18"/>
          <w:szCs w:val="18"/>
        </w:rPr>
        <w:t>á</w:t>
      </w:r>
      <w:r w:rsidRPr="0059636C">
        <w:rPr>
          <w:sz w:val="18"/>
          <w:szCs w:val="18"/>
        </w:rPr>
        <w:t xml:space="preserve"> na chodbě </w:t>
      </w:r>
      <w:r w:rsidR="00C17505" w:rsidRPr="00D70C71">
        <w:rPr>
          <w:sz w:val="18"/>
          <w:szCs w:val="18"/>
        </w:rPr>
        <w:t>oddílu</w:t>
      </w:r>
      <w:r w:rsidR="003D0BFD" w:rsidRPr="0059636C">
        <w:rPr>
          <w:sz w:val="18"/>
          <w:szCs w:val="18"/>
        </w:rPr>
        <w:t>; odsouzené nastupují do dvouřadu, oblečeny</w:t>
      </w:r>
      <w:r w:rsidRPr="0059636C">
        <w:rPr>
          <w:sz w:val="18"/>
          <w:szCs w:val="18"/>
        </w:rPr>
        <w:t xml:space="preserve"> v</w:t>
      </w:r>
      <w:r w:rsidR="00893837" w:rsidRPr="0059636C">
        <w:rPr>
          <w:sz w:val="18"/>
          <w:szCs w:val="18"/>
        </w:rPr>
        <w:t> </w:t>
      </w:r>
      <w:r w:rsidRPr="0059636C">
        <w:rPr>
          <w:sz w:val="18"/>
          <w:szCs w:val="18"/>
        </w:rPr>
        <w:t xml:space="preserve">jednotné ústroji a v nástupu zůstávají až do ukončení prověrky, </w:t>
      </w:r>
    </w:p>
    <w:p w14:paraId="38256524" w14:textId="77777777" w:rsidR="00695323" w:rsidRPr="0059636C" w:rsidRDefault="003D0BFD" w:rsidP="00695323">
      <w:pPr>
        <w:jc w:val="both"/>
        <w:rPr>
          <w:sz w:val="18"/>
          <w:szCs w:val="18"/>
        </w:rPr>
      </w:pPr>
      <w:r w:rsidRPr="0059636C">
        <w:rPr>
          <w:sz w:val="18"/>
          <w:szCs w:val="18"/>
        </w:rPr>
        <w:t>c) výdej stravy - odsouzená</w:t>
      </w:r>
      <w:r w:rsidR="00695323" w:rsidRPr="0059636C">
        <w:rPr>
          <w:sz w:val="18"/>
          <w:szCs w:val="18"/>
        </w:rPr>
        <w:t xml:space="preserve"> nastupuje před odběrem stravy na</w:t>
      </w:r>
      <w:r w:rsidR="00893837" w:rsidRPr="0059636C">
        <w:rPr>
          <w:sz w:val="18"/>
          <w:szCs w:val="18"/>
        </w:rPr>
        <w:t> </w:t>
      </w:r>
      <w:r w:rsidR="00695323" w:rsidRPr="0059636C">
        <w:rPr>
          <w:sz w:val="18"/>
          <w:szCs w:val="18"/>
        </w:rPr>
        <w:t xml:space="preserve">chodbě </w:t>
      </w:r>
      <w:r w:rsidR="00C17505" w:rsidRPr="00D70C71">
        <w:rPr>
          <w:sz w:val="18"/>
          <w:szCs w:val="18"/>
        </w:rPr>
        <w:t>oddílu</w:t>
      </w:r>
      <w:r w:rsidR="00695323" w:rsidRPr="00D70C71">
        <w:rPr>
          <w:sz w:val="18"/>
          <w:szCs w:val="18"/>
        </w:rPr>
        <w:t xml:space="preserve"> a</w:t>
      </w:r>
      <w:r w:rsidR="00695323" w:rsidRPr="0059636C">
        <w:rPr>
          <w:sz w:val="18"/>
          <w:szCs w:val="18"/>
        </w:rPr>
        <w:t xml:space="preserve"> do jídelny (z jídelny) se</w:t>
      </w:r>
      <w:r w:rsidR="00893837" w:rsidRPr="0059636C">
        <w:rPr>
          <w:sz w:val="18"/>
          <w:szCs w:val="18"/>
        </w:rPr>
        <w:t> </w:t>
      </w:r>
      <w:r w:rsidR="00695323" w:rsidRPr="0059636C">
        <w:rPr>
          <w:sz w:val="18"/>
          <w:szCs w:val="18"/>
        </w:rPr>
        <w:t>přemisťuje v zástupu dle pokynů zaměstnance věznice (o</w:t>
      </w:r>
      <w:r w:rsidRPr="0059636C">
        <w:rPr>
          <w:sz w:val="18"/>
          <w:szCs w:val="18"/>
        </w:rPr>
        <w:t>dběru stravy se zúčastňuje každá odsouzená</w:t>
      </w:r>
      <w:r w:rsidR="00695323" w:rsidRPr="00D70C71">
        <w:rPr>
          <w:sz w:val="18"/>
          <w:szCs w:val="18"/>
        </w:rPr>
        <w:t xml:space="preserve">); </w:t>
      </w:r>
      <w:r w:rsidR="00C17505" w:rsidRPr="00D70C71">
        <w:rPr>
          <w:sz w:val="18"/>
          <w:szCs w:val="18"/>
        </w:rPr>
        <w:t>v oddílech</w:t>
      </w:r>
      <w:r w:rsidR="00695323" w:rsidRPr="00D70C71">
        <w:rPr>
          <w:sz w:val="18"/>
          <w:szCs w:val="18"/>
        </w:rPr>
        <w:t>, kam je</w:t>
      </w:r>
      <w:r w:rsidR="00893837" w:rsidRPr="00D70C71">
        <w:rPr>
          <w:sz w:val="18"/>
          <w:szCs w:val="18"/>
        </w:rPr>
        <w:t> </w:t>
      </w:r>
      <w:r w:rsidR="00695323" w:rsidRPr="00D70C71">
        <w:rPr>
          <w:sz w:val="18"/>
          <w:szCs w:val="18"/>
        </w:rPr>
        <w:t>strava</w:t>
      </w:r>
      <w:r w:rsidRPr="00D70C71">
        <w:rPr>
          <w:sz w:val="18"/>
          <w:szCs w:val="18"/>
        </w:rPr>
        <w:t xml:space="preserve"> dovážena</w:t>
      </w:r>
      <w:r w:rsidR="00CE6801" w:rsidRPr="00D70C71">
        <w:rPr>
          <w:sz w:val="18"/>
          <w:szCs w:val="18"/>
        </w:rPr>
        <w:t xml:space="preserve"> (např. </w:t>
      </w:r>
      <w:r w:rsidR="00EA5979" w:rsidRPr="00D70C71">
        <w:rPr>
          <w:sz w:val="18"/>
          <w:szCs w:val="18"/>
        </w:rPr>
        <w:t xml:space="preserve">izolace ZS, </w:t>
      </w:r>
      <w:r w:rsidR="00F22B31" w:rsidRPr="00D70C71">
        <w:rPr>
          <w:sz w:val="18"/>
          <w:szCs w:val="18"/>
        </w:rPr>
        <w:t>Uzavřený oddíl, krizový oddíl</w:t>
      </w:r>
      <w:r w:rsidR="00CE6801" w:rsidRPr="00D70C71">
        <w:rPr>
          <w:sz w:val="18"/>
          <w:szCs w:val="18"/>
        </w:rPr>
        <w:t>)</w:t>
      </w:r>
      <w:r w:rsidRPr="00D70C71">
        <w:rPr>
          <w:sz w:val="18"/>
          <w:szCs w:val="18"/>
        </w:rPr>
        <w:t>, nastoupí odsouzená</w:t>
      </w:r>
      <w:r w:rsidR="00695323" w:rsidRPr="00D70C71">
        <w:rPr>
          <w:sz w:val="18"/>
          <w:szCs w:val="18"/>
        </w:rPr>
        <w:t xml:space="preserve"> k jejímu odběru na chodbě </w:t>
      </w:r>
      <w:r w:rsidR="00C17505" w:rsidRPr="00D70C71">
        <w:rPr>
          <w:sz w:val="18"/>
          <w:szCs w:val="18"/>
        </w:rPr>
        <w:t>oddílu</w:t>
      </w:r>
      <w:r w:rsidR="00695323" w:rsidRPr="00D70C71">
        <w:rPr>
          <w:sz w:val="18"/>
          <w:szCs w:val="18"/>
        </w:rPr>
        <w:t xml:space="preserve"> a stravu </w:t>
      </w:r>
      <w:r w:rsidR="00695323" w:rsidRPr="0059636C">
        <w:rPr>
          <w:sz w:val="18"/>
          <w:szCs w:val="18"/>
        </w:rPr>
        <w:t xml:space="preserve">odebírá dle pokynů zaměstnance věznice, </w:t>
      </w:r>
    </w:p>
    <w:p w14:paraId="0DA5EF8C" w14:textId="77777777" w:rsidR="00695323" w:rsidRPr="0059636C" w:rsidRDefault="00695323" w:rsidP="00695323">
      <w:pPr>
        <w:jc w:val="both"/>
        <w:rPr>
          <w:sz w:val="18"/>
          <w:szCs w:val="18"/>
        </w:rPr>
      </w:pPr>
      <w:r w:rsidRPr="0059636C">
        <w:rPr>
          <w:bCs/>
          <w:sz w:val="18"/>
          <w:szCs w:val="18"/>
        </w:rPr>
        <w:t xml:space="preserve">d) </w:t>
      </w:r>
      <w:r w:rsidR="003D0BFD" w:rsidRPr="0059636C">
        <w:rPr>
          <w:bCs/>
          <w:sz w:val="18"/>
          <w:szCs w:val="18"/>
        </w:rPr>
        <w:t>nástup do zaměstnání - odsouzená</w:t>
      </w:r>
      <w:r w:rsidRPr="0059636C">
        <w:rPr>
          <w:bCs/>
          <w:sz w:val="18"/>
          <w:szCs w:val="18"/>
        </w:rPr>
        <w:t xml:space="preserve"> na ranní směnu nastupuje v určeném čase na </w:t>
      </w:r>
      <w:r w:rsidR="00396C0C" w:rsidRPr="0059636C">
        <w:rPr>
          <w:bCs/>
          <w:sz w:val="18"/>
          <w:szCs w:val="18"/>
        </w:rPr>
        <w:t xml:space="preserve">stanoveném místě </w:t>
      </w:r>
      <w:r w:rsidRPr="0059636C">
        <w:rPr>
          <w:bCs/>
          <w:sz w:val="18"/>
          <w:szCs w:val="18"/>
        </w:rPr>
        <w:t>dle pracoviště;</w:t>
      </w:r>
      <w:r w:rsidRPr="0059636C">
        <w:rPr>
          <w:sz w:val="18"/>
          <w:szCs w:val="18"/>
        </w:rPr>
        <w:t xml:space="preserve"> před odchodem zde odevzdává stravenku případně průkaz totožnosti a</w:t>
      </w:r>
      <w:r w:rsidR="00893837" w:rsidRPr="0059636C">
        <w:rPr>
          <w:sz w:val="18"/>
          <w:szCs w:val="18"/>
        </w:rPr>
        <w:t> </w:t>
      </w:r>
      <w:r w:rsidRPr="0059636C">
        <w:rPr>
          <w:sz w:val="18"/>
          <w:szCs w:val="18"/>
        </w:rPr>
        <w:t>klíče od osobní</w:t>
      </w:r>
      <w:r w:rsidR="00FD0800" w:rsidRPr="0059636C">
        <w:rPr>
          <w:sz w:val="18"/>
          <w:szCs w:val="18"/>
        </w:rPr>
        <w:t xml:space="preserve"> i pracovní skříňky; odsouzené</w:t>
      </w:r>
      <w:r w:rsidRPr="0059636C">
        <w:rPr>
          <w:sz w:val="18"/>
          <w:szCs w:val="18"/>
        </w:rPr>
        <w:t xml:space="preserve"> je zakázáno vynášet z pracoviště a donášet na pracoviště jakékoliv věci - výjimku povoluje pouze </w:t>
      </w:r>
      <w:r w:rsidR="00A620C9">
        <w:rPr>
          <w:sz w:val="18"/>
          <w:szCs w:val="18"/>
        </w:rPr>
        <w:t xml:space="preserve">vedoucí </w:t>
      </w:r>
      <w:r w:rsidR="00787A4F" w:rsidRPr="0059636C">
        <w:rPr>
          <w:sz w:val="18"/>
          <w:szCs w:val="18"/>
        </w:rPr>
        <w:t>OVT</w:t>
      </w:r>
      <w:r w:rsidRPr="0059636C">
        <w:rPr>
          <w:sz w:val="18"/>
          <w:szCs w:val="18"/>
        </w:rPr>
        <w:t>;</w:t>
      </w:r>
      <w:r w:rsidRPr="0059636C">
        <w:rPr>
          <w:bCs/>
          <w:sz w:val="18"/>
          <w:szCs w:val="18"/>
        </w:rPr>
        <w:t xml:space="preserve"> p</w:t>
      </w:r>
      <w:r w:rsidRPr="0059636C">
        <w:rPr>
          <w:sz w:val="18"/>
          <w:szCs w:val="18"/>
        </w:rPr>
        <w:t>ři návratu ze</w:t>
      </w:r>
      <w:r w:rsidR="00893837" w:rsidRPr="0059636C">
        <w:rPr>
          <w:sz w:val="18"/>
          <w:szCs w:val="18"/>
        </w:rPr>
        <w:t> </w:t>
      </w:r>
      <w:r w:rsidRPr="0059636C">
        <w:rPr>
          <w:sz w:val="18"/>
          <w:szCs w:val="18"/>
        </w:rPr>
        <w:t>zaměstnání se odsouzen</w:t>
      </w:r>
      <w:r w:rsidR="003D0BFD" w:rsidRPr="0059636C">
        <w:rPr>
          <w:sz w:val="18"/>
          <w:szCs w:val="18"/>
        </w:rPr>
        <w:t>á</w:t>
      </w:r>
      <w:r w:rsidRPr="0059636C">
        <w:rPr>
          <w:sz w:val="18"/>
          <w:szCs w:val="18"/>
        </w:rPr>
        <w:t xml:space="preserve"> hlásí na stanovišti dozorců,</w:t>
      </w:r>
    </w:p>
    <w:p w14:paraId="31E37CB1" w14:textId="77777777" w:rsidR="00695323" w:rsidRPr="0059636C" w:rsidRDefault="00695323" w:rsidP="00695323">
      <w:pPr>
        <w:jc w:val="both"/>
        <w:rPr>
          <w:sz w:val="18"/>
          <w:szCs w:val="18"/>
        </w:rPr>
      </w:pPr>
      <w:r w:rsidRPr="0059636C">
        <w:rPr>
          <w:sz w:val="18"/>
          <w:szCs w:val="18"/>
        </w:rPr>
        <w:t>e) úklidy společných a dalš</w:t>
      </w:r>
      <w:r w:rsidR="003D0BFD" w:rsidRPr="0059636C">
        <w:rPr>
          <w:sz w:val="18"/>
          <w:szCs w:val="18"/>
        </w:rPr>
        <w:t>ích prostorů - provádí odsouzen</w:t>
      </w:r>
      <w:r w:rsidR="00762380">
        <w:rPr>
          <w:sz w:val="18"/>
          <w:szCs w:val="18"/>
        </w:rPr>
        <w:t>é</w:t>
      </w:r>
      <w:r w:rsidRPr="0059636C">
        <w:rPr>
          <w:sz w:val="18"/>
          <w:szCs w:val="18"/>
        </w:rPr>
        <w:t xml:space="preserve"> na</w:t>
      </w:r>
      <w:r w:rsidR="00893837" w:rsidRPr="0059636C">
        <w:rPr>
          <w:sz w:val="18"/>
          <w:szCs w:val="18"/>
        </w:rPr>
        <w:t> </w:t>
      </w:r>
      <w:r w:rsidRPr="0059636C">
        <w:rPr>
          <w:sz w:val="18"/>
          <w:szCs w:val="18"/>
        </w:rPr>
        <w:t>základě rozpisu služeb schváleného vychovatelem; pořádek v ložnicích udržuj</w:t>
      </w:r>
      <w:r w:rsidR="00762380">
        <w:rPr>
          <w:sz w:val="18"/>
          <w:szCs w:val="18"/>
        </w:rPr>
        <w:t>í</w:t>
      </w:r>
      <w:r w:rsidRPr="0059636C">
        <w:rPr>
          <w:sz w:val="18"/>
          <w:szCs w:val="18"/>
        </w:rPr>
        <w:t xml:space="preserve"> v průběhu celého dne,</w:t>
      </w:r>
    </w:p>
    <w:p w14:paraId="7F3359EE" w14:textId="77777777" w:rsidR="00695323" w:rsidRPr="0059636C" w:rsidRDefault="00695323" w:rsidP="00695323">
      <w:pPr>
        <w:jc w:val="both"/>
        <w:rPr>
          <w:sz w:val="18"/>
          <w:szCs w:val="18"/>
        </w:rPr>
      </w:pPr>
      <w:r w:rsidRPr="0059636C">
        <w:rPr>
          <w:sz w:val="18"/>
          <w:szCs w:val="18"/>
        </w:rPr>
        <w:t>f)</w:t>
      </w:r>
      <w:r w:rsidR="00D70C71">
        <w:rPr>
          <w:bCs/>
          <w:sz w:val="18"/>
          <w:szCs w:val="18"/>
        </w:rPr>
        <w:t xml:space="preserve"> koupání </w:t>
      </w:r>
      <w:r w:rsidR="003D0BFD" w:rsidRPr="00D70C71">
        <w:rPr>
          <w:sz w:val="18"/>
          <w:szCs w:val="18"/>
        </w:rPr>
        <w:t xml:space="preserve">v </w:t>
      </w:r>
      <w:r w:rsidR="00C17505" w:rsidRPr="00D70C71">
        <w:rPr>
          <w:sz w:val="18"/>
          <w:szCs w:val="18"/>
        </w:rPr>
        <w:t>oddílech</w:t>
      </w:r>
      <w:r w:rsidR="003D0BFD" w:rsidRPr="00D70C71">
        <w:rPr>
          <w:sz w:val="18"/>
          <w:szCs w:val="18"/>
        </w:rPr>
        <w:t xml:space="preserve"> </w:t>
      </w:r>
      <w:r w:rsidR="003D0BFD" w:rsidRPr="0059636C">
        <w:rPr>
          <w:sz w:val="18"/>
          <w:szCs w:val="18"/>
        </w:rPr>
        <w:t>se odsouzená</w:t>
      </w:r>
      <w:r w:rsidRPr="0059636C">
        <w:rPr>
          <w:sz w:val="18"/>
          <w:szCs w:val="18"/>
        </w:rPr>
        <w:t xml:space="preserve"> sprchuje pouze ve</w:t>
      </w:r>
      <w:r w:rsidR="00893837" w:rsidRPr="0059636C">
        <w:rPr>
          <w:sz w:val="18"/>
          <w:szCs w:val="18"/>
        </w:rPr>
        <w:t> </w:t>
      </w:r>
      <w:r w:rsidRPr="0059636C">
        <w:rPr>
          <w:sz w:val="18"/>
          <w:szCs w:val="18"/>
        </w:rPr>
        <w:t>sprchách; polévání v umývárnách ani jiných prostorech není povoleno,</w:t>
      </w:r>
    </w:p>
    <w:p w14:paraId="700DF22C" w14:textId="77777777" w:rsidR="00695323" w:rsidRPr="0059636C" w:rsidRDefault="003D0BFD" w:rsidP="00695323">
      <w:pPr>
        <w:jc w:val="both"/>
        <w:rPr>
          <w:sz w:val="18"/>
          <w:szCs w:val="18"/>
        </w:rPr>
      </w:pPr>
      <w:r w:rsidRPr="0059636C">
        <w:rPr>
          <w:sz w:val="18"/>
          <w:szCs w:val="18"/>
        </w:rPr>
        <w:t>g) výměna prádla  -  odsouzená</w:t>
      </w:r>
      <w:r w:rsidR="00695323" w:rsidRPr="0059636C">
        <w:rPr>
          <w:sz w:val="18"/>
          <w:szCs w:val="18"/>
        </w:rPr>
        <w:t xml:space="preserve"> si včas připraví lůžkoviny a oděvy k výměně; během výměny je odsouzen</w:t>
      </w:r>
      <w:r w:rsidRPr="0059636C">
        <w:rPr>
          <w:sz w:val="18"/>
          <w:szCs w:val="18"/>
        </w:rPr>
        <w:t>á povinna</w:t>
      </w:r>
      <w:r w:rsidR="00695323" w:rsidRPr="0059636C">
        <w:rPr>
          <w:sz w:val="18"/>
          <w:szCs w:val="18"/>
        </w:rPr>
        <w:t xml:space="preserve"> nahlásit případné škody vzniklé na zapůjčeném materiálu; zkontrolovat si vyměněné věci a řešit ihned zjištěné nedostatky,</w:t>
      </w:r>
    </w:p>
    <w:p w14:paraId="621085C8" w14:textId="2BDB373E" w:rsidR="00695323" w:rsidRPr="0059636C" w:rsidRDefault="00695323" w:rsidP="00695323">
      <w:pPr>
        <w:jc w:val="both"/>
        <w:rPr>
          <w:sz w:val="18"/>
          <w:szCs w:val="18"/>
        </w:rPr>
      </w:pPr>
      <w:r w:rsidRPr="0059636C">
        <w:rPr>
          <w:sz w:val="18"/>
          <w:szCs w:val="18"/>
        </w:rPr>
        <w:t>h) výdej l</w:t>
      </w:r>
      <w:r w:rsidR="003D0BFD" w:rsidRPr="0059636C">
        <w:rPr>
          <w:sz w:val="18"/>
          <w:szCs w:val="18"/>
        </w:rPr>
        <w:t>éků - ve všední dny si odsouzená</w:t>
      </w:r>
      <w:r w:rsidRPr="0059636C">
        <w:rPr>
          <w:sz w:val="18"/>
          <w:szCs w:val="18"/>
        </w:rPr>
        <w:t xml:space="preserve"> vyzvedává léky u</w:t>
      </w:r>
      <w:r w:rsidR="00893837" w:rsidRPr="0059636C">
        <w:rPr>
          <w:sz w:val="18"/>
          <w:szCs w:val="18"/>
        </w:rPr>
        <w:t> </w:t>
      </w:r>
      <w:r w:rsidRPr="0059636C">
        <w:rPr>
          <w:sz w:val="18"/>
          <w:szCs w:val="18"/>
        </w:rPr>
        <w:t xml:space="preserve">vchodu do </w:t>
      </w:r>
      <w:r w:rsidR="00350769" w:rsidRPr="0059636C">
        <w:rPr>
          <w:sz w:val="18"/>
          <w:szCs w:val="18"/>
        </w:rPr>
        <w:t>oddílu</w:t>
      </w:r>
      <w:r w:rsidRPr="0059636C">
        <w:rPr>
          <w:sz w:val="18"/>
          <w:szCs w:val="18"/>
        </w:rPr>
        <w:t xml:space="preserve"> dle </w:t>
      </w:r>
      <w:r w:rsidR="0075789C">
        <w:rPr>
          <w:sz w:val="18"/>
          <w:szCs w:val="18"/>
        </w:rPr>
        <w:t>časového rozvrhu dne</w:t>
      </w:r>
      <w:r w:rsidRPr="0059636C">
        <w:rPr>
          <w:sz w:val="18"/>
          <w:szCs w:val="18"/>
        </w:rPr>
        <w:t xml:space="preserve">; o sobotách, </w:t>
      </w:r>
      <w:r w:rsidR="003D0BFD" w:rsidRPr="0059636C">
        <w:rPr>
          <w:sz w:val="18"/>
          <w:szCs w:val="18"/>
        </w:rPr>
        <w:t>nedělích a svátcích si odsouzená</w:t>
      </w:r>
      <w:r w:rsidRPr="0059636C">
        <w:rPr>
          <w:sz w:val="18"/>
          <w:szCs w:val="18"/>
        </w:rPr>
        <w:t xml:space="preserve"> odebírá léky na stanovišti dozorců po výdeji snídaně, </w:t>
      </w:r>
      <w:r w:rsidR="00350769" w:rsidRPr="0059636C">
        <w:rPr>
          <w:sz w:val="18"/>
          <w:szCs w:val="18"/>
        </w:rPr>
        <w:t>případně obědu či večeře</w:t>
      </w:r>
      <w:r w:rsidR="007C69DE" w:rsidRPr="0059636C">
        <w:rPr>
          <w:sz w:val="18"/>
          <w:szCs w:val="18"/>
        </w:rPr>
        <w:t>,</w:t>
      </w:r>
    </w:p>
    <w:p w14:paraId="2EE936FA" w14:textId="77777777" w:rsidR="00695323" w:rsidRPr="0059636C" w:rsidRDefault="003D0BFD" w:rsidP="00695323">
      <w:pPr>
        <w:jc w:val="both"/>
        <w:rPr>
          <w:sz w:val="18"/>
          <w:szCs w:val="18"/>
        </w:rPr>
      </w:pPr>
      <w:r w:rsidRPr="0059636C">
        <w:rPr>
          <w:sz w:val="18"/>
          <w:szCs w:val="18"/>
        </w:rPr>
        <w:t>i) nákupy - odsouzená, která</w:t>
      </w:r>
      <w:r w:rsidR="00695323" w:rsidRPr="0059636C">
        <w:rPr>
          <w:sz w:val="18"/>
          <w:szCs w:val="18"/>
        </w:rPr>
        <w:t xml:space="preserve"> se chce zúčastnit nákupu, se</w:t>
      </w:r>
      <w:r w:rsidR="00893837" w:rsidRPr="0059636C">
        <w:rPr>
          <w:sz w:val="18"/>
          <w:szCs w:val="18"/>
        </w:rPr>
        <w:t> </w:t>
      </w:r>
      <w:r w:rsidR="00695323" w:rsidRPr="0059636C">
        <w:rPr>
          <w:sz w:val="18"/>
          <w:szCs w:val="18"/>
        </w:rPr>
        <w:t>v určeném čase dostaví k</w:t>
      </w:r>
      <w:r w:rsidR="00C17505" w:rsidRPr="0059636C">
        <w:rPr>
          <w:sz w:val="18"/>
          <w:szCs w:val="18"/>
        </w:rPr>
        <w:t>e</w:t>
      </w:r>
      <w:r w:rsidR="00695323" w:rsidRPr="0059636C">
        <w:rPr>
          <w:sz w:val="18"/>
          <w:szCs w:val="18"/>
        </w:rPr>
        <w:t xml:space="preserve"> vchodu </w:t>
      </w:r>
      <w:r w:rsidR="00695323" w:rsidRPr="00D70C71">
        <w:rPr>
          <w:sz w:val="18"/>
          <w:szCs w:val="18"/>
        </w:rPr>
        <w:t xml:space="preserve">do </w:t>
      </w:r>
      <w:r w:rsidR="00C17505" w:rsidRPr="00D70C71">
        <w:rPr>
          <w:sz w:val="18"/>
          <w:szCs w:val="18"/>
        </w:rPr>
        <w:t>oddílu</w:t>
      </w:r>
      <w:r w:rsidR="00695323" w:rsidRPr="0059636C">
        <w:rPr>
          <w:sz w:val="18"/>
          <w:szCs w:val="18"/>
        </w:rPr>
        <w:t>,</w:t>
      </w:r>
    </w:p>
    <w:p w14:paraId="43EEEF2F" w14:textId="77777777" w:rsidR="00695323" w:rsidRPr="0059636C" w:rsidRDefault="003D0BFD" w:rsidP="00695323">
      <w:pPr>
        <w:jc w:val="both"/>
        <w:rPr>
          <w:sz w:val="18"/>
          <w:szCs w:val="18"/>
        </w:rPr>
      </w:pPr>
      <w:r w:rsidRPr="0059636C">
        <w:rPr>
          <w:sz w:val="18"/>
          <w:szCs w:val="18"/>
        </w:rPr>
        <w:t>j) výdej balíčků - odsouzená</w:t>
      </w:r>
      <w:r w:rsidR="00695323" w:rsidRPr="0059636C">
        <w:rPr>
          <w:sz w:val="18"/>
          <w:szCs w:val="18"/>
        </w:rPr>
        <w:t xml:space="preserve"> nastupuje k výdeji balíčku dle</w:t>
      </w:r>
      <w:r w:rsidR="00893837" w:rsidRPr="0059636C">
        <w:rPr>
          <w:sz w:val="18"/>
          <w:szCs w:val="18"/>
        </w:rPr>
        <w:t> </w:t>
      </w:r>
      <w:r w:rsidR="00695323" w:rsidRPr="0059636C">
        <w:rPr>
          <w:sz w:val="18"/>
          <w:szCs w:val="18"/>
        </w:rPr>
        <w:t>pokynu zaměstnance věznice,</w:t>
      </w:r>
    </w:p>
    <w:p w14:paraId="405ABA29" w14:textId="08E8E8B7" w:rsidR="00695323" w:rsidRPr="0059636C" w:rsidRDefault="00695323" w:rsidP="00695323">
      <w:pPr>
        <w:jc w:val="both"/>
        <w:rPr>
          <w:sz w:val="18"/>
          <w:szCs w:val="18"/>
        </w:rPr>
      </w:pPr>
      <w:r w:rsidRPr="0059636C">
        <w:rPr>
          <w:sz w:val="18"/>
          <w:szCs w:val="18"/>
        </w:rPr>
        <w:t>k) vyc</w:t>
      </w:r>
      <w:r w:rsidR="003D0BFD" w:rsidRPr="0059636C">
        <w:rPr>
          <w:sz w:val="18"/>
          <w:szCs w:val="18"/>
        </w:rPr>
        <w:t>házky - odsouzená</w:t>
      </w:r>
      <w:r w:rsidRPr="0059636C">
        <w:rPr>
          <w:sz w:val="18"/>
          <w:szCs w:val="18"/>
        </w:rPr>
        <w:t xml:space="preserve"> odchází na vycházku ve stanoveném čase samostatně; prostor pro vycházky pracujících po prověrce početního stavu je vždy upřesněn; z organizačních důvodů může být vycházka přerušena za dodržení § 16, odst. 4 </w:t>
      </w:r>
      <w:r w:rsidR="001A1AB1">
        <w:rPr>
          <w:sz w:val="18"/>
          <w:szCs w:val="18"/>
        </w:rPr>
        <w:t>zákona o výkonu trestu odnětí svobody</w:t>
      </w:r>
      <w:r w:rsidRPr="0059636C">
        <w:rPr>
          <w:sz w:val="18"/>
          <w:szCs w:val="18"/>
        </w:rPr>
        <w:t xml:space="preserve">, </w:t>
      </w:r>
    </w:p>
    <w:p w14:paraId="73A499CC" w14:textId="77777777" w:rsidR="00695323" w:rsidRPr="0059636C" w:rsidRDefault="00695323" w:rsidP="00695323">
      <w:pPr>
        <w:jc w:val="both"/>
        <w:rPr>
          <w:sz w:val="18"/>
          <w:szCs w:val="18"/>
        </w:rPr>
      </w:pPr>
      <w:r w:rsidRPr="0059636C">
        <w:rPr>
          <w:sz w:val="18"/>
          <w:szCs w:val="18"/>
        </w:rPr>
        <w:t>l) večerka - po vyhlášení večerky odsouzen</w:t>
      </w:r>
      <w:r w:rsidR="003D0BFD" w:rsidRPr="0059636C">
        <w:rPr>
          <w:sz w:val="18"/>
          <w:szCs w:val="18"/>
        </w:rPr>
        <w:t>á</w:t>
      </w:r>
      <w:r w:rsidRPr="0059636C">
        <w:rPr>
          <w:sz w:val="18"/>
          <w:szCs w:val="18"/>
        </w:rPr>
        <w:t xml:space="preserve"> dodržuje noční klid, zdržovat se může pouze ve svojí ložnici, případně v kulturní místnosti, kuchyňce či sociálním zařízení; poslech vlastních radiopřijímačů a další povolené elektroniky omezuje tak, aby</w:t>
      </w:r>
      <w:r w:rsidR="00893837" w:rsidRPr="0059636C">
        <w:rPr>
          <w:sz w:val="18"/>
          <w:szCs w:val="18"/>
        </w:rPr>
        <w:t> </w:t>
      </w:r>
      <w:r w:rsidRPr="0059636C">
        <w:rPr>
          <w:sz w:val="18"/>
          <w:szCs w:val="18"/>
        </w:rPr>
        <w:t>nebyl</w:t>
      </w:r>
      <w:r w:rsidR="00893837" w:rsidRPr="0059636C">
        <w:rPr>
          <w:sz w:val="18"/>
          <w:szCs w:val="18"/>
        </w:rPr>
        <w:t>y</w:t>
      </w:r>
      <w:r w:rsidRPr="0059636C">
        <w:rPr>
          <w:sz w:val="18"/>
          <w:szCs w:val="18"/>
        </w:rPr>
        <w:t xml:space="preserve"> rušen</w:t>
      </w:r>
      <w:r w:rsidR="00893837" w:rsidRPr="0059636C">
        <w:rPr>
          <w:sz w:val="18"/>
          <w:szCs w:val="18"/>
        </w:rPr>
        <w:t>y</w:t>
      </w:r>
      <w:r w:rsidRPr="0059636C">
        <w:rPr>
          <w:sz w:val="18"/>
          <w:szCs w:val="18"/>
        </w:rPr>
        <w:t xml:space="preserve"> ostatní odsouzen</w:t>
      </w:r>
      <w:r w:rsidR="003D0BFD" w:rsidRPr="0059636C">
        <w:rPr>
          <w:sz w:val="18"/>
          <w:szCs w:val="18"/>
        </w:rPr>
        <w:t>é</w:t>
      </w:r>
      <w:r w:rsidRPr="0059636C">
        <w:rPr>
          <w:sz w:val="18"/>
          <w:szCs w:val="18"/>
        </w:rPr>
        <w:t>; po večerce je zakázáno hraní společenských her.</w:t>
      </w:r>
    </w:p>
    <w:p w14:paraId="0CAD1E53" w14:textId="77777777" w:rsidR="00695323" w:rsidRPr="0059636C" w:rsidRDefault="00695323" w:rsidP="00695323">
      <w:pPr>
        <w:autoSpaceDE w:val="0"/>
        <w:autoSpaceDN w:val="0"/>
        <w:adjustRightInd w:val="0"/>
        <w:jc w:val="both"/>
        <w:rPr>
          <w:sz w:val="10"/>
          <w:szCs w:val="10"/>
        </w:rPr>
      </w:pPr>
    </w:p>
    <w:p w14:paraId="68710954" w14:textId="77777777" w:rsidR="00695323" w:rsidRPr="0059636C" w:rsidRDefault="00695323" w:rsidP="00695323">
      <w:pPr>
        <w:autoSpaceDE w:val="0"/>
        <w:autoSpaceDN w:val="0"/>
        <w:adjustRightInd w:val="0"/>
        <w:jc w:val="both"/>
        <w:rPr>
          <w:sz w:val="12"/>
          <w:szCs w:val="12"/>
        </w:rPr>
      </w:pPr>
      <w:r w:rsidRPr="0059636C">
        <w:rPr>
          <w:sz w:val="18"/>
          <w:szCs w:val="18"/>
        </w:rPr>
        <w:t xml:space="preserve">     (2) Činnosti, které vyplývají z rozvrhu aktivit programů zacházení, se stanovují takto:</w:t>
      </w:r>
    </w:p>
    <w:p w14:paraId="537FB7AD" w14:textId="77777777" w:rsidR="00695323" w:rsidRPr="0059636C" w:rsidRDefault="00695323" w:rsidP="00695323">
      <w:pPr>
        <w:jc w:val="both"/>
        <w:rPr>
          <w:sz w:val="18"/>
          <w:szCs w:val="18"/>
        </w:rPr>
      </w:pPr>
      <w:r w:rsidRPr="0059636C">
        <w:rPr>
          <w:sz w:val="18"/>
          <w:szCs w:val="18"/>
        </w:rPr>
        <w:t>a) konání jednotlivých aktivit je uváděno v týdenních plánech vyvěšených v </w:t>
      </w:r>
      <w:r w:rsidRPr="00D70C71">
        <w:rPr>
          <w:sz w:val="18"/>
          <w:szCs w:val="18"/>
        </w:rPr>
        <w:t>každé</w:t>
      </w:r>
      <w:r w:rsidR="00D82A6E" w:rsidRPr="00D70C71">
        <w:rPr>
          <w:sz w:val="18"/>
          <w:szCs w:val="18"/>
        </w:rPr>
        <w:t>m</w:t>
      </w:r>
      <w:r w:rsidRPr="00D70C71">
        <w:rPr>
          <w:sz w:val="18"/>
          <w:szCs w:val="18"/>
        </w:rPr>
        <w:t xml:space="preserve"> </w:t>
      </w:r>
      <w:r w:rsidR="008867DA" w:rsidRPr="00D70C71">
        <w:rPr>
          <w:sz w:val="18"/>
          <w:szCs w:val="18"/>
        </w:rPr>
        <w:t>oddílu</w:t>
      </w:r>
      <w:r w:rsidRPr="0059636C">
        <w:rPr>
          <w:sz w:val="18"/>
          <w:szCs w:val="18"/>
        </w:rPr>
        <w:t>,</w:t>
      </w:r>
    </w:p>
    <w:p w14:paraId="65B651B8" w14:textId="77777777" w:rsidR="00695323" w:rsidRPr="0059636C" w:rsidRDefault="00695323" w:rsidP="00695323">
      <w:pPr>
        <w:jc w:val="both"/>
        <w:rPr>
          <w:sz w:val="18"/>
          <w:szCs w:val="18"/>
        </w:rPr>
      </w:pPr>
      <w:r w:rsidRPr="0059636C">
        <w:rPr>
          <w:sz w:val="18"/>
          <w:szCs w:val="18"/>
        </w:rPr>
        <w:t>b) nemůže-li se od</w:t>
      </w:r>
      <w:r w:rsidR="003D0BFD" w:rsidRPr="0059636C">
        <w:rPr>
          <w:sz w:val="18"/>
          <w:szCs w:val="18"/>
        </w:rPr>
        <w:t>souzená</w:t>
      </w:r>
      <w:r w:rsidRPr="0059636C">
        <w:rPr>
          <w:sz w:val="18"/>
          <w:szCs w:val="18"/>
        </w:rPr>
        <w:t xml:space="preserve"> zúčastnit plánované aktivity programu zacházení (např. při povinné účasti na jiné organizované činnosti nebo jiné souběžně probí</w:t>
      </w:r>
      <w:r w:rsidR="003D0BFD" w:rsidRPr="0059636C">
        <w:rPr>
          <w:sz w:val="18"/>
          <w:szCs w:val="18"/>
        </w:rPr>
        <w:t>hající aktivitě) je vždy povinna</w:t>
      </w:r>
      <w:r w:rsidRPr="0059636C">
        <w:rPr>
          <w:sz w:val="18"/>
          <w:szCs w:val="18"/>
        </w:rPr>
        <w:t xml:space="preserve"> omluvit se předem, a to u vychovatele, případně vedoucího aktivity, </w:t>
      </w:r>
    </w:p>
    <w:p w14:paraId="1E69F2F0" w14:textId="77777777" w:rsidR="00695323" w:rsidRPr="0059636C" w:rsidRDefault="00695323" w:rsidP="00695323">
      <w:pPr>
        <w:autoSpaceDE w:val="0"/>
        <w:autoSpaceDN w:val="0"/>
        <w:adjustRightInd w:val="0"/>
        <w:jc w:val="both"/>
        <w:rPr>
          <w:sz w:val="18"/>
          <w:szCs w:val="18"/>
        </w:rPr>
      </w:pPr>
      <w:r w:rsidRPr="0059636C">
        <w:rPr>
          <w:sz w:val="18"/>
          <w:szCs w:val="18"/>
        </w:rPr>
        <w:t xml:space="preserve">c) 5 min. před zahájením aktivity </w:t>
      </w:r>
      <w:r w:rsidR="003D0BFD" w:rsidRPr="0059636C">
        <w:rPr>
          <w:sz w:val="18"/>
          <w:szCs w:val="18"/>
        </w:rPr>
        <w:t>je odsouzená</w:t>
      </w:r>
      <w:r w:rsidRPr="0059636C">
        <w:rPr>
          <w:sz w:val="18"/>
          <w:szCs w:val="18"/>
        </w:rPr>
        <w:t xml:space="preserve"> připraven</w:t>
      </w:r>
      <w:r w:rsidR="003D0BFD" w:rsidRPr="0059636C">
        <w:rPr>
          <w:sz w:val="18"/>
          <w:szCs w:val="18"/>
        </w:rPr>
        <w:t>a</w:t>
      </w:r>
      <w:r w:rsidRPr="0059636C">
        <w:rPr>
          <w:sz w:val="18"/>
          <w:szCs w:val="18"/>
        </w:rPr>
        <w:t xml:space="preserve"> u </w:t>
      </w:r>
      <w:r w:rsidRPr="00D70C71">
        <w:rPr>
          <w:sz w:val="18"/>
          <w:szCs w:val="18"/>
        </w:rPr>
        <w:t xml:space="preserve">vchodu </w:t>
      </w:r>
      <w:r w:rsidR="00D82A6E" w:rsidRPr="00D70C71">
        <w:rPr>
          <w:sz w:val="18"/>
          <w:szCs w:val="18"/>
        </w:rPr>
        <w:t>na</w:t>
      </w:r>
      <w:r w:rsidRPr="00D70C71">
        <w:rPr>
          <w:sz w:val="18"/>
          <w:szCs w:val="18"/>
        </w:rPr>
        <w:t xml:space="preserve"> </w:t>
      </w:r>
      <w:r w:rsidR="00D82A6E" w:rsidRPr="00D70C71">
        <w:rPr>
          <w:sz w:val="18"/>
          <w:szCs w:val="18"/>
        </w:rPr>
        <w:t>oddíl</w:t>
      </w:r>
      <w:r w:rsidR="00D70C71">
        <w:rPr>
          <w:sz w:val="18"/>
          <w:szCs w:val="18"/>
        </w:rPr>
        <w:t>,</w:t>
      </w:r>
    </w:p>
    <w:p w14:paraId="619994A9" w14:textId="77777777" w:rsidR="00695323" w:rsidRPr="0059636C" w:rsidRDefault="00EB254A" w:rsidP="00695323">
      <w:pPr>
        <w:autoSpaceDE w:val="0"/>
        <w:autoSpaceDN w:val="0"/>
        <w:adjustRightInd w:val="0"/>
        <w:jc w:val="both"/>
        <w:rPr>
          <w:sz w:val="18"/>
          <w:szCs w:val="18"/>
        </w:rPr>
      </w:pPr>
      <w:r w:rsidRPr="0059636C">
        <w:rPr>
          <w:sz w:val="18"/>
          <w:szCs w:val="18"/>
        </w:rPr>
        <w:t>d</w:t>
      </w:r>
      <w:r w:rsidR="00695323" w:rsidRPr="0059636C">
        <w:rPr>
          <w:sz w:val="18"/>
          <w:szCs w:val="18"/>
        </w:rPr>
        <w:t xml:space="preserve">) </w:t>
      </w:r>
      <w:r w:rsidR="00A620C9">
        <w:rPr>
          <w:sz w:val="18"/>
          <w:szCs w:val="18"/>
        </w:rPr>
        <w:t>vedoucí OVT</w:t>
      </w:r>
      <w:r w:rsidR="00787A4F" w:rsidRPr="0059636C">
        <w:rPr>
          <w:sz w:val="18"/>
          <w:szCs w:val="18"/>
        </w:rPr>
        <w:t xml:space="preserve"> </w:t>
      </w:r>
      <w:r w:rsidR="00695323" w:rsidRPr="0059636C">
        <w:rPr>
          <w:sz w:val="18"/>
          <w:szCs w:val="18"/>
        </w:rPr>
        <w:t>(v mimopracovní době inspektor dozorčí služby) je oprávněn z organizačních, bezpečnostních či jiných důvodů zrušit sportovní činnosti (včetně vycházek) na hřišti; náhradní prostor pro vycházky bude vždy určen.</w:t>
      </w:r>
    </w:p>
    <w:p w14:paraId="5BE90F6E" w14:textId="77777777" w:rsidR="00695323" w:rsidRPr="0059636C" w:rsidRDefault="00695323" w:rsidP="00695323">
      <w:pPr>
        <w:autoSpaceDE w:val="0"/>
        <w:autoSpaceDN w:val="0"/>
        <w:adjustRightInd w:val="0"/>
        <w:jc w:val="center"/>
        <w:rPr>
          <w:b/>
          <w:sz w:val="10"/>
          <w:szCs w:val="10"/>
        </w:rPr>
      </w:pPr>
    </w:p>
    <w:p w14:paraId="1701C85A" w14:textId="77777777" w:rsidR="000224D2" w:rsidRPr="0059636C" w:rsidRDefault="000224D2" w:rsidP="00414FA7">
      <w:pPr>
        <w:autoSpaceDE w:val="0"/>
        <w:autoSpaceDN w:val="0"/>
        <w:adjustRightInd w:val="0"/>
        <w:jc w:val="center"/>
        <w:rPr>
          <w:b/>
          <w:sz w:val="18"/>
          <w:szCs w:val="18"/>
        </w:rPr>
      </w:pPr>
      <w:r w:rsidRPr="0059636C">
        <w:rPr>
          <w:b/>
          <w:sz w:val="18"/>
          <w:szCs w:val="18"/>
        </w:rPr>
        <w:t>Čl. 2</w:t>
      </w:r>
      <w:r w:rsidR="00DD7C9D">
        <w:rPr>
          <w:b/>
          <w:sz w:val="18"/>
          <w:szCs w:val="18"/>
        </w:rPr>
        <w:t>6</w:t>
      </w:r>
    </w:p>
    <w:p w14:paraId="3A6FF2EC" w14:textId="77777777" w:rsidR="000224D2" w:rsidRPr="0059636C" w:rsidRDefault="000224D2" w:rsidP="00414FA7">
      <w:pPr>
        <w:autoSpaceDE w:val="0"/>
        <w:autoSpaceDN w:val="0"/>
        <w:adjustRightInd w:val="0"/>
        <w:jc w:val="center"/>
        <w:rPr>
          <w:b/>
          <w:sz w:val="18"/>
          <w:szCs w:val="18"/>
        </w:rPr>
      </w:pPr>
      <w:r w:rsidRPr="0059636C">
        <w:rPr>
          <w:b/>
          <w:sz w:val="18"/>
          <w:szCs w:val="18"/>
        </w:rPr>
        <w:t>Program zacházení, nabídka aktivit programu zacházení</w:t>
      </w:r>
    </w:p>
    <w:p w14:paraId="73C7137C" w14:textId="77777777" w:rsidR="000224D2" w:rsidRPr="0059636C" w:rsidRDefault="000224D2" w:rsidP="00414FA7">
      <w:pPr>
        <w:autoSpaceDE w:val="0"/>
        <w:autoSpaceDN w:val="0"/>
        <w:adjustRightInd w:val="0"/>
        <w:jc w:val="both"/>
        <w:rPr>
          <w:sz w:val="10"/>
          <w:szCs w:val="10"/>
        </w:rPr>
      </w:pPr>
    </w:p>
    <w:p w14:paraId="37436E63" w14:textId="0D14CFA5" w:rsidR="000224D2" w:rsidRPr="0059636C" w:rsidRDefault="000224D2" w:rsidP="00414FA7">
      <w:pPr>
        <w:autoSpaceDE w:val="0"/>
        <w:autoSpaceDN w:val="0"/>
        <w:adjustRightInd w:val="0"/>
        <w:jc w:val="both"/>
        <w:rPr>
          <w:sz w:val="18"/>
          <w:szCs w:val="18"/>
        </w:rPr>
      </w:pPr>
      <w:r w:rsidRPr="0059636C">
        <w:rPr>
          <w:sz w:val="18"/>
          <w:szCs w:val="18"/>
        </w:rPr>
        <w:t xml:space="preserve">     (1) Program zacházení je výchovný prostředek vedoucí k přijetí odpovědnosti za spáchaný trestný čin, ke snižování nebezpečí recidivy kriminálního chování a k přípravě na soběstačný život v</w:t>
      </w:r>
      <w:r w:rsidR="00893837" w:rsidRPr="0059636C">
        <w:rPr>
          <w:sz w:val="18"/>
          <w:szCs w:val="18"/>
        </w:rPr>
        <w:t> </w:t>
      </w:r>
      <w:r w:rsidRPr="0059636C">
        <w:rPr>
          <w:sz w:val="18"/>
          <w:szCs w:val="18"/>
        </w:rPr>
        <w:t>souladu se zákonem po propuštění. Tímto je naplňován stanovený účel výkonu trestu. Program zacházení se skládá z cílů, které jsou v jednotlivých oblastech podporovány konkrétními aktivitami v návaznosti na výstupy z komplexní zprávy a skladbu odsouzených. Seznam aktuálně platných aktivit je vydaný ředitelem věznice. Cílem programu z</w:t>
      </w:r>
      <w:r w:rsidR="003D0BFD" w:rsidRPr="0059636C">
        <w:rPr>
          <w:sz w:val="18"/>
          <w:szCs w:val="18"/>
        </w:rPr>
        <w:t>acházení je příprava odsouzené</w:t>
      </w:r>
      <w:r w:rsidRPr="0059636C">
        <w:rPr>
          <w:sz w:val="18"/>
          <w:szCs w:val="18"/>
        </w:rPr>
        <w:t xml:space="preserve"> na soběstačný život v souladu se zákonem po</w:t>
      </w:r>
      <w:r w:rsidR="00893837" w:rsidRPr="0059636C">
        <w:rPr>
          <w:sz w:val="18"/>
          <w:szCs w:val="18"/>
        </w:rPr>
        <w:t> </w:t>
      </w:r>
      <w:r w:rsidRPr="0059636C">
        <w:rPr>
          <w:sz w:val="18"/>
          <w:szCs w:val="18"/>
        </w:rPr>
        <w:t>propuštění z výkonu trestu. Účel výkonu trestu je stanoven v</w:t>
      </w:r>
      <w:r w:rsidR="00893837" w:rsidRPr="0059636C">
        <w:rPr>
          <w:sz w:val="18"/>
          <w:szCs w:val="18"/>
        </w:rPr>
        <w:t> </w:t>
      </w:r>
      <w:r w:rsidRPr="0059636C">
        <w:rPr>
          <w:sz w:val="18"/>
          <w:szCs w:val="18"/>
        </w:rPr>
        <w:t xml:space="preserve">ustanovení </w:t>
      </w:r>
      <w:r w:rsidR="00E07522" w:rsidRPr="0059636C">
        <w:rPr>
          <w:sz w:val="18"/>
          <w:szCs w:val="18"/>
        </w:rPr>
        <w:t xml:space="preserve">§ 1 odst. 2 </w:t>
      </w:r>
      <w:r w:rsidR="001A1AB1">
        <w:rPr>
          <w:sz w:val="18"/>
          <w:szCs w:val="18"/>
        </w:rPr>
        <w:t>zákona o výkonu trestu odnětí svobody</w:t>
      </w:r>
      <w:r w:rsidR="00E07522" w:rsidRPr="0059636C">
        <w:rPr>
          <w:sz w:val="18"/>
          <w:szCs w:val="18"/>
        </w:rPr>
        <w:t>.</w:t>
      </w:r>
      <w:r w:rsidRPr="0059636C">
        <w:rPr>
          <w:color w:val="FF0000"/>
          <w:sz w:val="18"/>
          <w:szCs w:val="18"/>
        </w:rPr>
        <w:t xml:space="preserve"> </w:t>
      </w:r>
    </w:p>
    <w:p w14:paraId="30EEAD00" w14:textId="77777777" w:rsidR="000224D2" w:rsidRPr="0059636C" w:rsidRDefault="000224D2" w:rsidP="00414FA7">
      <w:pPr>
        <w:autoSpaceDE w:val="0"/>
        <w:autoSpaceDN w:val="0"/>
        <w:adjustRightInd w:val="0"/>
        <w:jc w:val="both"/>
        <w:rPr>
          <w:sz w:val="8"/>
          <w:szCs w:val="8"/>
        </w:rPr>
      </w:pPr>
    </w:p>
    <w:p w14:paraId="4F6F9518" w14:textId="77777777" w:rsidR="000224D2" w:rsidRPr="0059636C" w:rsidRDefault="000224D2" w:rsidP="00414FA7">
      <w:pPr>
        <w:autoSpaceDE w:val="0"/>
        <w:autoSpaceDN w:val="0"/>
        <w:adjustRightInd w:val="0"/>
        <w:jc w:val="both"/>
        <w:rPr>
          <w:sz w:val="18"/>
          <w:szCs w:val="18"/>
        </w:rPr>
      </w:pPr>
      <w:r w:rsidRPr="0059636C">
        <w:rPr>
          <w:sz w:val="18"/>
          <w:szCs w:val="18"/>
        </w:rPr>
        <w:t xml:space="preserve">     (2) Program zacházení, jež sestavuje vždy speciální pedagog, vychází z poznatků komplexní </w:t>
      </w:r>
      <w:r w:rsidR="007B6742" w:rsidRPr="0059636C">
        <w:rPr>
          <w:sz w:val="18"/>
          <w:szCs w:val="18"/>
        </w:rPr>
        <w:t>zprávy o odsouzené</w:t>
      </w:r>
      <w:r w:rsidR="00FD0800" w:rsidRPr="0059636C">
        <w:rPr>
          <w:sz w:val="18"/>
          <w:szCs w:val="18"/>
        </w:rPr>
        <w:t>. Odsouzené</w:t>
      </w:r>
      <w:r w:rsidRPr="0059636C">
        <w:rPr>
          <w:sz w:val="18"/>
          <w:szCs w:val="18"/>
        </w:rPr>
        <w:t xml:space="preserve"> je</w:t>
      </w:r>
      <w:r w:rsidR="00893837" w:rsidRPr="0059636C">
        <w:rPr>
          <w:sz w:val="18"/>
          <w:szCs w:val="18"/>
        </w:rPr>
        <w:t> </w:t>
      </w:r>
      <w:r w:rsidRPr="0059636C">
        <w:rPr>
          <w:sz w:val="18"/>
          <w:szCs w:val="18"/>
        </w:rPr>
        <w:t xml:space="preserve">stanoven základně druh programu a jsou </w:t>
      </w:r>
      <w:r w:rsidR="00D82A6E" w:rsidRPr="0059636C">
        <w:rPr>
          <w:sz w:val="18"/>
          <w:szCs w:val="18"/>
        </w:rPr>
        <w:t>jí</w:t>
      </w:r>
      <w:r w:rsidRPr="0059636C">
        <w:rPr>
          <w:sz w:val="18"/>
          <w:szCs w:val="18"/>
        </w:rPr>
        <w:t xml:space="preserve"> ve spolupráci s ní stanoveny konkrétní aktivity. V průběhu výkonu trestu se aktivity a cíle programu zacházení podle potřeby a ve spolupráci s</w:t>
      </w:r>
      <w:r w:rsidR="00893837" w:rsidRPr="0059636C">
        <w:rPr>
          <w:sz w:val="18"/>
          <w:szCs w:val="18"/>
        </w:rPr>
        <w:t> </w:t>
      </w:r>
      <w:r w:rsidRPr="0059636C">
        <w:rPr>
          <w:sz w:val="18"/>
          <w:szCs w:val="18"/>
        </w:rPr>
        <w:t>odsouzen</w:t>
      </w:r>
      <w:r w:rsidR="001645D3" w:rsidRPr="0059636C">
        <w:rPr>
          <w:sz w:val="18"/>
          <w:szCs w:val="18"/>
        </w:rPr>
        <w:t>ou</w:t>
      </w:r>
      <w:r w:rsidRPr="0059636C">
        <w:rPr>
          <w:sz w:val="18"/>
          <w:szCs w:val="18"/>
        </w:rPr>
        <w:t xml:space="preserve"> aktualizují. </w:t>
      </w:r>
    </w:p>
    <w:p w14:paraId="06B78720" w14:textId="77777777" w:rsidR="000224D2" w:rsidRPr="0059636C" w:rsidRDefault="000224D2" w:rsidP="00414FA7">
      <w:pPr>
        <w:autoSpaceDE w:val="0"/>
        <w:autoSpaceDN w:val="0"/>
        <w:adjustRightInd w:val="0"/>
        <w:jc w:val="both"/>
        <w:rPr>
          <w:sz w:val="8"/>
          <w:szCs w:val="8"/>
        </w:rPr>
      </w:pPr>
    </w:p>
    <w:p w14:paraId="49C77C17" w14:textId="77777777" w:rsidR="000224D2" w:rsidRDefault="000224D2" w:rsidP="00414FA7">
      <w:pPr>
        <w:autoSpaceDE w:val="0"/>
        <w:autoSpaceDN w:val="0"/>
        <w:adjustRightInd w:val="0"/>
        <w:jc w:val="both"/>
        <w:rPr>
          <w:sz w:val="18"/>
          <w:szCs w:val="18"/>
        </w:rPr>
      </w:pPr>
      <w:r w:rsidRPr="0059636C">
        <w:rPr>
          <w:sz w:val="18"/>
          <w:szCs w:val="18"/>
        </w:rPr>
        <w:t xml:space="preserve">     (3) Průběžné vyhodnocení programu zacházení prováděné vychovatelem je celkové vyhodnocení všech jeho oblastí, včetně plnění cíle v příslušných intervalech pro daný typ věznice a</w:t>
      </w:r>
      <w:r w:rsidR="00893837" w:rsidRPr="0059636C">
        <w:rPr>
          <w:sz w:val="18"/>
          <w:szCs w:val="18"/>
        </w:rPr>
        <w:t> </w:t>
      </w:r>
      <w:r w:rsidRPr="0059636C">
        <w:rPr>
          <w:sz w:val="18"/>
          <w:szCs w:val="18"/>
        </w:rPr>
        <w:t>kategorii odsouzených. Vyhodnocení je podkladem pro</w:t>
      </w:r>
      <w:r w:rsidR="00893837" w:rsidRPr="0059636C">
        <w:rPr>
          <w:sz w:val="18"/>
          <w:szCs w:val="18"/>
        </w:rPr>
        <w:t> </w:t>
      </w:r>
      <w:r w:rsidRPr="0059636C">
        <w:rPr>
          <w:sz w:val="18"/>
          <w:szCs w:val="18"/>
        </w:rPr>
        <w:t>rozhodování o odsouze</w:t>
      </w:r>
      <w:r w:rsidR="007B6742" w:rsidRPr="0059636C">
        <w:rPr>
          <w:sz w:val="18"/>
          <w:szCs w:val="18"/>
        </w:rPr>
        <w:t>né</w:t>
      </w:r>
      <w:r w:rsidRPr="0059636C">
        <w:rPr>
          <w:sz w:val="18"/>
          <w:szCs w:val="18"/>
        </w:rPr>
        <w:t xml:space="preserve"> v průběhu výkonu trestu a</w:t>
      </w:r>
      <w:r w:rsidR="00893837" w:rsidRPr="0059636C">
        <w:rPr>
          <w:sz w:val="18"/>
          <w:szCs w:val="18"/>
        </w:rPr>
        <w:t> </w:t>
      </w:r>
      <w:r w:rsidRPr="0059636C">
        <w:rPr>
          <w:sz w:val="18"/>
          <w:szCs w:val="18"/>
        </w:rPr>
        <w:t xml:space="preserve">pro komplexní hodnocení naplňování účelu výkonu trestu pro potřeby soudu při jednání o podmíněném propuštění </w:t>
      </w:r>
      <w:r w:rsidR="002E0461" w:rsidRPr="0059636C">
        <w:rPr>
          <w:sz w:val="18"/>
          <w:szCs w:val="18"/>
        </w:rPr>
        <w:t>nebo</w:t>
      </w:r>
      <w:r w:rsidRPr="0059636C">
        <w:rPr>
          <w:sz w:val="18"/>
          <w:szCs w:val="18"/>
        </w:rPr>
        <w:t xml:space="preserve"> o přeřazení do</w:t>
      </w:r>
      <w:r w:rsidR="00893837" w:rsidRPr="0059636C">
        <w:rPr>
          <w:sz w:val="18"/>
          <w:szCs w:val="18"/>
        </w:rPr>
        <w:t> </w:t>
      </w:r>
      <w:r w:rsidRPr="0059636C">
        <w:rPr>
          <w:sz w:val="18"/>
          <w:szCs w:val="18"/>
        </w:rPr>
        <w:t>jiného typu</w:t>
      </w:r>
      <w:r w:rsidR="002E0461" w:rsidRPr="0059636C">
        <w:rPr>
          <w:sz w:val="18"/>
          <w:szCs w:val="18"/>
        </w:rPr>
        <w:t xml:space="preserve"> </w:t>
      </w:r>
      <w:r w:rsidRPr="0059636C">
        <w:rPr>
          <w:sz w:val="18"/>
          <w:szCs w:val="18"/>
        </w:rPr>
        <w:t xml:space="preserve">věznice. </w:t>
      </w:r>
    </w:p>
    <w:p w14:paraId="04F0514E" w14:textId="77777777" w:rsidR="000224D2" w:rsidRPr="0059636C" w:rsidRDefault="000224D2" w:rsidP="00414FA7">
      <w:pPr>
        <w:autoSpaceDE w:val="0"/>
        <w:autoSpaceDN w:val="0"/>
        <w:adjustRightInd w:val="0"/>
        <w:jc w:val="both"/>
        <w:rPr>
          <w:sz w:val="8"/>
          <w:szCs w:val="8"/>
        </w:rPr>
      </w:pPr>
    </w:p>
    <w:p w14:paraId="126BD3BD" w14:textId="77777777" w:rsidR="000224D2" w:rsidRPr="0059636C" w:rsidRDefault="000224D2" w:rsidP="0079436F">
      <w:pPr>
        <w:tabs>
          <w:tab w:val="left" w:pos="567"/>
        </w:tabs>
        <w:autoSpaceDE w:val="0"/>
        <w:autoSpaceDN w:val="0"/>
        <w:adjustRightInd w:val="0"/>
        <w:jc w:val="both"/>
        <w:rPr>
          <w:sz w:val="18"/>
          <w:szCs w:val="18"/>
        </w:rPr>
      </w:pPr>
      <w:r w:rsidRPr="0059636C">
        <w:rPr>
          <w:sz w:val="18"/>
          <w:szCs w:val="18"/>
        </w:rPr>
        <w:t xml:space="preserve">     (4) Program základního motiv</w:t>
      </w:r>
      <w:r w:rsidR="003D0BFD" w:rsidRPr="0059636C">
        <w:rPr>
          <w:sz w:val="18"/>
          <w:szCs w:val="18"/>
        </w:rPr>
        <w:t>ačního zacházení pro odsouzenou, která</w:t>
      </w:r>
      <w:r w:rsidRPr="0059636C">
        <w:rPr>
          <w:sz w:val="18"/>
          <w:szCs w:val="18"/>
        </w:rPr>
        <w:t xml:space="preserve"> odmítne stvrdit stanovený program zacházení svým podpisem, klade důraz na dodržování pořádku a bezpečnosti a na pracovní aktivity k zajištění každodenního provozu věznice. </w:t>
      </w:r>
    </w:p>
    <w:p w14:paraId="4DA6A831" w14:textId="77777777" w:rsidR="0066390F" w:rsidRDefault="0066390F" w:rsidP="0066390F">
      <w:pPr>
        <w:autoSpaceDE w:val="0"/>
        <w:autoSpaceDN w:val="0"/>
        <w:adjustRightInd w:val="0"/>
        <w:jc w:val="both"/>
        <w:rPr>
          <w:sz w:val="8"/>
          <w:szCs w:val="8"/>
        </w:rPr>
      </w:pPr>
    </w:p>
    <w:p w14:paraId="0D8F31ED" w14:textId="77777777" w:rsidR="0066390F" w:rsidRDefault="000224D2" w:rsidP="00DE39B2">
      <w:pPr>
        <w:pStyle w:val="Odstavecseseznamem"/>
        <w:numPr>
          <w:ilvl w:val="0"/>
          <w:numId w:val="3"/>
        </w:numPr>
        <w:tabs>
          <w:tab w:val="left" w:pos="567"/>
        </w:tabs>
        <w:autoSpaceDE w:val="0"/>
        <w:autoSpaceDN w:val="0"/>
        <w:adjustRightInd w:val="0"/>
        <w:ind w:left="0" w:firstLine="225"/>
        <w:jc w:val="both"/>
        <w:rPr>
          <w:sz w:val="18"/>
          <w:szCs w:val="18"/>
        </w:rPr>
      </w:pPr>
      <w:r w:rsidRPr="0066390F">
        <w:rPr>
          <w:sz w:val="18"/>
          <w:szCs w:val="18"/>
        </w:rPr>
        <w:t>Program zacházení nebo jeho část není vyhodnocována jako neplněná v případě, nemůže-li být do konkrétní aktivity nebo stan</w:t>
      </w:r>
      <w:r w:rsidR="003D0BFD" w:rsidRPr="0066390F">
        <w:rPr>
          <w:sz w:val="18"/>
          <w:szCs w:val="18"/>
        </w:rPr>
        <w:t>dardizovaného programu odsouzená</w:t>
      </w:r>
      <w:r w:rsidRPr="0066390F">
        <w:rPr>
          <w:sz w:val="18"/>
          <w:szCs w:val="18"/>
        </w:rPr>
        <w:t xml:space="preserve"> zařazen</w:t>
      </w:r>
      <w:r w:rsidR="003D0BFD" w:rsidRPr="0066390F">
        <w:rPr>
          <w:sz w:val="18"/>
          <w:szCs w:val="18"/>
        </w:rPr>
        <w:t>a</w:t>
      </w:r>
      <w:r w:rsidRPr="0066390F">
        <w:rPr>
          <w:sz w:val="18"/>
          <w:szCs w:val="18"/>
        </w:rPr>
        <w:t xml:space="preserve"> z kapacitních důvodů nebo z jiných závažných překážek na straně Vězeňské služby. </w:t>
      </w:r>
    </w:p>
    <w:p w14:paraId="497B0792" w14:textId="77777777" w:rsidR="0079436F" w:rsidRPr="0079436F" w:rsidRDefault="0079436F" w:rsidP="0079436F">
      <w:pPr>
        <w:pStyle w:val="Odstavecseseznamem"/>
        <w:tabs>
          <w:tab w:val="left" w:pos="567"/>
        </w:tabs>
        <w:autoSpaceDE w:val="0"/>
        <w:autoSpaceDN w:val="0"/>
        <w:adjustRightInd w:val="0"/>
        <w:ind w:left="225"/>
        <w:jc w:val="both"/>
        <w:rPr>
          <w:sz w:val="10"/>
          <w:szCs w:val="10"/>
        </w:rPr>
      </w:pPr>
    </w:p>
    <w:p w14:paraId="0FDE47E8" w14:textId="77777777" w:rsidR="00D82A6E" w:rsidRPr="0066390F" w:rsidRDefault="00D82A6E" w:rsidP="00DE39B2">
      <w:pPr>
        <w:pStyle w:val="Odstavecseseznamem"/>
        <w:numPr>
          <w:ilvl w:val="0"/>
          <w:numId w:val="3"/>
        </w:numPr>
        <w:tabs>
          <w:tab w:val="left" w:pos="567"/>
        </w:tabs>
        <w:autoSpaceDE w:val="0"/>
        <w:autoSpaceDN w:val="0"/>
        <w:adjustRightInd w:val="0"/>
        <w:ind w:left="0" w:firstLine="225"/>
        <w:jc w:val="both"/>
        <w:rPr>
          <w:sz w:val="18"/>
          <w:szCs w:val="18"/>
        </w:rPr>
      </w:pPr>
      <w:r w:rsidRPr="0066390F">
        <w:rPr>
          <w:sz w:val="18"/>
          <w:szCs w:val="18"/>
        </w:rPr>
        <w:t>Nabídka aktivit programu zacházení je odsouzeným k dispozici na nástěnce oddílu.</w:t>
      </w:r>
    </w:p>
    <w:p w14:paraId="5D7936EB" w14:textId="77777777" w:rsidR="00345115" w:rsidRPr="00242F56" w:rsidRDefault="00345115" w:rsidP="00414FA7">
      <w:pPr>
        <w:autoSpaceDE w:val="0"/>
        <w:autoSpaceDN w:val="0"/>
        <w:adjustRightInd w:val="0"/>
        <w:jc w:val="center"/>
        <w:rPr>
          <w:b/>
          <w:sz w:val="12"/>
          <w:szCs w:val="12"/>
        </w:rPr>
      </w:pPr>
    </w:p>
    <w:p w14:paraId="0E3CB296" w14:textId="77777777" w:rsidR="0066390F" w:rsidRDefault="000224D2" w:rsidP="0066390F">
      <w:pPr>
        <w:autoSpaceDE w:val="0"/>
        <w:autoSpaceDN w:val="0"/>
        <w:adjustRightInd w:val="0"/>
        <w:jc w:val="center"/>
        <w:rPr>
          <w:b/>
          <w:sz w:val="18"/>
          <w:szCs w:val="18"/>
        </w:rPr>
      </w:pPr>
      <w:r w:rsidRPr="0066390F">
        <w:rPr>
          <w:b/>
          <w:sz w:val="18"/>
          <w:szCs w:val="18"/>
        </w:rPr>
        <w:t>Čl. 2</w:t>
      </w:r>
      <w:r w:rsidR="00344F5F">
        <w:rPr>
          <w:b/>
          <w:sz w:val="18"/>
          <w:szCs w:val="18"/>
        </w:rPr>
        <w:t>7</w:t>
      </w:r>
    </w:p>
    <w:p w14:paraId="499BD678" w14:textId="77777777" w:rsidR="00660A51" w:rsidRPr="0066390F" w:rsidRDefault="00660A51" w:rsidP="0066390F">
      <w:pPr>
        <w:autoSpaceDE w:val="0"/>
        <w:autoSpaceDN w:val="0"/>
        <w:adjustRightInd w:val="0"/>
        <w:jc w:val="center"/>
        <w:rPr>
          <w:b/>
          <w:sz w:val="18"/>
          <w:szCs w:val="18"/>
        </w:rPr>
      </w:pPr>
      <w:r w:rsidRPr="0059636C">
        <w:rPr>
          <w:rFonts w:eastAsiaTheme="minorEastAsia"/>
          <w:b/>
          <w:bCs/>
          <w:sz w:val="18"/>
          <w:szCs w:val="18"/>
        </w:rPr>
        <w:t>Změna stupně zabezpečení</w:t>
      </w:r>
    </w:p>
    <w:p w14:paraId="7A7F9959" w14:textId="77777777" w:rsidR="00660A51" w:rsidRPr="009035BD" w:rsidRDefault="00660A51" w:rsidP="00660A51">
      <w:pPr>
        <w:rPr>
          <w:rFonts w:eastAsiaTheme="minorEastAsia"/>
          <w:sz w:val="12"/>
          <w:szCs w:val="12"/>
        </w:rPr>
      </w:pPr>
    </w:p>
    <w:p w14:paraId="0C2AF0C8" w14:textId="3A236468" w:rsidR="00AE195F" w:rsidRPr="009035BD" w:rsidRDefault="009035BD" w:rsidP="009035BD">
      <w:pPr>
        <w:tabs>
          <w:tab w:val="left" w:pos="567"/>
        </w:tabs>
        <w:jc w:val="both"/>
        <w:rPr>
          <w:rFonts w:eastAsiaTheme="minorEastAsia"/>
          <w:color w:val="0070C0"/>
        </w:rPr>
      </w:pPr>
      <w:r>
        <w:rPr>
          <w:rFonts w:eastAsiaTheme="minorEastAsia"/>
          <w:sz w:val="18"/>
          <w:szCs w:val="18"/>
        </w:rPr>
        <w:t xml:space="preserve">     (1) </w:t>
      </w:r>
      <w:r w:rsidR="00660A51" w:rsidRPr="009035BD">
        <w:rPr>
          <w:rFonts w:eastAsiaTheme="minorEastAsia"/>
          <w:sz w:val="18"/>
          <w:szCs w:val="18"/>
        </w:rPr>
        <w:t xml:space="preserve">Změna stupně zabezpečení u odsouzených zařazených soudem do věznice s ostrahou je možná pouze na základě změny vnějších nebo vnitřních rizik. Vyhodnocení míry těchto rizik se posuzuje za podmínek stanovených v § 11a odst. 2 písm. a) – d) </w:t>
      </w:r>
      <w:r w:rsidR="001A1AB1">
        <w:rPr>
          <w:rFonts w:eastAsiaTheme="minorEastAsia"/>
          <w:sz w:val="18"/>
          <w:szCs w:val="18"/>
        </w:rPr>
        <w:t>řádu výkonu trestu.</w:t>
      </w:r>
      <w:r w:rsidR="00AE195F" w:rsidRPr="009035BD">
        <w:rPr>
          <w:rFonts w:eastAsiaTheme="minorEastAsia"/>
          <w:color w:val="0070C0"/>
        </w:rPr>
        <w:t xml:space="preserve"> </w:t>
      </w:r>
      <w:r w:rsidR="00AE195F" w:rsidRPr="009035BD">
        <w:rPr>
          <w:rFonts w:eastAsiaTheme="minorEastAsia"/>
          <w:sz w:val="18"/>
          <w:szCs w:val="18"/>
        </w:rPr>
        <w:t xml:space="preserve">Z výše uvedených ustanovení </w:t>
      </w:r>
      <w:r w:rsidR="001A1AB1">
        <w:rPr>
          <w:rFonts w:eastAsiaTheme="minorEastAsia"/>
          <w:sz w:val="18"/>
          <w:szCs w:val="18"/>
        </w:rPr>
        <w:t>řádu výkonu trestu</w:t>
      </w:r>
      <w:r w:rsidR="002D35CB" w:rsidRPr="009035BD">
        <w:rPr>
          <w:rFonts w:eastAsiaTheme="minorEastAsia"/>
          <w:sz w:val="18"/>
          <w:szCs w:val="18"/>
        </w:rPr>
        <w:t xml:space="preserve"> </w:t>
      </w:r>
      <w:r w:rsidR="00AE195F" w:rsidRPr="009035BD">
        <w:rPr>
          <w:rFonts w:eastAsiaTheme="minorEastAsia"/>
          <w:sz w:val="18"/>
          <w:szCs w:val="18"/>
        </w:rPr>
        <w:t>vyplývá, že kromě jiných možností, je dle ustanovení § 11a odst. 2 písm. a) vyhodnocení míry vnějších a vnitřních rizik prováděno vždy při hodnocení plnění programu zacházení.</w:t>
      </w:r>
      <w:r w:rsidR="00AE195F" w:rsidRPr="009035BD">
        <w:rPr>
          <w:rFonts w:eastAsiaTheme="minorEastAsia"/>
        </w:rPr>
        <w:t xml:space="preserve"> </w:t>
      </w:r>
    </w:p>
    <w:p w14:paraId="6663EF76" w14:textId="77777777" w:rsidR="009035BD" w:rsidRPr="009035BD" w:rsidRDefault="009035BD" w:rsidP="009035BD">
      <w:pPr>
        <w:pStyle w:val="Bezmezer"/>
        <w:jc w:val="both"/>
        <w:rPr>
          <w:rFonts w:eastAsiaTheme="minorEastAsia"/>
          <w:sz w:val="12"/>
          <w:szCs w:val="12"/>
        </w:rPr>
      </w:pPr>
    </w:p>
    <w:p w14:paraId="22E674A9" w14:textId="7E78DD6B" w:rsidR="00660A51" w:rsidRPr="009035BD" w:rsidRDefault="009035BD" w:rsidP="009035BD">
      <w:pPr>
        <w:pStyle w:val="Bezmezer"/>
        <w:jc w:val="both"/>
        <w:rPr>
          <w:rFonts w:eastAsiaTheme="minorEastAsia"/>
          <w:sz w:val="18"/>
          <w:szCs w:val="18"/>
        </w:rPr>
      </w:pPr>
      <w:r w:rsidRPr="009035BD">
        <w:rPr>
          <w:rFonts w:eastAsiaTheme="minorEastAsia"/>
          <w:sz w:val="18"/>
          <w:szCs w:val="18"/>
        </w:rPr>
        <w:t xml:space="preserve">     (2) </w:t>
      </w:r>
      <w:r w:rsidR="00660A51" w:rsidRPr="009035BD">
        <w:rPr>
          <w:rFonts w:eastAsiaTheme="minorEastAsia"/>
          <w:sz w:val="18"/>
          <w:szCs w:val="18"/>
        </w:rPr>
        <w:t xml:space="preserve">Právo podat návrh </w:t>
      </w:r>
      <w:r w:rsidR="00660A51" w:rsidRPr="009035BD">
        <w:rPr>
          <w:rFonts w:eastAsiaTheme="minorHAnsi"/>
          <w:sz w:val="18"/>
          <w:szCs w:val="18"/>
          <w:lang w:eastAsia="en-US"/>
        </w:rPr>
        <w:t xml:space="preserve">na změnu stupně zabezpečení má pouze </w:t>
      </w:r>
      <w:r w:rsidR="005F7877" w:rsidRPr="009035BD">
        <w:rPr>
          <w:rFonts w:eastAsiaTheme="minorEastAsia"/>
          <w:sz w:val="18"/>
          <w:szCs w:val="18"/>
        </w:rPr>
        <w:t>odsouzená zařazená</w:t>
      </w:r>
      <w:r w:rsidR="00660A51" w:rsidRPr="009035BD">
        <w:rPr>
          <w:rFonts w:eastAsiaTheme="minorEastAsia"/>
          <w:sz w:val="18"/>
          <w:szCs w:val="18"/>
        </w:rPr>
        <w:t xml:space="preserve"> ve vysokém nebo středním stupni zabezpečení</w:t>
      </w:r>
      <w:r w:rsidR="009C4C07">
        <w:rPr>
          <w:rFonts w:eastAsiaTheme="minorEastAsia"/>
          <w:sz w:val="18"/>
          <w:szCs w:val="18"/>
        </w:rPr>
        <w:t>,</w:t>
      </w:r>
      <w:r w:rsidR="00660A51" w:rsidRPr="009035BD">
        <w:rPr>
          <w:rFonts w:eastAsiaTheme="minorHAnsi"/>
          <w:sz w:val="18"/>
          <w:szCs w:val="18"/>
          <w:lang w:eastAsia="en-US"/>
        </w:rPr>
        <w:t xml:space="preserve"> a to ve smyslu podání písemného návrhu na umístění do nižšího stupně zabezpečení. Toto může učinit jen v návaznosti na doručení písemně vyhotoveného rozhodnutí ředitele věznice o umístění do stupně zabezpečení a to do 3 dnů od doručení takového rozhodnutí</w:t>
      </w:r>
      <w:r w:rsidR="00660A51" w:rsidRPr="009035BD">
        <w:rPr>
          <w:rFonts w:eastAsiaTheme="minorHAnsi"/>
          <w:sz w:val="18"/>
          <w:szCs w:val="18"/>
          <w:vertAlign w:val="superscript"/>
          <w:lang w:eastAsia="en-US"/>
        </w:rPr>
        <w:footnoteReference w:id="3"/>
      </w:r>
      <w:r w:rsidR="0066390F" w:rsidRPr="009035BD">
        <w:rPr>
          <w:rFonts w:eastAsiaTheme="minorHAnsi"/>
          <w:sz w:val="18"/>
          <w:szCs w:val="18"/>
          <w:vertAlign w:val="superscript"/>
          <w:lang w:eastAsia="en-US"/>
        </w:rPr>
        <w:t>)</w:t>
      </w:r>
      <w:r w:rsidR="00660A51" w:rsidRPr="009035BD">
        <w:rPr>
          <w:rFonts w:eastAsiaTheme="minorHAnsi"/>
          <w:sz w:val="18"/>
          <w:szCs w:val="18"/>
          <w:lang w:eastAsia="en-US"/>
        </w:rPr>
        <w:t>. Na návrh se nekladou žádné formální požadavky a nemusí být odůvodněn. Návrh o</w:t>
      </w:r>
      <w:r w:rsidR="005F7877" w:rsidRPr="009035BD">
        <w:rPr>
          <w:rFonts w:eastAsiaTheme="minorHAnsi"/>
          <w:sz w:val="18"/>
          <w:szCs w:val="18"/>
          <w:lang w:eastAsia="en-US"/>
        </w:rPr>
        <w:t>dsouzená</w:t>
      </w:r>
      <w:r w:rsidR="00660A51" w:rsidRPr="009035BD">
        <w:rPr>
          <w:rFonts w:eastAsiaTheme="minorHAnsi"/>
          <w:sz w:val="18"/>
          <w:szCs w:val="18"/>
          <w:lang w:eastAsia="en-US"/>
        </w:rPr>
        <w:t xml:space="preserve"> odesílá prostřednictvím</w:t>
      </w:r>
      <w:r w:rsidR="00F72EA3" w:rsidRPr="009035BD">
        <w:rPr>
          <w:rFonts w:eastAsiaTheme="minorHAnsi"/>
          <w:sz w:val="18"/>
          <w:szCs w:val="18"/>
          <w:lang w:eastAsia="en-US"/>
        </w:rPr>
        <w:t xml:space="preserve"> příslušného vychovatele </w:t>
      </w:r>
      <w:r w:rsidR="00EF28B1" w:rsidRPr="00EF28B1">
        <w:rPr>
          <w:sz w:val="18"/>
          <w:szCs w:val="18"/>
        </w:rPr>
        <w:t xml:space="preserve">(čl. 12 odst. </w:t>
      </w:r>
      <w:r w:rsidR="00EF28B1">
        <w:rPr>
          <w:sz w:val="18"/>
          <w:szCs w:val="18"/>
        </w:rPr>
        <w:t>5</w:t>
      </w:r>
      <w:r w:rsidR="00EF28B1" w:rsidRPr="00EF28B1">
        <w:rPr>
          <w:sz w:val="18"/>
          <w:szCs w:val="18"/>
        </w:rPr>
        <w:t xml:space="preserve"> a </w:t>
      </w:r>
      <w:r w:rsidR="00EF28B1">
        <w:rPr>
          <w:sz w:val="18"/>
          <w:szCs w:val="18"/>
        </w:rPr>
        <w:t>6</w:t>
      </w:r>
      <w:r w:rsidR="00EF28B1" w:rsidRPr="00EF28B1">
        <w:rPr>
          <w:sz w:val="18"/>
          <w:szCs w:val="18"/>
        </w:rPr>
        <w:t>)</w:t>
      </w:r>
      <w:r w:rsidR="00660A51" w:rsidRPr="00EF28B1">
        <w:rPr>
          <w:rFonts w:eastAsiaTheme="minorHAnsi"/>
          <w:sz w:val="18"/>
          <w:szCs w:val="18"/>
          <w:lang w:eastAsia="en-US"/>
        </w:rPr>
        <w:t>. Podání návrhu na umístění do nižšího stupně zabezpečení proti rozhodnutí o umístění do příslušného stupně zabezpečení nemá odkladný účinek a je tudíž</w:t>
      </w:r>
      <w:r w:rsidR="00660A51" w:rsidRPr="009035BD">
        <w:rPr>
          <w:rFonts w:eastAsiaTheme="minorHAnsi"/>
          <w:sz w:val="18"/>
          <w:szCs w:val="18"/>
          <w:lang w:eastAsia="en-US"/>
        </w:rPr>
        <w:t xml:space="preserve"> vykonatelné</w:t>
      </w:r>
      <w:r w:rsidR="005F7877" w:rsidRPr="009035BD">
        <w:rPr>
          <w:rFonts w:eastAsiaTheme="minorHAnsi"/>
          <w:sz w:val="18"/>
          <w:szCs w:val="18"/>
          <w:lang w:eastAsia="en-US"/>
        </w:rPr>
        <w:t>. Návrh odsouzené</w:t>
      </w:r>
      <w:r w:rsidR="00660A51" w:rsidRPr="009035BD">
        <w:rPr>
          <w:rFonts w:eastAsiaTheme="minorHAnsi"/>
          <w:sz w:val="18"/>
          <w:szCs w:val="18"/>
          <w:lang w:eastAsia="en-US"/>
        </w:rPr>
        <w:t xml:space="preserve"> včetně relevantních materiálů je věznicí neprodleně odeslán příslušnému soudu k dalšímu postupu.</w:t>
      </w:r>
    </w:p>
    <w:p w14:paraId="7E16355B" w14:textId="77777777" w:rsidR="00660A51" w:rsidRPr="009035BD" w:rsidRDefault="00660A51" w:rsidP="00414FA7">
      <w:pPr>
        <w:autoSpaceDE w:val="0"/>
        <w:autoSpaceDN w:val="0"/>
        <w:adjustRightInd w:val="0"/>
        <w:jc w:val="center"/>
        <w:rPr>
          <w:b/>
          <w:color w:val="FF0000"/>
          <w:sz w:val="12"/>
          <w:szCs w:val="12"/>
        </w:rPr>
      </w:pPr>
    </w:p>
    <w:p w14:paraId="3509EC94" w14:textId="5D2B75C8" w:rsidR="00660A51" w:rsidRPr="0066390F" w:rsidRDefault="00660A51" w:rsidP="00414FA7">
      <w:pPr>
        <w:autoSpaceDE w:val="0"/>
        <w:autoSpaceDN w:val="0"/>
        <w:adjustRightInd w:val="0"/>
        <w:jc w:val="center"/>
        <w:rPr>
          <w:b/>
          <w:sz w:val="18"/>
          <w:szCs w:val="18"/>
        </w:rPr>
      </w:pPr>
      <w:r w:rsidRPr="0066390F">
        <w:rPr>
          <w:b/>
          <w:sz w:val="18"/>
          <w:szCs w:val="18"/>
        </w:rPr>
        <w:t xml:space="preserve">Čl. </w:t>
      </w:r>
      <w:r w:rsidR="007A236C" w:rsidRPr="0066390F">
        <w:rPr>
          <w:b/>
          <w:sz w:val="18"/>
          <w:szCs w:val="18"/>
        </w:rPr>
        <w:t>2</w:t>
      </w:r>
      <w:r w:rsidR="00344F5F">
        <w:rPr>
          <w:b/>
          <w:sz w:val="18"/>
          <w:szCs w:val="18"/>
        </w:rPr>
        <w:t>8</w:t>
      </w:r>
    </w:p>
    <w:p w14:paraId="58C5C1CE" w14:textId="77777777" w:rsidR="000224D2" w:rsidRPr="0079436F" w:rsidRDefault="000224D2" w:rsidP="0079436F">
      <w:pPr>
        <w:autoSpaceDE w:val="0"/>
        <w:autoSpaceDN w:val="0"/>
        <w:adjustRightInd w:val="0"/>
        <w:jc w:val="center"/>
        <w:rPr>
          <w:b/>
          <w:sz w:val="18"/>
          <w:szCs w:val="18"/>
        </w:rPr>
      </w:pPr>
      <w:r w:rsidRPr="0066390F">
        <w:rPr>
          <w:b/>
          <w:sz w:val="18"/>
          <w:szCs w:val="18"/>
        </w:rPr>
        <w:t>Vnitřní diferenciace</w:t>
      </w:r>
      <w:r w:rsidR="00D82A6E" w:rsidRPr="0066390F">
        <w:rPr>
          <w:b/>
          <w:sz w:val="18"/>
          <w:szCs w:val="18"/>
        </w:rPr>
        <w:t xml:space="preserve"> </w:t>
      </w:r>
    </w:p>
    <w:p w14:paraId="35A8E616" w14:textId="77777777" w:rsidR="000224D2" w:rsidRPr="0059636C" w:rsidRDefault="000224D2" w:rsidP="00414FA7">
      <w:pPr>
        <w:autoSpaceDE w:val="0"/>
        <w:autoSpaceDN w:val="0"/>
        <w:adjustRightInd w:val="0"/>
        <w:rPr>
          <w:b/>
          <w:sz w:val="6"/>
          <w:szCs w:val="6"/>
        </w:rPr>
      </w:pPr>
    </w:p>
    <w:p w14:paraId="2B8FA333" w14:textId="77777777" w:rsidR="000115BC" w:rsidRPr="003D3925" w:rsidRDefault="009035BD" w:rsidP="009035BD">
      <w:pPr>
        <w:tabs>
          <w:tab w:val="left" w:pos="426"/>
        </w:tabs>
        <w:suppressAutoHyphens/>
        <w:jc w:val="both"/>
        <w:rPr>
          <w:sz w:val="18"/>
          <w:szCs w:val="18"/>
          <w:lang w:eastAsia="ar-SA"/>
        </w:rPr>
      </w:pPr>
      <w:r>
        <w:rPr>
          <w:sz w:val="18"/>
          <w:szCs w:val="18"/>
          <w:lang w:eastAsia="ar-SA"/>
        </w:rPr>
        <w:t xml:space="preserve">     (1) </w:t>
      </w:r>
      <w:r w:rsidR="000115BC" w:rsidRPr="0059636C">
        <w:rPr>
          <w:sz w:val="18"/>
          <w:szCs w:val="18"/>
          <w:lang w:eastAsia="ar-SA"/>
        </w:rPr>
        <w:t>Vnitřní diferenciace je motivační systém zařazování odsouzené do</w:t>
      </w:r>
      <w:r w:rsidR="00A210C2">
        <w:rPr>
          <w:sz w:val="18"/>
          <w:szCs w:val="18"/>
          <w:lang w:eastAsia="ar-SA"/>
        </w:rPr>
        <w:t xml:space="preserve"> tří</w:t>
      </w:r>
      <w:r w:rsidR="000115BC" w:rsidRPr="0059636C">
        <w:rPr>
          <w:sz w:val="18"/>
          <w:szCs w:val="18"/>
          <w:lang w:eastAsia="ar-SA"/>
        </w:rPr>
        <w:t xml:space="preserve"> PSVD</w:t>
      </w:r>
      <w:r w:rsidR="000115BC" w:rsidRPr="0059636C">
        <w:rPr>
          <w:b/>
          <w:sz w:val="18"/>
          <w:szCs w:val="18"/>
          <w:lang w:eastAsia="ar-SA"/>
        </w:rPr>
        <w:t xml:space="preserve"> </w:t>
      </w:r>
      <w:r w:rsidR="00E70FA9" w:rsidRPr="003D3925">
        <w:rPr>
          <w:sz w:val="18"/>
          <w:szCs w:val="18"/>
          <w:lang w:eastAsia="ar-SA"/>
        </w:rPr>
        <w:t>podle jejího přístupu k naplňování stanoveného cíle programu zacházení, charakteristiky osobnosti, možnosti resocializace a dále dle je</w:t>
      </w:r>
      <w:r w:rsidR="00A210C2">
        <w:rPr>
          <w:sz w:val="18"/>
          <w:szCs w:val="18"/>
          <w:lang w:eastAsia="ar-SA"/>
        </w:rPr>
        <w:t>jího</w:t>
      </w:r>
      <w:r w:rsidR="00E70FA9" w:rsidRPr="003D3925">
        <w:rPr>
          <w:sz w:val="18"/>
          <w:szCs w:val="18"/>
          <w:lang w:eastAsia="ar-SA"/>
        </w:rPr>
        <w:t xml:space="preserve"> chování, jednání, postoje ke spáchanému trestnému činu a přístupu k plnění povinností v průběhu výkonu trestu.</w:t>
      </w:r>
    </w:p>
    <w:p w14:paraId="4074A0C3" w14:textId="77777777" w:rsidR="0066390F" w:rsidRPr="0079436F" w:rsidRDefault="0066390F" w:rsidP="0066390F">
      <w:pPr>
        <w:suppressAutoHyphens/>
        <w:ind w:left="142"/>
        <w:jc w:val="both"/>
        <w:rPr>
          <w:sz w:val="10"/>
          <w:szCs w:val="10"/>
          <w:lang w:eastAsia="ar-SA"/>
        </w:rPr>
      </w:pPr>
    </w:p>
    <w:p w14:paraId="55482C62" w14:textId="77777777" w:rsidR="000115BC" w:rsidRDefault="009035BD" w:rsidP="009035BD">
      <w:pPr>
        <w:tabs>
          <w:tab w:val="left" w:pos="426"/>
        </w:tabs>
        <w:suppressAutoHyphens/>
        <w:jc w:val="both"/>
        <w:rPr>
          <w:sz w:val="18"/>
          <w:szCs w:val="18"/>
          <w:lang w:eastAsia="ar-SA"/>
        </w:rPr>
      </w:pPr>
      <w:r>
        <w:rPr>
          <w:sz w:val="18"/>
          <w:szCs w:val="18"/>
          <w:lang w:eastAsia="ar-SA"/>
        </w:rPr>
        <w:t xml:space="preserve">     (2) </w:t>
      </w:r>
      <w:r w:rsidR="000115BC" w:rsidRPr="0059636C">
        <w:rPr>
          <w:sz w:val="18"/>
          <w:szCs w:val="18"/>
          <w:lang w:eastAsia="ar-SA"/>
        </w:rPr>
        <w:t>Vnitřní diferenciace se zpravidla neuplatňuje v oddíle nástupním, výstupním a krizovém a zpravidla jsou využívány zásady I. a II. PSVD. V odůvodněných případech lze rozhodnout o využití zásady III. PSVD.</w:t>
      </w:r>
    </w:p>
    <w:p w14:paraId="4CDB99BF" w14:textId="77777777" w:rsidR="0066390F" w:rsidRPr="0079436F" w:rsidRDefault="0066390F" w:rsidP="0066390F">
      <w:pPr>
        <w:suppressAutoHyphens/>
        <w:jc w:val="both"/>
        <w:rPr>
          <w:sz w:val="10"/>
          <w:szCs w:val="10"/>
          <w:lang w:eastAsia="ar-SA"/>
        </w:rPr>
      </w:pPr>
    </w:p>
    <w:p w14:paraId="1FA60EAD" w14:textId="77777777" w:rsidR="000115BC" w:rsidRDefault="009035BD" w:rsidP="009035BD">
      <w:pPr>
        <w:tabs>
          <w:tab w:val="left" w:pos="426"/>
        </w:tabs>
        <w:suppressAutoHyphens/>
        <w:jc w:val="both"/>
        <w:rPr>
          <w:sz w:val="18"/>
          <w:szCs w:val="18"/>
          <w:lang w:eastAsia="ar-SA"/>
        </w:rPr>
      </w:pPr>
      <w:r>
        <w:rPr>
          <w:sz w:val="18"/>
          <w:szCs w:val="18"/>
          <w:lang w:eastAsia="ar-SA"/>
        </w:rPr>
        <w:t xml:space="preserve">     (3) </w:t>
      </w:r>
      <w:r w:rsidR="000115BC" w:rsidRPr="0059636C">
        <w:rPr>
          <w:sz w:val="18"/>
          <w:szCs w:val="18"/>
          <w:lang w:eastAsia="ar-SA"/>
        </w:rPr>
        <w:t xml:space="preserve">Odsouzená se po ukončení pobytu v </w:t>
      </w:r>
      <w:r w:rsidR="00074923" w:rsidRPr="0059636C">
        <w:rPr>
          <w:sz w:val="18"/>
          <w:szCs w:val="18"/>
          <w:lang w:eastAsia="ar-SA"/>
        </w:rPr>
        <w:t>NO</w:t>
      </w:r>
      <w:r w:rsidR="000115BC" w:rsidRPr="0059636C">
        <w:rPr>
          <w:sz w:val="18"/>
          <w:szCs w:val="18"/>
          <w:lang w:eastAsia="ar-SA"/>
        </w:rPr>
        <w:t xml:space="preserve"> zařadí na návrh odborné komise rozhodnutím ředitele věznice do II. PSVD, ve zvlášť odůvodněných případech lze odsouzenou zařadit do I. nebo III. PSVD, např. při přemístění z jiného oddělení stejného stupně zabezpečení s přihlédnutím k dosavadnímu hodnocení odsouzen</w:t>
      </w:r>
      <w:r w:rsidR="00071592" w:rsidRPr="0059636C">
        <w:rPr>
          <w:sz w:val="18"/>
          <w:szCs w:val="18"/>
          <w:lang w:eastAsia="ar-SA"/>
        </w:rPr>
        <w:t>é</w:t>
      </w:r>
      <w:r w:rsidR="000115BC" w:rsidRPr="0059636C">
        <w:rPr>
          <w:sz w:val="18"/>
          <w:szCs w:val="18"/>
          <w:lang w:eastAsia="ar-SA"/>
        </w:rPr>
        <w:t>. Ředitel věznice může rozhodnout o uplatnění pozitivního motivačního činitele z jiné PSVD.</w:t>
      </w:r>
    </w:p>
    <w:p w14:paraId="408DD7F7" w14:textId="77777777" w:rsidR="0066390F" w:rsidRPr="0079436F" w:rsidRDefault="0066390F" w:rsidP="0066390F">
      <w:pPr>
        <w:suppressAutoHyphens/>
        <w:jc w:val="both"/>
        <w:rPr>
          <w:sz w:val="10"/>
          <w:szCs w:val="10"/>
          <w:lang w:eastAsia="ar-SA"/>
        </w:rPr>
      </w:pPr>
    </w:p>
    <w:p w14:paraId="1CA305C2" w14:textId="77777777" w:rsidR="000115BC" w:rsidRDefault="009035BD" w:rsidP="009035BD">
      <w:pPr>
        <w:tabs>
          <w:tab w:val="left" w:pos="426"/>
        </w:tabs>
        <w:suppressAutoHyphens/>
        <w:jc w:val="both"/>
        <w:rPr>
          <w:sz w:val="18"/>
          <w:szCs w:val="18"/>
          <w:lang w:eastAsia="ar-SA"/>
        </w:rPr>
      </w:pPr>
      <w:r>
        <w:rPr>
          <w:sz w:val="18"/>
          <w:szCs w:val="18"/>
          <w:lang w:eastAsia="ar-SA"/>
        </w:rPr>
        <w:t xml:space="preserve">     (4)</w:t>
      </w:r>
      <w:r w:rsidR="009C4C07">
        <w:rPr>
          <w:sz w:val="18"/>
          <w:szCs w:val="18"/>
          <w:lang w:eastAsia="ar-SA"/>
        </w:rPr>
        <w:t xml:space="preserve"> </w:t>
      </w:r>
      <w:r w:rsidR="000115BC" w:rsidRPr="0059636C">
        <w:rPr>
          <w:sz w:val="18"/>
          <w:szCs w:val="18"/>
          <w:lang w:eastAsia="ar-SA"/>
        </w:rPr>
        <w:t xml:space="preserve">Přeřazení odsouzené v rámci PSVD se provádí zpravidla při hodnocení programu zacházení, pokud se nejedná o přeřazení v souvislosti s uložením kázeňského trestu. Návrhy na přeřazení odsouzených v rámci PSVD jsou podávány příslušným vychovatelem nejdříve po uplynutí lhůt stanovených pro jednotlivé PSVD na základě individuálního posouzení odsouzených. </w:t>
      </w:r>
    </w:p>
    <w:p w14:paraId="3520B3F3" w14:textId="77777777" w:rsidR="0066390F" w:rsidRPr="0079436F" w:rsidRDefault="0066390F" w:rsidP="0066390F">
      <w:pPr>
        <w:suppressAutoHyphens/>
        <w:jc w:val="both"/>
        <w:rPr>
          <w:sz w:val="10"/>
          <w:szCs w:val="10"/>
          <w:lang w:eastAsia="ar-SA"/>
        </w:rPr>
      </w:pPr>
    </w:p>
    <w:p w14:paraId="42A44E43" w14:textId="77777777" w:rsidR="000115BC" w:rsidRPr="0059636C" w:rsidRDefault="009035BD" w:rsidP="009035BD">
      <w:pPr>
        <w:tabs>
          <w:tab w:val="left" w:pos="426"/>
        </w:tabs>
        <w:suppressAutoHyphens/>
        <w:jc w:val="both"/>
        <w:rPr>
          <w:sz w:val="18"/>
          <w:szCs w:val="18"/>
          <w:lang w:eastAsia="ar-SA"/>
        </w:rPr>
      </w:pPr>
      <w:r>
        <w:rPr>
          <w:sz w:val="18"/>
          <w:szCs w:val="18"/>
          <w:lang w:eastAsia="ar-SA"/>
        </w:rPr>
        <w:t xml:space="preserve">     (5) </w:t>
      </w:r>
      <w:r w:rsidR="000115BC" w:rsidRPr="0059636C">
        <w:rPr>
          <w:sz w:val="18"/>
          <w:szCs w:val="18"/>
          <w:lang w:eastAsia="ar-SA"/>
        </w:rPr>
        <w:t xml:space="preserve">Překročení stanovené doby sledování </w:t>
      </w:r>
      <w:r w:rsidR="00074923" w:rsidRPr="0059636C">
        <w:rPr>
          <w:sz w:val="18"/>
          <w:szCs w:val="18"/>
          <w:lang w:eastAsia="ar-SA"/>
        </w:rPr>
        <w:t>TV</w:t>
      </w:r>
      <w:r w:rsidR="000115BC" w:rsidRPr="0059636C">
        <w:rPr>
          <w:sz w:val="18"/>
          <w:szCs w:val="18"/>
          <w:lang w:eastAsia="ar-SA"/>
        </w:rPr>
        <w:t xml:space="preserve"> v jednotlivých PSVD u významných politických, společenských, kulturních anebo sportovních programů může povolit </w:t>
      </w:r>
      <w:r w:rsidR="00A55A21">
        <w:rPr>
          <w:sz w:val="18"/>
          <w:szCs w:val="18"/>
          <w:lang w:eastAsia="ar-SA"/>
        </w:rPr>
        <w:t xml:space="preserve">vedoucí </w:t>
      </w:r>
      <w:r w:rsidR="000115BC" w:rsidRPr="0059636C">
        <w:rPr>
          <w:sz w:val="18"/>
          <w:szCs w:val="18"/>
          <w:lang w:eastAsia="ar-SA"/>
        </w:rPr>
        <w:t>OVT.</w:t>
      </w:r>
    </w:p>
    <w:p w14:paraId="345B4A24" w14:textId="77777777" w:rsidR="000115BC" w:rsidRPr="0059636C" w:rsidRDefault="00242F56" w:rsidP="009035BD">
      <w:pPr>
        <w:tabs>
          <w:tab w:val="num" w:pos="709"/>
        </w:tabs>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(6) </w:t>
      </w:r>
      <w:r w:rsidR="000115BC" w:rsidRPr="0059636C">
        <w:rPr>
          <w:sz w:val="18"/>
          <w:szCs w:val="18"/>
          <w:lang w:eastAsia="ar-SA"/>
        </w:rPr>
        <w:t>Do I. PSVD se zařazují odsouzené, které převážně aktivně plní program zacházení i své další povinnosti, chovají se a jednají v souladu s vnitřním řádem, a které se aktivně ve spolupráci se zaměstnanci podílí na činnostech souvisejících s organizací života ve věznici nebo mimo ni.</w:t>
      </w:r>
    </w:p>
    <w:p w14:paraId="2D380CD6" w14:textId="77777777" w:rsidR="000115BC" w:rsidRPr="0059636C" w:rsidRDefault="00242F56" w:rsidP="009035BD">
      <w:pPr>
        <w:tabs>
          <w:tab w:val="num" w:pos="709"/>
        </w:tabs>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(7) </w:t>
      </w:r>
      <w:r w:rsidR="000115BC" w:rsidRPr="0059636C">
        <w:rPr>
          <w:sz w:val="18"/>
          <w:szCs w:val="18"/>
          <w:lang w:eastAsia="ar-SA"/>
        </w:rPr>
        <w:t xml:space="preserve">Do II. PSVD se zařazují odsouzené, které částečně plní program zacházení a převážně se chovají a jednají v souladu s vnitřním řádem, a které se občasně ve spolupráci se zaměstnanci podílí na činnostech souvisejících s organizací života ve věznici i mimo ni. </w:t>
      </w:r>
    </w:p>
    <w:p w14:paraId="5A514BB3" w14:textId="77777777" w:rsidR="000115BC" w:rsidRPr="0059636C" w:rsidRDefault="00242F56" w:rsidP="009035BD">
      <w:pPr>
        <w:tabs>
          <w:tab w:val="num" w:pos="709"/>
        </w:tabs>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(8) </w:t>
      </w:r>
      <w:r w:rsidR="000115BC" w:rsidRPr="0059636C">
        <w:rPr>
          <w:sz w:val="18"/>
          <w:szCs w:val="18"/>
          <w:lang w:eastAsia="ar-SA"/>
        </w:rPr>
        <w:t>Do III. PSVD se zařazují odsouzené, které převážně odmítají přijmout nebo neplní program zacházení, neplní své povinnosti či se chovají a jednají v rozporu s vnitřním řádem.</w:t>
      </w:r>
    </w:p>
    <w:p w14:paraId="7BD209AF" w14:textId="77777777" w:rsidR="000115BC" w:rsidRPr="0059636C" w:rsidRDefault="00242F56" w:rsidP="009035BD">
      <w:pPr>
        <w:tabs>
          <w:tab w:val="left" w:pos="426"/>
        </w:tabs>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(9) </w:t>
      </w:r>
      <w:r w:rsidR="000115BC" w:rsidRPr="0059636C">
        <w:rPr>
          <w:sz w:val="18"/>
          <w:szCs w:val="18"/>
          <w:lang w:eastAsia="ar-SA"/>
        </w:rPr>
        <w:t>Do I. nebo II. PSVD se přeřadí odsouzené vždy o jeden stupeň, přičemž:</w:t>
      </w:r>
    </w:p>
    <w:p w14:paraId="43CA81D9" w14:textId="77777777" w:rsidR="000115BC" w:rsidRPr="009035BD" w:rsidRDefault="009035BD" w:rsidP="009035BD">
      <w:pPr>
        <w:jc w:val="both"/>
        <w:rPr>
          <w:sz w:val="18"/>
          <w:szCs w:val="18"/>
          <w:lang w:eastAsia="ar-SA"/>
        </w:rPr>
      </w:pPr>
      <w:r w:rsidRPr="009035BD">
        <w:rPr>
          <w:sz w:val="18"/>
          <w:szCs w:val="18"/>
          <w:lang w:eastAsia="ar-SA"/>
        </w:rPr>
        <w:t xml:space="preserve">a) </w:t>
      </w:r>
      <w:r w:rsidR="000115BC" w:rsidRPr="009035BD">
        <w:rPr>
          <w:sz w:val="18"/>
          <w:szCs w:val="18"/>
          <w:lang w:eastAsia="ar-SA"/>
        </w:rPr>
        <w:t>lhůta pro přeřazení z III. do II. PSVD je nejdříve po uplynutí dvou hodnotících období, pokud odsouzené vzorně plnily všechny stanovené povinnosti, nespáchaly žádný další kázeňský přestupek nebo jim byly dříve uložené kázeňské tresty zahlazeny a vyhovují stanoveným kritériím, a nejedná se o odsouzené k výjimečnému trestu odnětí svobody. U odsouzených k výjimečnému trestu odnětí svobody je to po uplynutí nejdříve čtyř hodnotících období, pokud jsou zařazeny do věznice s ostrahou do oddělení s vysokým stupněm zabezpečení a do věznice se zvýšenou ostrahou,</w:t>
      </w:r>
    </w:p>
    <w:p w14:paraId="4AE444A9" w14:textId="77777777" w:rsidR="000115BC" w:rsidRPr="009035BD" w:rsidRDefault="009035BD" w:rsidP="009035BD">
      <w:pPr>
        <w:jc w:val="both"/>
        <w:rPr>
          <w:sz w:val="18"/>
          <w:szCs w:val="18"/>
          <w:lang w:eastAsia="ar-SA"/>
        </w:rPr>
      </w:pPr>
      <w:r w:rsidRPr="009035BD">
        <w:rPr>
          <w:sz w:val="18"/>
          <w:szCs w:val="18"/>
          <w:lang w:eastAsia="ar-SA"/>
        </w:rPr>
        <w:t xml:space="preserve">b) </w:t>
      </w:r>
      <w:r w:rsidR="000115BC" w:rsidRPr="009035BD">
        <w:rPr>
          <w:sz w:val="18"/>
          <w:szCs w:val="18"/>
          <w:lang w:eastAsia="ar-SA"/>
        </w:rPr>
        <w:t>lhůta pro přeřazení z II. do I. PSVD je nejdříve po dvou hodnotících obdobích, pokud vzorně plní všechny stanovené povinnosti, nespáchaly žádný kázeňský přestupek nebo jim byly dříve uložené kázeňské tresty zahlazeny a vyhovují kritériím, a nejedná se o odsouzené k výjimečnému trestu odnětí svobody. U odsouzených k výjimečnému trestu odnětí svobody je to po uplynutí nejdříve čtyř hodnotících období, pokud jsou zařazeny do věznice s ostrahou do oddělení s vysokým stupněm zabezpečení a do věznice se zvýšenou ostrahou.</w:t>
      </w:r>
    </w:p>
    <w:p w14:paraId="322AF7A3" w14:textId="77777777" w:rsidR="0066390F" w:rsidRDefault="00242F56" w:rsidP="009035BD">
      <w:pPr>
        <w:tabs>
          <w:tab w:val="left" w:pos="567"/>
        </w:tabs>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(10) </w:t>
      </w:r>
      <w:r w:rsidR="000115BC" w:rsidRPr="0059636C">
        <w:rPr>
          <w:sz w:val="18"/>
          <w:szCs w:val="18"/>
          <w:lang w:eastAsia="ar-SA"/>
        </w:rPr>
        <w:t>Do II. nebo III. PSVD se přeřadí odsouzené:</w:t>
      </w:r>
    </w:p>
    <w:p w14:paraId="356B05CD" w14:textId="77777777" w:rsidR="00680080" w:rsidRPr="0079436F" w:rsidRDefault="00680080" w:rsidP="00680080">
      <w:pPr>
        <w:tabs>
          <w:tab w:val="num" w:pos="900"/>
        </w:tabs>
        <w:suppressAutoHyphens/>
        <w:ind w:left="709"/>
        <w:jc w:val="both"/>
        <w:rPr>
          <w:sz w:val="10"/>
          <w:szCs w:val="10"/>
          <w:lang w:eastAsia="ar-SA"/>
        </w:rPr>
      </w:pPr>
    </w:p>
    <w:p w14:paraId="65CA5E4A" w14:textId="77777777" w:rsidR="000115BC" w:rsidRPr="0059636C" w:rsidRDefault="009035BD" w:rsidP="009035BD">
      <w:pPr>
        <w:suppressAutoHyphens/>
        <w:spacing w:before="120"/>
        <w:contextualSpacing/>
        <w:jc w:val="both"/>
        <w:rPr>
          <w:sz w:val="18"/>
          <w:szCs w:val="18"/>
          <w:lang w:eastAsia="ar-SA"/>
        </w:rPr>
      </w:pPr>
      <w:r>
        <w:rPr>
          <w:sz w:val="18"/>
          <w:szCs w:val="18"/>
          <w:lang w:eastAsia="ar-SA"/>
        </w:rPr>
        <w:t xml:space="preserve">a) </w:t>
      </w:r>
      <w:r w:rsidR="000115BC" w:rsidRPr="0059636C">
        <w:rPr>
          <w:sz w:val="18"/>
          <w:szCs w:val="18"/>
          <w:lang w:eastAsia="ar-SA"/>
        </w:rPr>
        <w:t>z I. do II. PSVD při uložení kázeňského trestu a dále odsouzené, které nevyhovují kritériím pro zařazení do I. PSVD.</w:t>
      </w:r>
    </w:p>
    <w:p w14:paraId="1F902E67" w14:textId="77777777" w:rsidR="000115BC" w:rsidRPr="0059636C" w:rsidRDefault="009035BD" w:rsidP="009035BD">
      <w:pPr>
        <w:suppressAutoHyphens/>
        <w:spacing w:before="120"/>
        <w:contextualSpacing/>
        <w:jc w:val="both"/>
        <w:rPr>
          <w:sz w:val="18"/>
          <w:szCs w:val="18"/>
          <w:lang w:eastAsia="ar-SA"/>
        </w:rPr>
      </w:pPr>
      <w:r>
        <w:rPr>
          <w:sz w:val="18"/>
          <w:szCs w:val="18"/>
          <w:lang w:eastAsia="ar-SA"/>
        </w:rPr>
        <w:t xml:space="preserve">b) </w:t>
      </w:r>
      <w:r w:rsidR="000115BC" w:rsidRPr="0059636C">
        <w:rPr>
          <w:sz w:val="18"/>
          <w:szCs w:val="18"/>
          <w:lang w:eastAsia="ar-SA"/>
        </w:rPr>
        <w:t xml:space="preserve">z I. do III. PSVD při uložení kázeňského trestu umístění do celodenního uzavřeného </w:t>
      </w:r>
      <w:r w:rsidR="00071592" w:rsidRPr="0059636C">
        <w:rPr>
          <w:sz w:val="18"/>
          <w:szCs w:val="18"/>
          <w:lang w:eastAsia="ar-SA"/>
        </w:rPr>
        <w:t>oddílu</w:t>
      </w:r>
      <w:r w:rsidR="000115BC" w:rsidRPr="0059636C">
        <w:rPr>
          <w:sz w:val="18"/>
          <w:szCs w:val="18"/>
          <w:lang w:eastAsia="ar-SA"/>
        </w:rPr>
        <w:t xml:space="preserve"> nebo samovazby anebo při důvodném podezření ze spáchání trestného činu.</w:t>
      </w:r>
    </w:p>
    <w:p w14:paraId="7950E002" w14:textId="191019A5" w:rsidR="000115BC" w:rsidRPr="0059636C" w:rsidRDefault="009035BD" w:rsidP="008B71C5">
      <w:pPr>
        <w:pStyle w:val="Default"/>
        <w:jc w:val="both"/>
        <w:rPr>
          <w:sz w:val="18"/>
          <w:szCs w:val="18"/>
          <w:lang w:eastAsia="ar-SA"/>
        </w:rPr>
      </w:pPr>
      <w:r>
        <w:rPr>
          <w:sz w:val="18"/>
          <w:szCs w:val="18"/>
          <w:lang w:eastAsia="ar-SA"/>
        </w:rPr>
        <w:t xml:space="preserve">c) </w:t>
      </w:r>
      <w:r w:rsidR="000115BC" w:rsidRPr="0059636C">
        <w:rPr>
          <w:sz w:val="18"/>
          <w:szCs w:val="18"/>
          <w:lang w:eastAsia="ar-SA"/>
        </w:rPr>
        <w:t>z II. do III. PSVD, které po uplynutí zpravidla jednoho hodnotícího období neplní program zacházení nebo jej odmítají, soustavně neplní své základní povinnosti, chovají se a jednají v rozporu se </w:t>
      </w:r>
      <w:r w:rsidR="00F8744B">
        <w:rPr>
          <w:sz w:val="18"/>
          <w:szCs w:val="18"/>
          <w:lang w:eastAsia="ar-SA"/>
        </w:rPr>
        <w:t>zákonem o výkonu trestu odnětí svobody</w:t>
      </w:r>
      <w:r w:rsidR="008B71C5" w:rsidRPr="00F111EC">
        <w:rPr>
          <w:sz w:val="18"/>
          <w:szCs w:val="18"/>
        </w:rPr>
        <w:t>,</w:t>
      </w:r>
      <w:r w:rsidR="000115BC" w:rsidRPr="008B71C5">
        <w:rPr>
          <w:sz w:val="18"/>
          <w:szCs w:val="18"/>
          <w:lang w:eastAsia="ar-SA"/>
        </w:rPr>
        <w:t xml:space="preserve"> </w:t>
      </w:r>
      <w:r w:rsidR="00F8744B">
        <w:rPr>
          <w:color w:val="auto"/>
          <w:sz w:val="18"/>
          <w:szCs w:val="18"/>
        </w:rPr>
        <w:t>řádem výkonu trestu</w:t>
      </w:r>
      <w:r w:rsidR="008B71C5" w:rsidRPr="0059636C">
        <w:rPr>
          <w:sz w:val="18"/>
          <w:szCs w:val="18"/>
          <w:lang w:eastAsia="ar-SA"/>
        </w:rPr>
        <w:t xml:space="preserve"> </w:t>
      </w:r>
      <w:r w:rsidR="000115BC" w:rsidRPr="0059636C">
        <w:rPr>
          <w:sz w:val="18"/>
          <w:szCs w:val="18"/>
          <w:lang w:eastAsia="ar-SA"/>
        </w:rPr>
        <w:t xml:space="preserve">a vnitřním řádem nebo byly za závažný přestupek kázeňsky trestány celodenním umístěním do uzavřeného </w:t>
      </w:r>
      <w:r w:rsidR="00071592" w:rsidRPr="0059636C">
        <w:rPr>
          <w:sz w:val="18"/>
          <w:szCs w:val="18"/>
          <w:lang w:eastAsia="ar-SA"/>
        </w:rPr>
        <w:t>oddílu</w:t>
      </w:r>
      <w:r w:rsidR="000115BC" w:rsidRPr="0059636C">
        <w:rPr>
          <w:sz w:val="18"/>
          <w:szCs w:val="18"/>
          <w:lang w:eastAsia="ar-SA"/>
        </w:rPr>
        <w:t xml:space="preserve"> nebo umístěním </w:t>
      </w:r>
      <w:r w:rsidR="00297FF2" w:rsidRPr="0059636C">
        <w:rPr>
          <w:sz w:val="18"/>
          <w:szCs w:val="18"/>
          <w:lang w:eastAsia="ar-SA"/>
        </w:rPr>
        <w:t xml:space="preserve">do </w:t>
      </w:r>
      <w:r w:rsidR="000115BC" w:rsidRPr="0059636C">
        <w:rPr>
          <w:sz w:val="18"/>
          <w:szCs w:val="18"/>
          <w:lang w:eastAsia="ar-SA"/>
        </w:rPr>
        <w:t>samovazby.</w:t>
      </w:r>
    </w:p>
    <w:p w14:paraId="2EAEAE94" w14:textId="77777777" w:rsidR="00653BF6" w:rsidRPr="0059636C" w:rsidRDefault="00653BF6" w:rsidP="00653BF6">
      <w:pPr>
        <w:tabs>
          <w:tab w:val="left" w:pos="720"/>
        </w:tabs>
        <w:jc w:val="center"/>
        <w:rPr>
          <w:b/>
          <w:bCs/>
          <w:sz w:val="18"/>
          <w:szCs w:val="18"/>
        </w:rPr>
      </w:pPr>
    </w:p>
    <w:p w14:paraId="58950402" w14:textId="0E4BC894" w:rsidR="00757790" w:rsidRDefault="00757790" w:rsidP="00653BF6">
      <w:pPr>
        <w:tabs>
          <w:tab w:val="left" w:pos="720"/>
        </w:tabs>
        <w:jc w:val="center"/>
        <w:rPr>
          <w:b/>
          <w:bCs/>
          <w:sz w:val="18"/>
          <w:szCs w:val="18"/>
        </w:rPr>
      </w:pPr>
      <w:r>
        <w:rPr>
          <w:b/>
          <w:bCs/>
          <w:sz w:val="18"/>
          <w:szCs w:val="18"/>
        </w:rPr>
        <w:t xml:space="preserve">Čl. </w:t>
      </w:r>
      <w:r w:rsidR="0007173A">
        <w:rPr>
          <w:b/>
          <w:bCs/>
          <w:sz w:val="18"/>
          <w:szCs w:val="18"/>
        </w:rPr>
        <w:t>29</w:t>
      </w:r>
    </w:p>
    <w:p w14:paraId="7E6C355C" w14:textId="5F3D9549" w:rsidR="00653BF6" w:rsidRPr="0059636C" w:rsidRDefault="00653BF6" w:rsidP="00653BF6">
      <w:pPr>
        <w:tabs>
          <w:tab w:val="left" w:pos="720"/>
        </w:tabs>
        <w:jc w:val="center"/>
        <w:rPr>
          <w:b/>
          <w:bCs/>
          <w:sz w:val="18"/>
          <w:szCs w:val="18"/>
        </w:rPr>
      </w:pPr>
      <w:r w:rsidRPr="0059636C">
        <w:rPr>
          <w:b/>
          <w:bCs/>
          <w:sz w:val="18"/>
          <w:szCs w:val="18"/>
        </w:rPr>
        <w:t>Motivační činitelé ve věznici s ostrahou v oddělení se středním stupněm zabezpečení</w:t>
      </w:r>
    </w:p>
    <w:p w14:paraId="18480336" w14:textId="77777777" w:rsidR="00653BF6" w:rsidRPr="0059636C" w:rsidRDefault="00242F56" w:rsidP="009035BD">
      <w:pPr>
        <w:tabs>
          <w:tab w:val="num" w:pos="567"/>
        </w:tabs>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(11) </w:t>
      </w:r>
      <w:r w:rsidR="00653BF6" w:rsidRPr="0059636C">
        <w:rPr>
          <w:sz w:val="18"/>
          <w:szCs w:val="18"/>
          <w:lang w:eastAsia="ar-SA"/>
        </w:rPr>
        <w:t>Motivačními činiteli uplatňovanými v I. PSVD se rozumí možnost:</w:t>
      </w:r>
    </w:p>
    <w:p w14:paraId="1DAFDA9A" w14:textId="77777777" w:rsidR="00653BF6" w:rsidRPr="0059636C" w:rsidRDefault="009035BD" w:rsidP="009035BD">
      <w:pPr>
        <w:suppressAutoHyphens/>
        <w:jc w:val="both"/>
        <w:rPr>
          <w:sz w:val="18"/>
          <w:szCs w:val="18"/>
          <w:lang w:eastAsia="ar-SA"/>
        </w:rPr>
      </w:pPr>
      <w:r>
        <w:rPr>
          <w:sz w:val="18"/>
          <w:szCs w:val="18"/>
          <w:lang w:eastAsia="ar-SA"/>
        </w:rPr>
        <w:t xml:space="preserve">a) </w:t>
      </w:r>
      <w:r w:rsidR="00653BF6" w:rsidRPr="0059636C">
        <w:rPr>
          <w:sz w:val="18"/>
          <w:szCs w:val="18"/>
          <w:lang w:eastAsia="ar-SA"/>
        </w:rPr>
        <w:t>rozhodnutí ředitele věznice o umístění odsouzených do nízkého stupně zabezpečení,</w:t>
      </w:r>
    </w:p>
    <w:p w14:paraId="7E621152" w14:textId="77777777" w:rsidR="00653BF6" w:rsidRPr="0059636C" w:rsidRDefault="009035BD" w:rsidP="009035BD">
      <w:pPr>
        <w:suppressAutoHyphens/>
        <w:jc w:val="both"/>
        <w:rPr>
          <w:sz w:val="18"/>
          <w:szCs w:val="18"/>
          <w:lang w:eastAsia="ar-SA"/>
        </w:rPr>
      </w:pPr>
      <w:r>
        <w:rPr>
          <w:sz w:val="18"/>
          <w:szCs w:val="18"/>
          <w:lang w:eastAsia="ar-SA"/>
        </w:rPr>
        <w:t xml:space="preserve">b) </w:t>
      </w:r>
      <w:r w:rsidR="00653BF6" w:rsidRPr="0059636C">
        <w:rPr>
          <w:sz w:val="18"/>
          <w:szCs w:val="18"/>
          <w:lang w:eastAsia="ar-SA"/>
        </w:rPr>
        <w:t>podání návrhu ředitele věznice k podmíněnému propuštění nebo připojení se k takovému návrhu,</w:t>
      </w:r>
    </w:p>
    <w:p w14:paraId="133F6CA8" w14:textId="6E555C14" w:rsidR="00653BF6" w:rsidRPr="00F111EC" w:rsidRDefault="009035BD" w:rsidP="008B71C5">
      <w:pPr>
        <w:pStyle w:val="Default"/>
        <w:jc w:val="both"/>
        <w:rPr>
          <w:sz w:val="22"/>
          <w:szCs w:val="22"/>
        </w:rPr>
      </w:pPr>
      <w:r>
        <w:rPr>
          <w:sz w:val="18"/>
          <w:szCs w:val="18"/>
          <w:lang w:eastAsia="ar-SA"/>
        </w:rPr>
        <w:t xml:space="preserve">c) </w:t>
      </w:r>
      <w:r w:rsidR="00653BF6" w:rsidRPr="0059636C">
        <w:rPr>
          <w:sz w:val="18"/>
          <w:szCs w:val="18"/>
          <w:lang w:eastAsia="ar-SA"/>
        </w:rPr>
        <w:t>udělení odměny podle § 45 odst. 2, písm. h</w:t>
      </w:r>
      <w:r w:rsidR="00653BF6" w:rsidRPr="008B71C5">
        <w:rPr>
          <w:sz w:val="18"/>
          <w:szCs w:val="18"/>
          <w:lang w:eastAsia="ar-SA"/>
        </w:rPr>
        <w:t xml:space="preserve">) </w:t>
      </w:r>
      <w:r w:rsidR="007F6CE3">
        <w:rPr>
          <w:sz w:val="18"/>
          <w:szCs w:val="18"/>
        </w:rPr>
        <w:t>zákona o výkonu trestu odnětí svobody</w:t>
      </w:r>
      <w:r w:rsidR="008B71C5" w:rsidRPr="00F111EC">
        <w:rPr>
          <w:sz w:val="18"/>
          <w:szCs w:val="18"/>
        </w:rPr>
        <w:t>,</w:t>
      </w:r>
    </w:p>
    <w:p w14:paraId="033811DF" w14:textId="6DD1D8FC" w:rsidR="00653BF6" w:rsidRPr="008B71C5" w:rsidRDefault="009035BD" w:rsidP="008B71C5">
      <w:pPr>
        <w:pStyle w:val="Default"/>
        <w:jc w:val="both"/>
        <w:rPr>
          <w:sz w:val="22"/>
          <w:szCs w:val="22"/>
          <w:highlight w:val="yellow"/>
        </w:rPr>
      </w:pPr>
      <w:r>
        <w:rPr>
          <w:sz w:val="18"/>
          <w:szCs w:val="18"/>
          <w:lang w:eastAsia="ar-SA"/>
        </w:rPr>
        <w:t xml:space="preserve">d) </w:t>
      </w:r>
      <w:r w:rsidR="00653BF6" w:rsidRPr="0059636C">
        <w:rPr>
          <w:sz w:val="18"/>
          <w:szCs w:val="18"/>
          <w:lang w:eastAsia="ar-SA"/>
        </w:rPr>
        <w:t xml:space="preserve">udělení odměny podle § 45 odst. 2, písm. g) </w:t>
      </w:r>
      <w:r w:rsidR="007F6CE3">
        <w:rPr>
          <w:sz w:val="18"/>
          <w:szCs w:val="18"/>
        </w:rPr>
        <w:t>zákona o výkonu trestu odnětí svobody</w:t>
      </w:r>
      <w:r w:rsidR="007F6CE3" w:rsidRPr="00F111EC">
        <w:rPr>
          <w:sz w:val="18"/>
          <w:szCs w:val="18"/>
        </w:rPr>
        <w:t>,</w:t>
      </w:r>
    </w:p>
    <w:p w14:paraId="19124B44" w14:textId="267E22E0" w:rsidR="00653BF6" w:rsidRPr="008B71C5" w:rsidRDefault="009035BD" w:rsidP="008B71C5">
      <w:pPr>
        <w:pStyle w:val="Default"/>
        <w:jc w:val="both"/>
        <w:rPr>
          <w:sz w:val="22"/>
          <w:szCs w:val="22"/>
          <w:highlight w:val="yellow"/>
        </w:rPr>
      </w:pPr>
      <w:r>
        <w:rPr>
          <w:sz w:val="18"/>
          <w:szCs w:val="18"/>
          <w:lang w:eastAsia="ar-SA"/>
        </w:rPr>
        <w:t xml:space="preserve">e) </w:t>
      </w:r>
      <w:r w:rsidR="00653BF6" w:rsidRPr="0059636C">
        <w:rPr>
          <w:sz w:val="18"/>
          <w:szCs w:val="18"/>
          <w:lang w:eastAsia="ar-SA"/>
        </w:rPr>
        <w:t xml:space="preserve">předložení návrhu k realizaci opuštění věznice v souvislosti s návštěvou podle § 19 odst. 8 </w:t>
      </w:r>
      <w:r w:rsidR="007F6CE3">
        <w:rPr>
          <w:sz w:val="18"/>
          <w:szCs w:val="18"/>
        </w:rPr>
        <w:t>zákona o výkonu trestu odnětí svobody</w:t>
      </w:r>
      <w:r w:rsidR="007F6CE3" w:rsidRPr="00F111EC">
        <w:rPr>
          <w:sz w:val="18"/>
          <w:szCs w:val="18"/>
        </w:rPr>
        <w:t>,</w:t>
      </w:r>
    </w:p>
    <w:p w14:paraId="6DDE2C78" w14:textId="190E8949" w:rsidR="00653BF6" w:rsidRPr="0059636C" w:rsidRDefault="009035BD" w:rsidP="009035BD">
      <w:pPr>
        <w:suppressAutoHyphens/>
        <w:jc w:val="both"/>
        <w:rPr>
          <w:sz w:val="18"/>
          <w:szCs w:val="18"/>
          <w:lang w:eastAsia="ar-SA"/>
        </w:rPr>
      </w:pPr>
      <w:r>
        <w:rPr>
          <w:sz w:val="18"/>
          <w:szCs w:val="18"/>
          <w:lang w:eastAsia="ar-SA"/>
        </w:rPr>
        <w:t xml:space="preserve">f) </w:t>
      </w:r>
      <w:r w:rsidR="00653BF6" w:rsidRPr="0059636C">
        <w:rPr>
          <w:sz w:val="18"/>
          <w:szCs w:val="18"/>
          <w:lang w:eastAsia="ar-SA"/>
        </w:rPr>
        <w:t xml:space="preserve">udělení volného pohybu k návštěvě akcí realizovaných mimo věznici nebo za účelem plnění programu zacházení anebo k docházce do školy, při plnění pracovních úkolů podle příslušných ustanovení </w:t>
      </w:r>
      <w:r w:rsidR="007F6CE3">
        <w:rPr>
          <w:sz w:val="18"/>
          <w:szCs w:val="18"/>
        </w:rPr>
        <w:t>řádu výkonu trestu</w:t>
      </w:r>
      <w:r w:rsidR="00653BF6" w:rsidRPr="00F111EC">
        <w:rPr>
          <w:sz w:val="18"/>
          <w:szCs w:val="18"/>
          <w:lang w:eastAsia="ar-SA"/>
        </w:rPr>
        <w:t>,</w:t>
      </w:r>
    </w:p>
    <w:p w14:paraId="7F5CF459" w14:textId="77777777" w:rsidR="00653BF6" w:rsidRPr="0059636C" w:rsidRDefault="009035BD" w:rsidP="009035BD">
      <w:pPr>
        <w:suppressAutoHyphens/>
        <w:jc w:val="both"/>
        <w:rPr>
          <w:sz w:val="18"/>
          <w:szCs w:val="18"/>
          <w:lang w:eastAsia="ar-SA"/>
        </w:rPr>
      </w:pPr>
      <w:r>
        <w:rPr>
          <w:sz w:val="18"/>
          <w:szCs w:val="18"/>
          <w:lang w:eastAsia="ar-SA"/>
        </w:rPr>
        <w:t xml:space="preserve">g) </w:t>
      </w:r>
      <w:r w:rsidR="00653BF6" w:rsidRPr="0059636C">
        <w:rPr>
          <w:sz w:val="18"/>
          <w:szCs w:val="18"/>
          <w:lang w:eastAsia="ar-SA"/>
        </w:rPr>
        <w:t>realizace vycházek podle možností věznice v rozsahu až 2 hodin,</w:t>
      </w:r>
    </w:p>
    <w:p w14:paraId="2C16E4CF" w14:textId="77777777" w:rsidR="00653BF6" w:rsidRPr="0059636C" w:rsidRDefault="009035BD" w:rsidP="009035BD">
      <w:pPr>
        <w:suppressAutoHyphens/>
        <w:jc w:val="both"/>
        <w:rPr>
          <w:sz w:val="18"/>
          <w:szCs w:val="18"/>
          <w:lang w:eastAsia="ar-SA"/>
        </w:rPr>
      </w:pPr>
      <w:r>
        <w:rPr>
          <w:sz w:val="18"/>
          <w:szCs w:val="18"/>
          <w:lang w:eastAsia="ar-SA"/>
        </w:rPr>
        <w:t xml:space="preserve">h) </w:t>
      </w:r>
      <w:r w:rsidR="00653BF6" w:rsidRPr="0059636C">
        <w:rPr>
          <w:sz w:val="18"/>
          <w:szCs w:val="18"/>
          <w:lang w:eastAsia="ar-SA"/>
        </w:rPr>
        <w:t>povolení návštěv až 5 osob,</w:t>
      </w:r>
    </w:p>
    <w:p w14:paraId="184C5305" w14:textId="4A6D3A6E" w:rsidR="00653BF6" w:rsidRPr="00E2328A" w:rsidRDefault="009035BD" w:rsidP="00E2328A">
      <w:pPr>
        <w:pStyle w:val="Default"/>
        <w:jc w:val="both"/>
        <w:rPr>
          <w:sz w:val="22"/>
          <w:szCs w:val="22"/>
          <w:highlight w:val="yellow"/>
        </w:rPr>
      </w:pPr>
      <w:r>
        <w:rPr>
          <w:sz w:val="18"/>
          <w:szCs w:val="18"/>
          <w:lang w:eastAsia="ar-SA"/>
        </w:rPr>
        <w:t xml:space="preserve">i) </w:t>
      </w:r>
      <w:r w:rsidR="00653BF6" w:rsidRPr="0059636C">
        <w:rPr>
          <w:sz w:val="18"/>
          <w:szCs w:val="18"/>
          <w:lang w:eastAsia="ar-SA"/>
        </w:rPr>
        <w:t xml:space="preserve">povolení návštěv bez zrakové a sluchové kontroly zaměstnanců věznice podle § 19 odst. 5 </w:t>
      </w:r>
      <w:r w:rsidR="007F6CE3">
        <w:rPr>
          <w:sz w:val="18"/>
          <w:szCs w:val="18"/>
        </w:rPr>
        <w:t>zákona o výkonu trestu odnětí svobody</w:t>
      </w:r>
      <w:r w:rsidR="007F6CE3" w:rsidRPr="00F111EC">
        <w:rPr>
          <w:sz w:val="18"/>
          <w:szCs w:val="18"/>
        </w:rPr>
        <w:t>,</w:t>
      </w:r>
    </w:p>
    <w:p w14:paraId="4319B75D" w14:textId="2922B3DA" w:rsidR="00653BF6" w:rsidRPr="0059636C" w:rsidRDefault="00E2328A" w:rsidP="009035BD">
      <w:pPr>
        <w:suppressAutoHyphens/>
        <w:jc w:val="both"/>
        <w:rPr>
          <w:sz w:val="18"/>
          <w:szCs w:val="18"/>
          <w:lang w:eastAsia="ar-SA"/>
        </w:rPr>
      </w:pPr>
      <w:r>
        <w:rPr>
          <w:sz w:val="18"/>
          <w:szCs w:val="18"/>
          <w:lang w:eastAsia="ar-SA"/>
        </w:rPr>
        <w:t>j</w:t>
      </w:r>
      <w:r w:rsidR="009035BD">
        <w:rPr>
          <w:sz w:val="18"/>
          <w:szCs w:val="18"/>
          <w:lang w:eastAsia="ar-SA"/>
        </w:rPr>
        <w:t xml:space="preserve">) </w:t>
      </w:r>
      <w:r w:rsidR="00653BF6" w:rsidRPr="0059636C">
        <w:rPr>
          <w:sz w:val="18"/>
          <w:szCs w:val="18"/>
          <w:lang w:eastAsia="ar-SA"/>
        </w:rPr>
        <w:t>realizace nákupu potravin a věcí osobní potřeby minimálně dvakrát týdně,</w:t>
      </w:r>
    </w:p>
    <w:p w14:paraId="4C9C4EBD" w14:textId="333C8CA2" w:rsidR="00653BF6" w:rsidRPr="0059636C" w:rsidRDefault="00E2328A" w:rsidP="009035BD">
      <w:pPr>
        <w:suppressAutoHyphens/>
        <w:jc w:val="both"/>
        <w:rPr>
          <w:sz w:val="18"/>
          <w:szCs w:val="18"/>
          <w:lang w:eastAsia="ar-SA"/>
        </w:rPr>
      </w:pPr>
      <w:r>
        <w:rPr>
          <w:sz w:val="18"/>
          <w:szCs w:val="18"/>
          <w:lang w:eastAsia="ar-SA"/>
        </w:rPr>
        <w:t>k</w:t>
      </w:r>
      <w:r w:rsidR="009035BD">
        <w:rPr>
          <w:sz w:val="18"/>
          <w:szCs w:val="18"/>
          <w:lang w:eastAsia="ar-SA"/>
        </w:rPr>
        <w:t xml:space="preserve">) </w:t>
      </w:r>
      <w:r w:rsidR="00653BF6" w:rsidRPr="0059636C">
        <w:rPr>
          <w:sz w:val="18"/>
          <w:szCs w:val="18"/>
          <w:lang w:eastAsia="ar-SA"/>
        </w:rPr>
        <w:t xml:space="preserve">jednorázového nákupu do výše </w:t>
      </w:r>
      <w:r w:rsidR="008B71C5" w:rsidRPr="004C3502">
        <w:rPr>
          <w:sz w:val="18"/>
          <w:szCs w:val="18"/>
          <w:lang w:eastAsia="ar-SA"/>
        </w:rPr>
        <w:t>1200</w:t>
      </w:r>
      <w:r w:rsidR="00653BF6" w:rsidRPr="004C3502">
        <w:rPr>
          <w:sz w:val="18"/>
          <w:szCs w:val="18"/>
          <w:lang w:eastAsia="ar-SA"/>
        </w:rPr>
        <w:t xml:space="preserve">,- </w:t>
      </w:r>
      <w:r w:rsidR="00653BF6" w:rsidRPr="0059636C">
        <w:rPr>
          <w:sz w:val="18"/>
          <w:szCs w:val="18"/>
          <w:lang w:eastAsia="ar-SA"/>
        </w:rPr>
        <w:t>Kč,</w:t>
      </w:r>
    </w:p>
    <w:p w14:paraId="23858E57" w14:textId="5AA636DA" w:rsidR="00653BF6" w:rsidRPr="0059636C" w:rsidRDefault="00E2328A" w:rsidP="009035BD">
      <w:pPr>
        <w:suppressAutoHyphens/>
        <w:jc w:val="both"/>
        <w:rPr>
          <w:sz w:val="18"/>
          <w:szCs w:val="18"/>
          <w:lang w:eastAsia="ar-SA"/>
        </w:rPr>
      </w:pPr>
      <w:r>
        <w:rPr>
          <w:sz w:val="18"/>
          <w:szCs w:val="18"/>
          <w:lang w:eastAsia="ar-SA"/>
        </w:rPr>
        <w:t>l</w:t>
      </w:r>
      <w:r w:rsidR="009035BD">
        <w:rPr>
          <w:sz w:val="18"/>
          <w:szCs w:val="18"/>
          <w:lang w:eastAsia="ar-SA"/>
        </w:rPr>
        <w:t xml:space="preserve">) </w:t>
      </w:r>
      <w:r w:rsidR="00653BF6" w:rsidRPr="0059636C">
        <w:rPr>
          <w:sz w:val="18"/>
          <w:szCs w:val="18"/>
          <w:lang w:eastAsia="ar-SA"/>
        </w:rPr>
        <w:t>účasti na pořádaných kulturních akcích ve věznici bez omezení,</w:t>
      </w:r>
    </w:p>
    <w:p w14:paraId="55B265BD" w14:textId="6C90B573" w:rsidR="00653BF6" w:rsidRPr="0059636C" w:rsidRDefault="00E2328A" w:rsidP="009035BD">
      <w:pPr>
        <w:suppressAutoHyphens/>
        <w:jc w:val="both"/>
        <w:rPr>
          <w:sz w:val="18"/>
          <w:szCs w:val="18"/>
          <w:lang w:eastAsia="ar-SA"/>
        </w:rPr>
      </w:pPr>
      <w:r>
        <w:rPr>
          <w:sz w:val="18"/>
          <w:szCs w:val="18"/>
          <w:lang w:eastAsia="ar-SA"/>
        </w:rPr>
        <w:t>m</w:t>
      </w:r>
      <w:r w:rsidR="009035BD">
        <w:rPr>
          <w:sz w:val="18"/>
          <w:szCs w:val="18"/>
          <w:lang w:eastAsia="ar-SA"/>
        </w:rPr>
        <w:t xml:space="preserve">) </w:t>
      </w:r>
      <w:r w:rsidR="00653BF6" w:rsidRPr="0059636C">
        <w:rPr>
          <w:sz w:val="18"/>
          <w:szCs w:val="18"/>
          <w:lang w:eastAsia="ar-SA"/>
        </w:rPr>
        <w:t>využívání místnosti pro kondiční cvičení,</w:t>
      </w:r>
    </w:p>
    <w:p w14:paraId="37F5DE19" w14:textId="1062B89B" w:rsidR="00653BF6" w:rsidRPr="0059636C" w:rsidRDefault="00E2328A" w:rsidP="009035BD">
      <w:pPr>
        <w:suppressAutoHyphens/>
        <w:jc w:val="both"/>
        <w:rPr>
          <w:sz w:val="18"/>
          <w:szCs w:val="18"/>
          <w:lang w:eastAsia="ar-SA"/>
        </w:rPr>
      </w:pPr>
      <w:r>
        <w:rPr>
          <w:sz w:val="18"/>
          <w:szCs w:val="18"/>
          <w:lang w:eastAsia="ar-SA"/>
        </w:rPr>
        <w:t>n</w:t>
      </w:r>
      <w:r w:rsidR="009035BD">
        <w:rPr>
          <w:sz w:val="18"/>
          <w:szCs w:val="18"/>
          <w:lang w:eastAsia="ar-SA"/>
        </w:rPr>
        <w:t xml:space="preserve">) </w:t>
      </w:r>
      <w:r w:rsidR="00653BF6" w:rsidRPr="0059636C">
        <w:rPr>
          <w:sz w:val="18"/>
          <w:szCs w:val="18"/>
          <w:lang w:eastAsia="ar-SA"/>
        </w:rPr>
        <w:t xml:space="preserve">sledování </w:t>
      </w:r>
      <w:r w:rsidR="00074923" w:rsidRPr="0059636C">
        <w:rPr>
          <w:sz w:val="18"/>
          <w:szCs w:val="18"/>
          <w:lang w:eastAsia="ar-SA"/>
        </w:rPr>
        <w:t>TV</w:t>
      </w:r>
      <w:r w:rsidR="00653BF6" w:rsidRPr="0059636C">
        <w:rPr>
          <w:sz w:val="18"/>
          <w:szCs w:val="18"/>
          <w:lang w:eastAsia="ar-SA"/>
        </w:rPr>
        <w:t xml:space="preserve"> programů do 24 hodin,</w:t>
      </w:r>
    </w:p>
    <w:p w14:paraId="6E564822" w14:textId="551C520B" w:rsidR="00653BF6" w:rsidRPr="0059636C" w:rsidRDefault="00E2328A" w:rsidP="009035BD">
      <w:pPr>
        <w:suppressAutoHyphens/>
        <w:jc w:val="both"/>
        <w:rPr>
          <w:sz w:val="18"/>
          <w:szCs w:val="18"/>
          <w:lang w:eastAsia="ar-SA"/>
        </w:rPr>
      </w:pPr>
      <w:r>
        <w:rPr>
          <w:sz w:val="18"/>
          <w:szCs w:val="18"/>
          <w:lang w:eastAsia="ar-SA"/>
        </w:rPr>
        <w:t>o</w:t>
      </w:r>
      <w:r w:rsidR="009035BD">
        <w:rPr>
          <w:sz w:val="18"/>
          <w:szCs w:val="18"/>
          <w:lang w:eastAsia="ar-SA"/>
        </w:rPr>
        <w:t xml:space="preserve">) </w:t>
      </w:r>
      <w:r w:rsidR="00653BF6" w:rsidRPr="0059636C">
        <w:rPr>
          <w:sz w:val="18"/>
          <w:szCs w:val="18"/>
          <w:lang w:eastAsia="ar-SA"/>
        </w:rPr>
        <w:t>uplatnění estetických prvků více než 1 kusu od každého druhu v ubytovacím prostoru (např. květina, polička, obrázek),</w:t>
      </w:r>
    </w:p>
    <w:p w14:paraId="7F1A457F" w14:textId="59E52825" w:rsidR="00653BF6" w:rsidRDefault="00E2328A" w:rsidP="009035BD">
      <w:pPr>
        <w:suppressAutoHyphens/>
        <w:jc w:val="both"/>
        <w:rPr>
          <w:sz w:val="18"/>
          <w:szCs w:val="18"/>
          <w:lang w:eastAsia="ar-SA"/>
        </w:rPr>
      </w:pPr>
      <w:r>
        <w:rPr>
          <w:sz w:val="18"/>
          <w:szCs w:val="18"/>
          <w:lang w:eastAsia="ar-SA"/>
        </w:rPr>
        <w:t>p</w:t>
      </w:r>
      <w:r w:rsidR="009035BD">
        <w:rPr>
          <w:sz w:val="18"/>
          <w:szCs w:val="18"/>
          <w:lang w:eastAsia="ar-SA"/>
        </w:rPr>
        <w:t xml:space="preserve">) </w:t>
      </w:r>
      <w:r w:rsidR="00653BF6" w:rsidRPr="0059636C">
        <w:rPr>
          <w:sz w:val="18"/>
          <w:szCs w:val="18"/>
          <w:lang w:eastAsia="ar-SA"/>
        </w:rPr>
        <w:t>používání dalších věcí.</w:t>
      </w:r>
    </w:p>
    <w:p w14:paraId="47420974" w14:textId="77777777" w:rsidR="002E4D18" w:rsidRPr="0059636C" w:rsidRDefault="002E4D18" w:rsidP="009035BD">
      <w:pPr>
        <w:suppressAutoHyphens/>
        <w:jc w:val="both"/>
        <w:rPr>
          <w:sz w:val="18"/>
          <w:szCs w:val="18"/>
          <w:lang w:eastAsia="ar-SA"/>
        </w:rPr>
      </w:pPr>
    </w:p>
    <w:p w14:paraId="2DE910CC" w14:textId="77777777" w:rsidR="00653BF6" w:rsidRPr="0059636C" w:rsidRDefault="00242F56" w:rsidP="009035BD">
      <w:pPr>
        <w:tabs>
          <w:tab w:val="num" w:pos="567"/>
        </w:tabs>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(12) </w:t>
      </w:r>
      <w:r w:rsidR="00653BF6" w:rsidRPr="0059636C">
        <w:rPr>
          <w:sz w:val="18"/>
          <w:szCs w:val="18"/>
          <w:lang w:eastAsia="ar-SA"/>
        </w:rPr>
        <w:t>Motivační činitelé uvedené v předcházejícím odstavci se ve II. PSVD uplatňují ve výjimečných případech s tím, že:</w:t>
      </w:r>
    </w:p>
    <w:p w14:paraId="61363F18" w14:textId="77777777" w:rsidR="00653BF6" w:rsidRPr="0059636C" w:rsidRDefault="009035BD" w:rsidP="009035BD">
      <w:pPr>
        <w:suppressAutoHyphens/>
        <w:jc w:val="both"/>
        <w:rPr>
          <w:sz w:val="18"/>
          <w:szCs w:val="18"/>
          <w:lang w:eastAsia="ar-SA"/>
        </w:rPr>
      </w:pPr>
      <w:r>
        <w:rPr>
          <w:sz w:val="18"/>
          <w:szCs w:val="18"/>
          <w:lang w:eastAsia="ar-SA"/>
        </w:rPr>
        <w:t xml:space="preserve">a) </w:t>
      </w:r>
      <w:r w:rsidR="00653BF6" w:rsidRPr="0059636C">
        <w:rPr>
          <w:sz w:val="18"/>
          <w:szCs w:val="18"/>
          <w:lang w:eastAsia="ar-SA"/>
        </w:rPr>
        <w:t xml:space="preserve">jednorázový nákup je umožněn do výše </w:t>
      </w:r>
      <w:r w:rsidR="008B71C5" w:rsidRPr="004C3502">
        <w:rPr>
          <w:sz w:val="18"/>
          <w:szCs w:val="18"/>
          <w:lang w:eastAsia="ar-SA"/>
        </w:rPr>
        <w:t>800</w:t>
      </w:r>
      <w:r w:rsidR="00653BF6" w:rsidRPr="004C3502">
        <w:rPr>
          <w:sz w:val="18"/>
          <w:szCs w:val="18"/>
          <w:lang w:eastAsia="ar-SA"/>
        </w:rPr>
        <w:t>,</w:t>
      </w:r>
      <w:r w:rsidR="00653BF6" w:rsidRPr="0059636C">
        <w:rPr>
          <w:sz w:val="18"/>
          <w:szCs w:val="18"/>
          <w:lang w:eastAsia="ar-SA"/>
        </w:rPr>
        <w:t>- Kč,</w:t>
      </w:r>
    </w:p>
    <w:p w14:paraId="791F6584" w14:textId="77777777" w:rsidR="00653BF6" w:rsidRPr="0059636C" w:rsidRDefault="009035BD" w:rsidP="009035BD">
      <w:pPr>
        <w:suppressAutoHyphens/>
        <w:jc w:val="both"/>
        <w:rPr>
          <w:sz w:val="18"/>
          <w:szCs w:val="18"/>
          <w:lang w:eastAsia="ar-SA"/>
        </w:rPr>
      </w:pPr>
      <w:r>
        <w:rPr>
          <w:sz w:val="18"/>
          <w:szCs w:val="18"/>
          <w:lang w:eastAsia="ar-SA"/>
        </w:rPr>
        <w:t xml:space="preserve">b) </w:t>
      </w:r>
      <w:r w:rsidR="00653BF6" w:rsidRPr="0059636C">
        <w:rPr>
          <w:sz w:val="18"/>
          <w:szCs w:val="18"/>
          <w:lang w:eastAsia="ar-SA"/>
        </w:rPr>
        <w:t xml:space="preserve">rozsah sledování </w:t>
      </w:r>
      <w:r w:rsidR="00074923" w:rsidRPr="0059636C">
        <w:rPr>
          <w:sz w:val="18"/>
          <w:szCs w:val="18"/>
          <w:lang w:eastAsia="ar-SA"/>
        </w:rPr>
        <w:t>TV</w:t>
      </w:r>
      <w:r w:rsidR="00653BF6" w:rsidRPr="0059636C">
        <w:rPr>
          <w:sz w:val="18"/>
          <w:szCs w:val="18"/>
          <w:lang w:eastAsia="ar-SA"/>
        </w:rPr>
        <w:t xml:space="preserve"> programů je omezen do 23 hodin,</w:t>
      </w:r>
    </w:p>
    <w:p w14:paraId="44866513" w14:textId="77777777" w:rsidR="00653BF6" w:rsidRPr="0059636C" w:rsidRDefault="009035BD" w:rsidP="009035BD">
      <w:pPr>
        <w:suppressAutoHyphens/>
        <w:jc w:val="both"/>
        <w:rPr>
          <w:sz w:val="18"/>
          <w:szCs w:val="18"/>
          <w:lang w:eastAsia="ar-SA"/>
        </w:rPr>
      </w:pPr>
      <w:r>
        <w:rPr>
          <w:sz w:val="18"/>
          <w:szCs w:val="18"/>
          <w:lang w:eastAsia="ar-SA"/>
        </w:rPr>
        <w:t xml:space="preserve">c) </w:t>
      </w:r>
      <w:r w:rsidR="00653BF6" w:rsidRPr="0059636C">
        <w:rPr>
          <w:sz w:val="18"/>
          <w:szCs w:val="18"/>
          <w:lang w:eastAsia="ar-SA"/>
        </w:rPr>
        <w:t>uplatnění estetických prvků 1 kusu od každého druhu v ubytovacím prostoru.</w:t>
      </w:r>
    </w:p>
    <w:p w14:paraId="72E067EF" w14:textId="77777777" w:rsidR="00653BF6" w:rsidRPr="0059636C" w:rsidRDefault="00242F56" w:rsidP="009035BD">
      <w:pPr>
        <w:tabs>
          <w:tab w:val="num" w:pos="567"/>
        </w:tabs>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(13) </w:t>
      </w:r>
      <w:r w:rsidR="00653BF6" w:rsidRPr="0059636C">
        <w:rPr>
          <w:sz w:val="18"/>
          <w:szCs w:val="18"/>
          <w:lang w:eastAsia="ar-SA"/>
        </w:rPr>
        <w:t>Motivační činitelé uvedené v odstavci pro I. PSVD se ve III. PSVD neuplatňují s tím, že:</w:t>
      </w:r>
    </w:p>
    <w:p w14:paraId="26003A74" w14:textId="77777777" w:rsidR="00653BF6" w:rsidRPr="0059636C" w:rsidRDefault="009035BD" w:rsidP="009035BD">
      <w:pPr>
        <w:suppressAutoHyphens/>
        <w:jc w:val="both"/>
        <w:rPr>
          <w:sz w:val="18"/>
          <w:szCs w:val="18"/>
          <w:lang w:eastAsia="ar-SA"/>
        </w:rPr>
      </w:pPr>
      <w:r>
        <w:rPr>
          <w:sz w:val="18"/>
          <w:szCs w:val="18"/>
          <w:lang w:eastAsia="ar-SA"/>
        </w:rPr>
        <w:t xml:space="preserve">a) </w:t>
      </w:r>
      <w:r w:rsidR="00653BF6" w:rsidRPr="0059636C">
        <w:rPr>
          <w:sz w:val="18"/>
          <w:szCs w:val="18"/>
          <w:lang w:eastAsia="ar-SA"/>
        </w:rPr>
        <w:t xml:space="preserve">jednorázový nákup je umožněn do výše </w:t>
      </w:r>
      <w:r w:rsidR="00AE357A" w:rsidRPr="004C3502">
        <w:rPr>
          <w:sz w:val="18"/>
          <w:szCs w:val="18"/>
          <w:lang w:eastAsia="ar-SA"/>
        </w:rPr>
        <w:t>500</w:t>
      </w:r>
      <w:r w:rsidR="00653BF6" w:rsidRPr="0059636C">
        <w:rPr>
          <w:sz w:val="18"/>
          <w:szCs w:val="18"/>
          <w:lang w:eastAsia="ar-SA"/>
        </w:rPr>
        <w:t>,- Kč,</w:t>
      </w:r>
    </w:p>
    <w:p w14:paraId="71CF4D14" w14:textId="77777777" w:rsidR="00653BF6" w:rsidRPr="0059636C" w:rsidRDefault="009035BD" w:rsidP="009035BD">
      <w:pPr>
        <w:suppressAutoHyphens/>
        <w:jc w:val="both"/>
        <w:rPr>
          <w:sz w:val="18"/>
          <w:szCs w:val="18"/>
          <w:lang w:eastAsia="ar-SA"/>
        </w:rPr>
      </w:pPr>
      <w:r>
        <w:rPr>
          <w:sz w:val="18"/>
          <w:szCs w:val="18"/>
          <w:lang w:eastAsia="ar-SA"/>
        </w:rPr>
        <w:t xml:space="preserve">b) </w:t>
      </w:r>
      <w:r w:rsidR="00653BF6" w:rsidRPr="0059636C">
        <w:rPr>
          <w:sz w:val="18"/>
          <w:szCs w:val="18"/>
          <w:lang w:eastAsia="ar-SA"/>
        </w:rPr>
        <w:t xml:space="preserve">rozsah sledování </w:t>
      </w:r>
      <w:r w:rsidR="00074923" w:rsidRPr="0059636C">
        <w:rPr>
          <w:sz w:val="18"/>
          <w:szCs w:val="18"/>
          <w:lang w:eastAsia="ar-SA"/>
        </w:rPr>
        <w:t>TV</w:t>
      </w:r>
      <w:r w:rsidR="00653BF6" w:rsidRPr="0059636C">
        <w:rPr>
          <w:sz w:val="18"/>
          <w:szCs w:val="18"/>
          <w:lang w:eastAsia="ar-SA"/>
        </w:rPr>
        <w:t xml:space="preserve"> programů je omezen do 22 hodin.</w:t>
      </w:r>
    </w:p>
    <w:p w14:paraId="38CCE968" w14:textId="00314A29" w:rsidR="00653BF6" w:rsidRDefault="00653BF6" w:rsidP="00653BF6">
      <w:pPr>
        <w:outlineLvl w:val="0"/>
        <w:rPr>
          <w:b/>
          <w:sz w:val="18"/>
          <w:szCs w:val="18"/>
        </w:rPr>
      </w:pPr>
    </w:p>
    <w:p w14:paraId="7DF6C6BB" w14:textId="77777777" w:rsidR="004C3502" w:rsidRPr="0059636C" w:rsidRDefault="004C3502" w:rsidP="00653BF6">
      <w:pPr>
        <w:outlineLvl w:val="0"/>
        <w:rPr>
          <w:b/>
          <w:sz w:val="18"/>
          <w:szCs w:val="18"/>
        </w:rPr>
      </w:pPr>
    </w:p>
    <w:p w14:paraId="1EC639C3" w14:textId="7A6EB216" w:rsidR="00757790" w:rsidRDefault="00757790" w:rsidP="00653BF6">
      <w:pPr>
        <w:tabs>
          <w:tab w:val="left" w:pos="720"/>
        </w:tabs>
        <w:jc w:val="center"/>
        <w:rPr>
          <w:b/>
          <w:bCs/>
          <w:sz w:val="18"/>
          <w:szCs w:val="18"/>
        </w:rPr>
      </w:pPr>
      <w:r>
        <w:rPr>
          <w:b/>
          <w:bCs/>
          <w:sz w:val="18"/>
          <w:szCs w:val="18"/>
        </w:rPr>
        <w:t xml:space="preserve">Čl. </w:t>
      </w:r>
      <w:r w:rsidR="0007173A">
        <w:rPr>
          <w:b/>
          <w:bCs/>
          <w:sz w:val="18"/>
          <w:szCs w:val="18"/>
        </w:rPr>
        <w:t>30</w:t>
      </w:r>
    </w:p>
    <w:p w14:paraId="28231F69" w14:textId="123BE4D3" w:rsidR="00653BF6" w:rsidRPr="0059636C" w:rsidRDefault="00757790" w:rsidP="00653BF6">
      <w:pPr>
        <w:tabs>
          <w:tab w:val="left" w:pos="720"/>
        </w:tabs>
        <w:jc w:val="center"/>
        <w:rPr>
          <w:b/>
          <w:bCs/>
          <w:sz w:val="18"/>
          <w:szCs w:val="18"/>
        </w:rPr>
      </w:pPr>
      <w:r>
        <w:rPr>
          <w:b/>
          <w:bCs/>
          <w:sz w:val="18"/>
          <w:szCs w:val="18"/>
        </w:rPr>
        <w:t xml:space="preserve"> </w:t>
      </w:r>
      <w:bookmarkStart w:id="1" w:name="_Hlk184812172"/>
      <w:r w:rsidR="00653BF6" w:rsidRPr="0059636C">
        <w:rPr>
          <w:b/>
          <w:bCs/>
          <w:sz w:val="18"/>
          <w:szCs w:val="18"/>
        </w:rPr>
        <w:t>Motivační činitelé ve věznici s ostrahou v oddělení s vysokým stupněm zabezpečení</w:t>
      </w:r>
      <w:bookmarkEnd w:id="1"/>
    </w:p>
    <w:p w14:paraId="6678D6CF" w14:textId="77777777" w:rsidR="00653BF6" w:rsidRPr="0059636C" w:rsidRDefault="00242F56" w:rsidP="009035BD">
      <w:pPr>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(14) </w:t>
      </w:r>
      <w:r w:rsidR="00653BF6" w:rsidRPr="0059636C">
        <w:rPr>
          <w:sz w:val="18"/>
          <w:szCs w:val="18"/>
          <w:lang w:eastAsia="ar-SA"/>
        </w:rPr>
        <w:t>Motivačními činiteli uplatňovanými v I. PSVD se rozumí možnost:</w:t>
      </w:r>
    </w:p>
    <w:p w14:paraId="44D5B0F8" w14:textId="5DF6B098" w:rsidR="00653BF6" w:rsidRPr="0059636C" w:rsidRDefault="009035BD" w:rsidP="009035BD">
      <w:pPr>
        <w:suppressAutoHyphens/>
        <w:jc w:val="both"/>
        <w:rPr>
          <w:sz w:val="18"/>
          <w:szCs w:val="18"/>
          <w:lang w:eastAsia="ar-SA"/>
        </w:rPr>
      </w:pPr>
      <w:r>
        <w:rPr>
          <w:sz w:val="18"/>
          <w:szCs w:val="18"/>
          <w:lang w:eastAsia="ar-SA"/>
        </w:rPr>
        <w:t xml:space="preserve">a) </w:t>
      </w:r>
      <w:r w:rsidR="00653BF6" w:rsidRPr="0059636C">
        <w:rPr>
          <w:sz w:val="18"/>
          <w:szCs w:val="18"/>
          <w:lang w:eastAsia="ar-SA"/>
        </w:rPr>
        <w:t>rozhodnutí ředitele věznice o umístění odsouzených do oddělení se středním stupněm</w:t>
      </w:r>
      <w:r w:rsidR="0038739B">
        <w:rPr>
          <w:sz w:val="18"/>
          <w:szCs w:val="18"/>
          <w:lang w:eastAsia="ar-SA"/>
        </w:rPr>
        <w:t xml:space="preserve"> </w:t>
      </w:r>
      <w:r w:rsidR="0038739B" w:rsidRPr="0019241C">
        <w:rPr>
          <w:sz w:val="18"/>
          <w:szCs w:val="18"/>
          <w:lang w:eastAsia="ar-SA"/>
        </w:rPr>
        <w:t>zabezpečení</w:t>
      </w:r>
      <w:r w:rsidR="00653BF6" w:rsidRPr="0019241C">
        <w:rPr>
          <w:sz w:val="18"/>
          <w:szCs w:val="18"/>
          <w:lang w:eastAsia="ar-SA"/>
        </w:rPr>
        <w:t>,</w:t>
      </w:r>
    </w:p>
    <w:p w14:paraId="54F2F7E7" w14:textId="77777777" w:rsidR="00653BF6" w:rsidRPr="0059636C" w:rsidRDefault="009035BD" w:rsidP="009035BD">
      <w:pPr>
        <w:suppressAutoHyphens/>
        <w:jc w:val="both"/>
        <w:rPr>
          <w:sz w:val="18"/>
          <w:szCs w:val="18"/>
          <w:lang w:eastAsia="ar-SA"/>
        </w:rPr>
      </w:pPr>
      <w:r>
        <w:rPr>
          <w:sz w:val="18"/>
          <w:szCs w:val="18"/>
          <w:lang w:eastAsia="ar-SA"/>
        </w:rPr>
        <w:t xml:space="preserve">b) </w:t>
      </w:r>
      <w:r w:rsidR="00653BF6" w:rsidRPr="0059636C">
        <w:rPr>
          <w:sz w:val="18"/>
          <w:szCs w:val="18"/>
          <w:lang w:eastAsia="ar-SA"/>
        </w:rPr>
        <w:t>podání návrhu ředitele věznice k podmíněnému propuštění nebo připojení se k takovému návrhu,</w:t>
      </w:r>
    </w:p>
    <w:p w14:paraId="081D42A5" w14:textId="60152F9F" w:rsidR="00653BF6" w:rsidRPr="0059636C" w:rsidRDefault="009035BD" w:rsidP="009035BD">
      <w:pPr>
        <w:suppressAutoHyphens/>
        <w:jc w:val="both"/>
        <w:rPr>
          <w:sz w:val="18"/>
          <w:szCs w:val="18"/>
          <w:lang w:eastAsia="ar-SA"/>
        </w:rPr>
      </w:pPr>
      <w:r>
        <w:rPr>
          <w:sz w:val="18"/>
          <w:szCs w:val="18"/>
          <w:lang w:eastAsia="ar-SA"/>
        </w:rPr>
        <w:t xml:space="preserve">c) </w:t>
      </w:r>
      <w:r w:rsidR="00653BF6" w:rsidRPr="0059636C">
        <w:rPr>
          <w:sz w:val="18"/>
          <w:szCs w:val="18"/>
          <w:lang w:eastAsia="ar-SA"/>
        </w:rPr>
        <w:t xml:space="preserve">udělení odměny podle § 45 odst. 2, písm. h) </w:t>
      </w:r>
      <w:r w:rsidR="007F6CE3">
        <w:rPr>
          <w:sz w:val="18"/>
          <w:szCs w:val="18"/>
        </w:rPr>
        <w:t>zákona o výkonu trestu odnětí svobody</w:t>
      </w:r>
      <w:r w:rsidR="00653BF6" w:rsidRPr="0059636C">
        <w:rPr>
          <w:sz w:val="18"/>
          <w:szCs w:val="18"/>
          <w:lang w:eastAsia="ar-SA"/>
        </w:rPr>
        <w:t>,</w:t>
      </w:r>
    </w:p>
    <w:p w14:paraId="659272BB" w14:textId="10680F60" w:rsidR="00653BF6" w:rsidRPr="0059636C" w:rsidRDefault="009035BD" w:rsidP="009035BD">
      <w:pPr>
        <w:suppressAutoHyphens/>
        <w:jc w:val="both"/>
        <w:rPr>
          <w:sz w:val="18"/>
          <w:szCs w:val="18"/>
          <w:lang w:eastAsia="ar-SA"/>
        </w:rPr>
      </w:pPr>
      <w:r>
        <w:rPr>
          <w:sz w:val="18"/>
          <w:szCs w:val="18"/>
          <w:lang w:eastAsia="ar-SA"/>
        </w:rPr>
        <w:t xml:space="preserve">d) </w:t>
      </w:r>
      <w:r w:rsidR="00653BF6" w:rsidRPr="0059636C">
        <w:rPr>
          <w:sz w:val="18"/>
          <w:szCs w:val="18"/>
          <w:lang w:eastAsia="ar-SA"/>
        </w:rPr>
        <w:t xml:space="preserve">udělení odměny podle § 45 odst. 2, písm. g) </w:t>
      </w:r>
      <w:r w:rsidR="007F6CE3">
        <w:rPr>
          <w:sz w:val="18"/>
          <w:szCs w:val="18"/>
        </w:rPr>
        <w:t>zákona o výkonu trestu odnětí svobody</w:t>
      </w:r>
      <w:r w:rsidR="00653BF6" w:rsidRPr="0059636C">
        <w:rPr>
          <w:sz w:val="18"/>
          <w:szCs w:val="18"/>
          <w:lang w:eastAsia="ar-SA"/>
        </w:rPr>
        <w:t>,</w:t>
      </w:r>
    </w:p>
    <w:p w14:paraId="3E485204" w14:textId="2E70667D" w:rsidR="00653BF6" w:rsidRPr="0059636C" w:rsidRDefault="009035BD" w:rsidP="009035BD">
      <w:pPr>
        <w:suppressAutoHyphens/>
        <w:jc w:val="both"/>
        <w:rPr>
          <w:sz w:val="18"/>
          <w:szCs w:val="18"/>
          <w:lang w:eastAsia="ar-SA"/>
        </w:rPr>
      </w:pPr>
      <w:r>
        <w:rPr>
          <w:sz w:val="18"/>
          <w:szCs w:val="18"/>
          <w:lang w:eastAsia="ar-SA"/>
        </w:rPr>
        <w:t xml:space="preserve">e) </w:t>
      </w:r>
      <w:r w:rsidR="00653BF6" w:rsidRPr="0059636C">
        <w:rPr>
          <w:sz w:val="18"/>
          <w:szCs w:val="18"/>
          <w:lang w:eastAsia="ar-SA"/>
        </w:rPr>
        <w:t xml:space="preserve">předložení návrhu k realizaci opuštění věznice v souvislosti s návštěvou podle § 19 odst. 8 </w:t>
      </w:r>
      <w:r w:rsidR="007F6CE3">
        <w:rPr>
          <w:sz w:val="18"/>
          <w:szCs w:val="18"/>
        </w:rPr>
        <w:t>zákona o výkonu trestu odnětí svobody</w:t>
      </w:r>
      <w:r w:rsidR="00653BF6" w:rsidRPr="0059636C">
        <w:rPr>
          <w:sz w:val="18"/>
          <w:szCs w:val="18"/>
          <w:lang w:eastAsia="ar-SA"/>
        </w:rPr>
        <w:t>,</w:t>
      </w:r>
    </w:p>
    <w:p w14:paraId="777F345F" w14:textId="6D7973D1" w:rsidR="00653BF6" w:rsidRPr="0059636C" w:rsidRDefault="009035BD" w:rsidP="009035BD">
      <w:pPr>
        <w:suppressAutoHyphens/>
        <w:jc w:val="both"/>
        <w:rPr>
          <w:sz w:val="18"/>
          <w:szCs w:val="18"/>
          <w:lang w:eastAsia="ar-SA"/>
        </w:rPr>
      </w:pPr>
      <w:r>
        <w:rPr>
          <w:sz w:val="18"/>
          <w:szCs w:val="18"/>
          <w:lang w:eastAsia="ar-SA"/>
        </w:rPr>
        <w:t xml:space="preserve">f) </w:t>
      </w:r>
      <w:r w:rsidR="00653BF6" w:rsidRPr="0059636C">
        <w:rPr>
          <w:sz w:val="18"/>
          <w:szCs w:val="18"/>
          <w:lang w:eastAsia="ar-SA"/>
        </w:rPr>
        <w:t xml:space="preserve">účast na akcích realizovaných mimo věznici nebo za účelem plnění programu zacházení podle příslušných ustanovení </w:t>
      </w:r>
      <w:r w:rsidR="007F6CE3">
        <w:rPr>
          <w:sz w:val="18"/>
          <w:szCs w:val="18"/>
          <w:lang w:eastAsia="ar-SA"/>
        </w:rPr>
        <w:t>řádu výkonu trestu</w:t>
      </w:r>
      <w:r w:rsidR="00653BF6" w:rsidRPr="0059636C">
        <w:rPr>
          <w:sz w:val="18"/>
          <w:szCs w:val="18"/>
          <w:lang w:eastAsia="ar-SA"/>
        </w:rPr>
        <w:t>,</w:t>
      </w:r>
    </w:p>
    <w:p w14:paraId="6609274E" w14:textId="77777777" w:rsidR="00653BF6" w:rsidRPr="0059636C" w:rsidRDefault="009035BD" w:rsidP="009035BD">
      <w:pPr>
        <w:suppressAutoHyphens/>
        <w:jc w:val="both"/>
        <w:rPr>
          <w:sz w:val="18"/>
          <w:szCs w:val="18"/>
          <w:lang w:eastAsia="ar-SA"/>
        </w:rPr>
      </w:pPr>
      <w:r>
        <w:rPr>
          <w:sz w:val="18"/>
          <w:szCs w:val="18"/>
          <w:lang w:eastAsia="ar-SA"/>
        </w:rPr>
        <w:t xml:space="preserve">g) </w:t>
      </w:r>
      <w:r w:rsidR="00653BF6" w:rsidRPr="0059636C">
        <w:rPr>
          <w:sz w:val="18"/>
          <w:szCs w:val="18"/>
          <w:lang w:eastAsia="ar-SA"/>
        </w:rPr>
        <w:t>realizace vycházek podle možností věznice v rozsahu až 1,5 hodiny,</w:t>
      </w:r>
    </w:p>
    <w:p w14:paraId="0835D2DA" w14:textId="61ED317B" w:rsidR="00653BF6" w:rsidRPr="0059636C" w:rsidRDefault="009035BD" w:rsidP="009035BD">
      <w:pPr>
        <w:suppressAutoHyphens/>
        <w:jc w:val="both"/>
        <w:rPr>
          <w:sz w:val="18"/>
          <w:szCs w:val="18"/>
          <w:lang w:eastAsia="ar-SA"/>
        </w:rPr>
      </w:pPr>
      <w:r>
        <w:rPr>
          <w:sz w:val="18"/>
          <w:szCs w:val="18"/>
          <w:lang w:eastAsia="ar-SA"/>
        </w:rPr>
        <w:t xml:space="preserve">h) </w:t>
      </w:r>
      <w:r w:rsidR="00653BF6" w:rsidRPr="0059636C">
        <w:rPr>
          <w:sz w:val="18"/>
          <w:szCs w:val="18"/>
          <w:lang w:eastAsia="ar-SA"/>
        </w:rPr>
        <w:t xml:space="preserve">podle podmínek věznice povolení návštěv bez zrakové a sluchové kontroly zaměstnanců věznice podle § 19 odst. 5 </w:t>
      </w:r>
      <w:r w:rsidR="007F6CE3">
        <w:rPr>
          <w:sz w:val="18"/>
          <w:szCs w:val="18"/>
        </w:rPr>
        <w:t>zákona o výkonu trestu odnětí svobody</w:t>
      </w:r>
      <w:r w:rsidR="00653BF6" w:rsidRPr="0059636C">
        <w:rPr>
          <w:sz w:val="18"/>
          <w:szCs w:val="18"/>
          <w:lang w:eastAsia="ar-SA"/>
        </w:rPr>
        <w:t xml:space="preserve">, </w:t>
      </w:r>
    </w:p>
    <w:p w14:paraId="1140D2E9" w14:textId="5541AE33" w:rsidR="00653BF6" w:rsidRPr="0059636C" w:rsidRDefault="009035BD" w:rsidP="009035BD">
      <w:pPr>
        <w:suppressAutoHyphens/>
        <w:jc w:val="both"/>
        <w:rPr>
          <w:sz w:val="18"/>
          <w:szCs w:val="18"/>
          <w:lang w:eastAsia="ar-SA"/>
        </w:rPr>
      </w:pPr>
      <w:r>
        <w:rPr>
          <w:sz w:val="18"/>
          <w:szCs w:val="18"/>
          <w:lang w:eastAsia="ar-SA"/>
        </w:rPr>
        <w:t xml:space="preserve">i) </w:t>
      </w:r>
      <w:r w:rsidR="00653BF6" w:rsidRPr="0059636C">
        <w:rPr>
          <w:sz w:val="18"/>
          <w:szCs w:val="18"/>
          <w:lang w:eastAsia="ar-SA"/>
        </w:rPr>
        <w:t xml:space="preserve">jednorázového nákupu do výše </w:t>
      </w:r>
      <w:r w:rsidR="00AE357A" w:rsidRPr="004C3502">
        <w:rPr>
          <w:sz w:val="18"/>
          <w:szCs w:val="18"/>
          <w:lang w:eastAsia="ar-SA"/>
        </w:rPr>
        <w:t>1200</w:t>
      </w:r>
      <w:r w:rsidR="00653BF6" w:rsidRPr="004C3502">
        <w:rPr>
          <w:sz w:val="18"/>
          <w:szCs w:val="18"/>
          <w:lang w:eastAsia="ar-SA"/>
        </w:rPr>
        <w:t>,- Kč</w:t>
      </w:r>
      <w:r w:rsidR="00653BF6" w:rsidRPr="0059636C">
        <w:rPr>
          <w:sz w:val="18"/>
          <w:szCs w:val="18"/>
          <w:lang w:eastAsia="ar-SA"/>
        </w:rPr>
        <w:t>,</w:t>
      </w:r>
    </w:p>
    <w:p w14:paraId="7EE7FDC5" w14:textId="3C0BEE89" w:rsidR="00653BF6" w:rsidRPr="0059636C" w:rsidRDefault="00E2328A" w:rsidP="009035BD">
      <w:pPr>
        <w:suppressAutoHyphens/>
        <w:jc w:val="both"/>
        <w:rPr>
          <w:sz w:val="18"/>
          <w:szCs w:val="18"/>
          <w:lang w:eastAsia="ar-SA"/>
        </w:rPr>
      </w:pPr>
      <w:r>
        <w:rPr>
          <w:sz w:val="18"/>
          <w:szCs w:val="18"/>
          <w:lang w:eastAsia="ar-SA"/>
        </w:rPr>
        <w:t>j</w:t>
      </w:r>
      <w:r w:rsidR="009035BD">
        <w:rPr>
          <w:sz w:val="18"/>
          <w:szCs w:val="18"/>
          <w:lang w:eastAsia="ar-SA"/>
        </w:rPr>
        <w:t xml:space="preserve">) </w:t>
      </w:r>
      <w:r w:rsidR="00653BF6" w:rsidRPr="0059636C">
        <w:rPr>
          <w:sz w:val="18"/>
          <w:szCs w:val="18"/>
          <w:lang w:eastAsia="ar-SA"/>
        </w:rPr>
        <w:t>účasti na pořádaných kulturních akcích ve věznici,</w:t>
      </w:r>
    </w:p>
    <w:p w14:paraId="24FF798F" w14:textId="72259D2D" w:rsidR="00653BF6" w:rsidRPr="0059636C" w:rsidRDefault="00E2328A" w:rsidP="009035BD">
      <w:pPr>
        <w:suppressAutoHyphens/>
        <w:jc w:val="both"/>
        <w:rPr>
          <w:sz w:val="18"/>
          <w:szCs w:val="18"/>
          <w:lang w:eastAsia="ar-SA"/>
        </w:rPr>
      </w:pPr>
      <w:r>
        <w:rPr>
          <w:sz w:val="18"/>
          <w:szCs w:val="18"/>
          <w:lang w:eastAsia="ar-SA"/>
        </w:rPr>
        <w:t>k</w:t>
      </w:r>
      <w:r w:rsidR="009035BD">
        <w:rPr>
          <w:sz w:val="18"/>
          <w:szCs w:val="18"/>
          <w:lang w:eastAsia="ar-SA"/>
        </w:rPr>
        <w:t xml:space="preserve">) </w:t>
      </w:r>
      <w:r w:rsidR="00653BF6" w:rsidRPr="0059636C">
        <w:rPr>
          <w:sz w:val="18"/>
          <w:szCs w:val="18"/>
          <w:lang w:eastAsia="ar-SA"/>
        </w:rPr>
        <w:t>využívání místnosti pro kondiční cvičení,</w:t>
      </w:r>
    </w:p>
    <w:p w14:paraId="77E73AB0" w14:textId="646C7B24" w:rsidR="00653BF6" w:rsidRPr="0059636C" w:rsidRDefault="00E2328A" w:rsidP="009035BD">
      <w:pPr>
        <w:suppressAutoHyphens/>
        <w:jc w:val="both"/>
        <w:rPr>
          <w:sz w:val="18"/>
          <w:szCs w:val="18"/>
          <w:lang w:eastAsia="ar-SA"/>
        </w:rPr>
      </w:pPr>
      <w:r>
        <w:rPr>
          <w:sz w:val="18"/>
          <w:szCs w:val="18"/>
          <w:lang w:eastAsia="ar-SA"/>
        </w:rPr>
        <w:t>l</w:t>
      </w:r>
      <w:r w:rsidR="009035BD">
        <w:rPr>
          <w:sz w:val="18"/>
          <w:szCs w:val="18"/>
          <w:lang w:eastAsia="ar-SA"/>
        </w:rPr>
        <w:t xml:space="preserve">) </w:t>
      </w:r>
      <w:r w:rsidR="00653BF6" w:rsidRPr="0059636C">
        <w:rPr>
          <w:sz w:val="18"/>
          <w:szCs w:val="18"/>
          <w:lang w:eastAsia="ar-SA"/>
        </w:rPr>
        <w:t xml:space="preserve">sledování </w:t>
      </w:r>
      <w:r w:rsidR="00074923" w:rsidRPr="0059636C">
        <w:rPr>
          <w:sz w:val="18"/>
          <w:szCs w:val="18"/>
          <w:lang w:eastAsia="ar-SA"/>
        </w:rPr>
        <w:t>TV</w:t>
      </w:r>
      <w:r w:rsidR="00653BF6" w:rsidRPr="0059636C">
        <w:rPr>
          <w:sz w:val="18"/>
          <w:szCs w:val="18"/>
          <w:lang w:eastAsia="ar-SA"/>
        </w:rPr>
        <w:t xml:space="preserve"> programů do 24 hodin,</w:t>
      </w:r>
    </w:p>
    <w:p w14:paraId="7CC366AC" w14:textId="19168F8D" w:rsidR="00653BF6" w:rsidRDefault="00E2328A" w:rsidP="009035BD">
      <w:pPr>
        <w:suppressAutoHyphens/>
        <w:jc w:val="both"/>
        <w:rPr>
          <w:sz w:val="18"/>
          <w:szCs w:val="18"/>
          <w:lang w:eastAsia="ar-SA"/>
        </w:rPr>
      </w:pPr>
      <w:r>
        <w:rPr>
          <w:sz w:val="18"/>
          <w:szCs w:val="18"/>
          <w:lang w:eastAsia="ar-SA"/>
        </w:rPr>
        <w:t>m</w:t>
      </w:r>
      <w:r w:rsidR="009035BD">
        <w:rPr>
          <w:sz w:val="18"/>
          <w:szCs w:val="18"/>
          <w:lang w:eastAsia="ar-SA"/>
        </w:rPr>
        <w:t xml:space="preserve">) </w:t>
      </w:r>
      <w:r w:rsidR="00653BF6" w:rsidRPr="0059636C">
        <w:rPr>
          <w:sz w:val="18"/>
          <w:szCs w:val="18"/>
          <w:lang w:eastAsia="ar-SA"/>
        </w:rPr>
        <w:t>používání dalších věcí pro aktivity programu zacházení.</w:t>
      </w:r>
    </w:p>
    <w:p w14:paraId="118DD018" w14:textId="77777777" w:rsidR="002E4D18" w:rsidRPr="0079436F" w:rsidRDefault="002E4D18" w:rsidP="009035BD">
      <w:pPr>
        <w:suppressAutoHyphens/>
        <w:jc w:val="both"/>
        <w:rPr>
          <w:sz w:val="18"/>
          <w:szCs w:val="18"/>
          <w:lang w:eastAsia="ar-SA"/>
        </w:rPr>
      </w:pPr>
    </w:p>
    <w:p w14:paraId="6F46D4AF" w14:textId="77777777" w:rsidR="00653BF6" w:rsidRPr="004C3502" w:rsidRDefault="00242F56" w:rsidP="009035BD">
      <w:pPr>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(15) </w:t>
      </w:r>
      <w:r w:rsidR="00653BF6" w:rsidRPr="0059636C">
        <w:rPr>
          <w:sz w:val="18"/>
          <w:szCs w:val="18"/>
          <w:lang w:eastAsia="ar-SA"/>
        </w:rPr>
        <w:t>Motivační činitelé uveden</w:t>
      </w:r>
      <w:r w:rsidR="00653BF6" w:rsidRPr="004C3502">
        <w:rPr>
          <w:sz w:val="18"/>
          <w:szCs w:val="18"/>
          <w:lang w:eastAsia="ar-SA"/>
        </w:rPr>
        <w:t>é v předcházejícím odstavci se ve II. PSVD uplatňují ve výjimečných případech s tím, že:</w:t>
      </w:r>
    </w:p>
    <w:p w14:paraId="0B5A35B0" w14:textId="77777777" w:rsidR="00653BF6" w:rsidRPr="004C3502" w:rsidRDefault="00B21895" w:rsidP="00B21895">
      <w:pPr>
        <w:suppressAutoHyphens/>
        <w:jc w:val="both"/>
        <w:rPr>
          <w:sz w:val="18"/>
          <w:szCs w:val="18"/>
          <w:lang w:eastAsia="ar-SA"/>
        </w:rPr>
      </w:pPr>
      <w:r w:rsidRPr="004C3502">
        <w:rPr>
          <w:sz w:val="18"/>
          <w:szCs w:val="18"/>
          <w:lang w:eastAsia="ar-SA"/>
        </w:rPr>
        <w:t xml:space="preserve">a) </w:t>
      </w:r>
      <w:r w:rsidR="00653BF6" w:rsidRPr="004C3502">
        <w:rPr>
          <w:sz w:val="18"/>
          <w:szCs w:val="18"/>
          <w:lang w:eastAsia="ar-SA"/>
        </w:rPr>
        <w:t xml:space="preserve">jednorázový nákup je umožněn do výše </w:t>
      </w:r>
      <w:r w:rsidR="00AE357A" w:rsidRPr="004C3502">
        <w:rPr>
          <w:sz w:val="18"/>
          <w:szCs w:val="18"/>
          <w:lang w:eastAsia="ar-SA"/>
        </w:rPr>
        <w:t>800</w:t>
      </w:r>
      <w:r w:rsidR="00653BF6" w:rsidRPr="004C3502">
        <w:rPr>
          <w:sz w:val="18"/>
          <w:szCs w:val="18"/>
          <w:lang w:eastAsia="ar-SA"/>
        </w:rPr>
        <w:t>,- Kč,</w:t>
      </w:r>
    </w:p>
    <w:p w14:paraId="1ECA5B02" w14:textId="77777777" w:rsidR="00653BF6" w:rsidRPr="0079436F" w:rsidRDefault="00B21895" w:rsidP="00B21895">
      <w:pPr>
        <w:suppressAutoHyphens/>
        <w:jc w:val="both"/>
        <w:rPr>
          <w:sz w:val="18"/>
          <w:szCs w:val="18"/>
          <w:lang w:eastAsia="ar-SA"/>
        </w:rPr>
      </w:pPr>
      <w:r>
        <w:rPr>
          <w:sz w:val="18"/>
          <w:szCs w:val="18"/>
          <w:lang w:eastAsia="ar-SA"/>
        </w:rPr>
        <w:t xml:space="preserve">b) </w:t>
      </w:r>
      <w:r w:rsidR="00653BF6" w:rsidRPr="0059636C">
        <w:rPr>
          <w:sz w:val="18"/>
          <w:szCs w:val="18"/>
          <w:lang w:eastAsia="ar-SA"/>
        </w:rPr>
        <w:t xml:space="preserve">rozsah sledování </w:t>
      </w:r>
      <w:r w:rsidR="00074923" w:rsidRPr="0059636C">
        <w:rPr>
          <w:sz w:val="18"/>
          <w:szCs w:val="18"/>
          <w:lang w:eastAsia="ar-SA"/>
        </w:rPr>
        <w:t>TV</w:t>
      </w:r>
      <w:r w:rsidR="00653BF6" w:rsidRPr="0059636C">
        <w:rPr>
          <w:sz w:val="18"/>
          <w:szCs w:val="18"/>
          <w:lang w:eastAsia="ar-SA"/>
        </w:rPr>
        <w:t xml:space="preserve"> programů je omezen do 23 hodin.</w:t>
      </w:r>
    </w:p>
    <w:p w14:paraId="54122CCC" w14:textId="77777777" w:rsidR="00653BF6" w:rsidRPr="0059636C" w:rsidRDefault="00242F56" w:rsidP="009035BD">
      <w:pPr>
        <w:suppressAutoHyphens/>
        <w:spacing w:before="120"/>
        <w:jc w:val="both"/>
        <w:rPr>
          <w:sz w:val="18"/>
          <w:szCs w:val="18"/>
          <w:lang w:eastAsia="ar-SA"/>
        </w:rPr>
      </w:pPr>
      <w:r>
        <w:rPr>
          <w:sz w:val="18"/>
          <w:szCs w:val="18"/>
          <w:lang w:eastAsia="ar-SA"/>
        </w:rPr>
        <w:t xml:space="preserve">      </w:t>
      </w:r>
      <w:r w:rsidR="009035BD">
        <w:rPr>
          <w:sz w:val="18"/>
          <w:szCs w:val="18"/>
          <w:lang w:eastAsia="ar-SA"/>
        </w:rPr>
        <w:t xml:space="preserve">(16) </w:t>
      </w:r>
      <w:r w:rsidR="00653BF6" w:rsidRPr="0059636C">
        <w:rPr>
          <w:sz w:val="18"/>
          <w:szCs w:val="18"/>
          <w:lang w:eastAsia="ar-SA"/>
        </w:rPr>
        <w:t>Motivační činitelé uvedené v odstavci pro I. PSVD se ve III. PSVD neuplatňují s tím, že:</w:t>
      </w:r>
    </w:p>
    <w:p w14:paraId="584D7C7A" w14:textId="77777777" w:rsidR="00653BF6" w:rsidRPr="0059636C" w:rsidRDefault="00B21895" w:rsidP="00B21895">
      <w:pPr>
        <w:suppressAutoHyphens/>
        <w:jc w:val="both"/>
        <w:rPr>
          <w:sz w:val="18"/>
          <w:szCs w:val="18"/>
          <w:lang w:eastAsia="ar-SA"/>
        </w:rPr>
      </w:pPr>
      <w:r>
        <w:rPr>
          <w:sz w:val="18"/>
          <w:szCs w:val="18"/>
          <w:lang w:eastAsia="ar-SA"/>
        </w:rPr>
        <w:t xml:space="preserve">a) </w:t>
      </w:r>
      <w:r w:rsidR="00653BF6" w:rsidRPr="0059636C">
        <w:rPr>
          <w:sz w:val="18"/>
          <w:szCs w:val="18"/>
          <w:lang w:eastAsia="ar-SA"/>
        </w:rPr>
        <w:t xml:space="preserve">jednorázový nákup je umožněn do výše </w:t>
      </w:r>
      <w:r w:rsidR="00AE357A" w:rsidRPr="004C3502">
        <w:rPr>
          <w:sz w:val="18"/>
          <w:szCs w:val="18"/>
          <w:lang w:eastAsia="ar-SA"/>
        </w:rPr>
        <w:t>500</w:t>
      </w:r>
      <w:r w:rsidR="00653BF6" w:rsidRPr="004C3502">
        <w:rPr>
          <w:sz w:val="18"/>
          <w:szCs w:val="18"/>
          <w:lang w:eastAsia="ar-SA"/>
        </w:rPr>
        <w:t xml:space="preserve">,- </w:t>
      </w:r>
      <w:r w:rsidR="00653BF6" w:rsidRPr="0059636C">
        <w:rPr>
          <w:sz w:val="18"/>
          <w:szCs w:val="18"/>
          <w:lang w:eastAsia="ar-SA"/>
        </w:rPr>
        <w:t>Kč,</w:t>
      </w:r>
    </w:p>
    <w:p w14:paraId="2FAD4384" w14:textId="77777777" w:rsidR="00653BF6" w:rsidRPr="0059636C" w:rsidRDefault="00B21895" w:rsidP="00B21895">
      <w:pPr>
        <w:suppressAutoHyphens/>
        <w:jc w:val="both"/>
        <w:rPr>
          <w:sz w:val="18"/>
          <w:szCs w:val="18"/>
          <w:lang w:eastAsia="ar-SA"/>
        </w:rPr>
      </w:pPr>
      <w:r>
        <w:rPr>
          <w:sz w:val="18"/>
          <w:szCs w:val="18"/>
          <w:lang w:eastAsia="ar-SA"/>
        </w:rPr>
        <w:t xml:space="preserve">b) </w:t>
      </w:r>
      <w:r w:rsidR="00653BF6" w:rsidRPr="0059636C">
        <w:rPr>
          <w:sz w:val="18"/>
          <w:szCs w:val="18"/>
          <w:lang w:eastAsia="ar-SA"/>
        </w:rPr>
        <w:t xml:space="preserve">rozsah sledování </w:t>
      </w:r>
      <w:r w:rsidR="00074923" w:rsidRPr="0059636C">
        <w:rPr>
          <w:sz w:val="18"/>
          <w:szCs w:val="18"/>
          <w:lang w:eastAsia="ar-SA"/>
        </w:rPr>
        <w:t>TV</w:t>
      </w:r>
      <w:r w:rsidR="00653BF6" w:rsidRPr="0059636C">
        <w:rPr>
          <w:sz w:val="18"/>
          <w:szCs w:val="18"/>
          <w:lang w:eastAsia="ar-SA"/>
        </w:rPr>
        <w:t xml:space="preserve"> programů je omezen do 22 hodin.</w:t>
      </w:r>
    </w:p>
    <w:p w14:paraId="0502FDAD" w14:textId="77777777" w:rsidR="0007173A" w:rsidRDefault="0007173A" w:rsidP="00414FA7">
      <w:pPr>
        <w:autoSpaceDE w:val="0"/>
        <w:autoSpaceDN w:val="0"/>
        <w:adjustRightInd w:val="0"/>
        <w:jc w:val="center"/>
        <w:rPr>
          <w:b/>
          <w:sz w:val="18"/>
          <w:szCs w:val="18"/>
        </w:rPr>
      </w:pPr>
    </w:p>
    <w:p w14:paraId="5BD073F2" w14:textId="35D32EB4" w:rsidR="0007173A" w:rsidRPr="0007173A" w:rsidRDefault="0007173A" w:rsidP="0007173A">
      <w:pPr>
        <w:pStyle w:val="Default"/>
        <w:jc w:val="center"/>
        <w:rPr>
          <w:b/>
          <w:bCs/>
          <w:sz w:val="18"/>
          <w:szCs w:val="18"/>
        </w:rPr>
      </w:pPr>
      <w:r w:rsidRPr="0007173A">
        <w:rPr>
          <w:b/>
          <w:bCs/>
          <w:sz w:val="18"/>
          <w:szCs w:val="18"/>
        </w:rPr>
        <w:t xml:space="preserve">Čl. 31 </w:t>
      </w:r>
    </w:p>
    <w:p w14:paraId="32945068" w14:textId="7CC2E4CC" w:rsidR="0007173A" w:rsidRDefault="0007173A" w:rsidP="0007173A">
      <w:pPr>
        <w:pStyle w:val="Default"/>
        <w:jc w:val="center"/>
        <w:rPr>
          <w:b/>
          <w:bCs/>
          <w:sz w:val="18"/>
          <w:szCs w:val="18"/>
        </w:rPr>
      </w:pPr>
      <w:r w:rsidRPr="0007173A">
        <w:rPr>
          <w:b/>
          <w:bCs/>
          <w:sz w:val="18"/>
          <w:szCs w:val="18"/>
        </w:rPr>
        <w:t>Zpracování osobních údajů v souvislosti s výkonem trestu</w:t>
      </w:r>
    </w:p>
    <w:p w14:paraId="13C019A9" w14:textId="77777777" w:rsidR="0007173A" w:rsidRPr="0007173A" w:rsidRDefault="0007173A" w:rsidP="0007173A">
      <w:pPr>
        <w:pStyle w:val="Default"/>
        <w:jc w:val="center"/>
        <w:rPr>
          <w:sz w:val="18"/>
          <w:szCs w:val="18"/>
        </w:rPr>
      </w:pPr>
    </w:p>
    <w:p w14:paraId="7EDD7786" w14:textId="48185C3F" w:rsidR="0007173A" w:rsidRPr="0007173A" w:rsidRDefault="0007173A" w:rsidP="0007173A">
      <w:pPr>
        <w:pStyle w:val="Default"/>
        <w:spacing w:after="267"/>
        <w:jc w:val="both"/>
        <w:rPr>
          <w:sz w:val="18"/>
          <w:szCs w:val="18"/>
        </w:rPr>
      </w:pPr>
      <w:r w:rsidRPr="0007173A">
        <w:rPr>
          <w:sz w:val="18"/>
          <w:szCs w:val="18"/>
        </w:rPr>
        <w:t>(1) Vězeňská služba (věznice) jako spravující orgán zpracovává v souvislosti s výkonem trestu osobní údaje odsouzené, a to včetně zvláštní kategorie osobních údajů. Za tím účelem zpracovává osobní údaje poskytnuté odsouzen</w:t>
      </w:r>
      <w:r>
        <w:rPr>
          <w:sz w:val="18"/>
          <w:szCs w:val="18"/>
        </w:rPr>
        <w:t>ou</w:t>
      </w:r>
      <w:r w:rsidRPr="0007173A">
        <w:rPr>
          <w:sz w:val="18"/>
          <w:szCs w:val="18"/>
        </w:rPr>
        <w:t xml:space="preserve">, orgány činnými v trestním řízení, osobami dotčenými trestním řízením, jinými orgány veřejné moci a cizozemskými orgány, dále údaje z registrů a agendových informačních systémů. Osobní údaje může zpracovávat i k jinému účelu, než pro který byly původně shromážděny. Osobní údaje se v evidenci spravujícího orgánu uchovávají 10 let od propuštění odsouzené z výkonu trestu, nestanoví-li právní předpis jinak. </w:t>
      </w:r>
    </w:p>
    <w:p w14:paraId="113F5667" w14:textId="4106DA13" w:rsidR="0007173A" w:rsidRPr="0007173A" w:rsidRDefault="0007173A" w:rsidP="0007173A">
      <w:pPr>
        <w:pStyle w:val="Default"/>
        <w:spacing w:after="267"/>
        <w:jc w:val="both"/>
        <w:rPr>
          <w:sz w:val="18"/>
          <w:szCs w:val="18"/>
        </w:rPr>
      </w:pPr>
      <w:r w:rsidRPr="0007173A">
        <w:rPr>
          <w:sz w:val="18"/>
          <w:szCs w:val="18"/>
        </w:rPr>
        <w:t>(2) Odsouzen</w:t>
      </w:r>
      <w:r>
        <w:rPr>
          <w:sz w:val="18"/>
          <w:szCs w:val="18"/>
        </w:rPr>
        <w:t>á</w:t>
      </w:r>
      <w:r w:rsidRPr="0007173A">
        <w:rPr>
          <w:sz w:val="18"/>
          <w:szCs w:val="18"/>
        </w:rPr>
        <w:t xml:space="preserve"> je povin</w:t>
      </w:r>
      <w:r>
        <w:rPr>
          <w:sz w:val="18"/>
          <w:szCs w:val="18"/>
        </w:rPr>
        <w:t>na</w:t>
      </w:r>
      <w:r w:rsidRPr="0007173A">
        <w:rPr>
          <w:sz w:val="18"/>
          <w:szCs w:val="18"/>
        </w:rPr>
        <w:t xml:space="preserve"> podle § 28 odst. 2 písm. d) zákona o výkonu trestu odnětí svobody strpět úkony, které souvisí s je</w:t>
      </w:r>
      <w:r>
        <w:rPr>
          <w:sz w:val="18"/>
          <w:szCs w:val="18"/>
        </w:rPr>
        <w:t>jí</w:t>
      </w:r>
      <w:r w:rsidRPr="0007173A">
        <w:rPr>
          <w:sz w:val="18"/>
          <w:szCs w:val="18"/>
        </w:rPr>
        <w:t xml:space="preserve"> identifikací. </w:t>
      </w:r>
    </w:p>
    <w:p w14:paraId="45E277AC" w14:textId="77777777" w:rsidR="0007173A" w:rsidRPr="0007173A" w:rsidRDefault="0007173A" w:rsidP="0007173A">
      <w:pPr>
        <w:pStyle w:val="Default"/>
        <w:spacing w:after="267"/>
        <w:jc w:val="both"/>
        <w:rPr>
          <w:sz w:val="18"/>
          <w:szCs w:val="18"/>
        </w:rPr>
      </w:pPr>
      <w:r w:rsidRPr="0007173A">
        <w:rPr>
          <w:sz w:val="18"/>
          <w:szCs w:val="18"/>
        </w:rPr>
        <w:t xml:space="preserve">(3) Věznice může, je-li to nezbytné pro plnění úkolů Vězeňské služby, pořizovat zvukové, obrazové nebo jiné záznamy osob a věcí nacházejících se v objektech a prostorách jí spravovaných a střežených, zejména za účelem zajištění pořádku, bezpečnosti a ochrany osob a majetku, předcházení, vyhledávání a odhalování trestné činnosti a stíhání trestných činů. </w:t>
      </w:r>
    </w:p>
    <w:p w14:paraId="1C15DB8D" w14:textId="77777777" w:rsidR="0007173A" w:rsidRPr="0007173A" w:rsidRDefault="0007173A" w:rsidP="0007173A">
      <w:pPr>
        <w:pStyle w:val="Default"/>
        <w:spacing w:after="267"/>
        <w:jc w:val="both"/>
        <w:rPr>
          <w:sz w:val="18"/>
          <w:szCs w:val="18"/>
        </w:rPr>
      </w:pPr>
      <w:r w:rsidRPr="0007173A">
        <w:rPr>
          <w:sz w:val="18"/>
          <w:szCs w:val="18"/>
        </w:rPr>
        <w:t xml:space="preserve">(4) Vězeňská služba může předávat nebo zpřístupňovat osobní údaje z evidence osob ve výkonu trestu odnětí svobody orgánům příslušným k předcházení, vyhledávání a odhalování trestné činnosti a stíhání trestných činů, zajišťování bezpečnosti České republiky, veřejného pořádku a vnitřní bezpečnosti, včetně pátrání po osobách a věcech, a na žádost též soudům a státním zastupitelstvím, Ministerstvu spravedlnosti České republiky a Rejstříku trestů, orgánům veřejné moci, a jiným osobám, pokud osvědčí právní zájem na předání nebo zpřístupnění osobních údajů a jejich předání nebo zpřístupnění nebrání zvláštní zákon. </w:t>
      </w:r>
    </w:p>
    <w:p w14:paraId="0D947071" w14:textId="0A034306" w:rsidR="0007173A" w:rsidRPr="0007173A" w:rsidRDefault="0007173A" w:rsidP="0007173A">
      <w:pPr>
        <w:pStyle w:val="Default"/>
        <w:jc w:val="both"/>
        <w:rPr>
          <w:sz w:val="18"/>
          <w:szCs w:val="18"/>
        </w:rPr>
      </w:pPr>
      <w:r w:rsidRPr="0007173A">
        <w:rPr>
          <w:sz w:val="18"/>
          <w:szCs w:val="18"/>
        </w:rPr>
        <w:t xml:space="preserve">(5) Právo odsouzené na informace, přístup, opravu, omezení zpracování, výmaz osobních údajů nebo právo podat stížnost Úřadu pro ochranu osobních údajů je v daném rozsahu upraveno v zákoně o zpracování osobních údajů. </w:t>
      </w:r>
    </w:p>
    <w:p w14:paraId="1FF362B9" w14:textId="77777777" w:rsidR="0007173A" w:rsidRDefault="0007173A" w:rsidP="00414FA7">
      <w:pPr>
        <w:autoSpaceDE w:val="0"/>
        <w:autoSpaceDN w:val="0"/>
        <w:adjustRightInd w:val="0"/>
        <w:jc w:val="center"/>
        <w:rPr>
          <w:b/>
          <w:sz w:val="18"/>
          <w:szCs w:val="18"/>
        </w:rPr>
      </w:pPr>
    </w:p>
    <w:p w14:paraId="21DCF2E8" w14:textId="77777777" w:rsidR="00695323" w:rsidRPr="0059636C" w:rsidRDefault="00695323" w:rsidP="00414FA7">
      <w:pPr>
        <w:autoSpaceDE w:val="0"/>
        <w:autoSpaceDN w:val="0"/>
        <w:adjustRightInd w:val="0"/>
        <w:jc w:val="center"/>
        <w:rPr>
          <w:b/>
          <w:sz w:val="18"/>
          <w:szCs w:val="18"/>
        </w:rPr>
      </w:pPr>
      <w:r w:rsidRPr="0059636C">
        <w:rPr>
          <w:b/>
          <w:sz w:val="18"/>
          <w:szCs w:val="18"/>
        </w:rPr>
        <w:t>ČÁST DRUHÁ</w:t>
      </w:r>
    </w:p>
    <w:p w14:paraId="345F7431" w14:textId="77777777" w:rsidR="00695323" w:rsidRPr="0059636C" w:rsidRDefault="00695323" w:rsidP="00414FA7">
      <w:pPr>
        <w:autoSpaceDE w:val="0"/>
        <w:autoSpaceDN w:val="0"/>
        <w:adjustRightInd w:val="0"/>
        <w:jc w:val="center"/>
        <w:rPr>
          <w:b/>
          <w:sz w:val="10"/>
          <w:szCs w:val="10"/>
        </w:rPr>
      </w:pPr>
    </w:p>
    <w:p w14:paraId="4CF94155" w14:textId="77777777" w:rsidR="00695323" w:rsidRPr="00680080" w:rsidRDefault="00695323" w:rsidP="00414FA7">
      <w:pPr>
        <w:autoSpaceDE w:val="0"/>
        <w:autoSpaceDN w:val="0"/>
        <w:adjustRightInd w:val="0"/>
        <w:jc w:val="center"/>
        <w:rPr>
          <w:b/>
          <w:sz w:val="18"/>
          <w:szCs w:val="18"/>
        </w:rPr>
      </w:pPr>
      <w:r w:rsidRPr="0059636C">
        <w:rPr>
          <w:b/>
          <w:sz w:val="18"/>
          <w:szCs w:val="18"/>
        </w:rPr>
        <w:t xml:space="preserve">VYBRANÉ DRUHY UBYTOVACÍCH PROSTOR </w:t>
      </w:r>
      <w:r w:rsidRPr="00680080">
        <w:rPr>
          <w:b/>
          <w:sz w:val="18"/>
          <w:szCs w:val="18"/>
        </w:rPr>
        <w:t xml:space="preserve">- </w:t>
      </w:r>
      <w:r w:rsidR="00D82A6E" w:rsidRPr="00680080">
        <w:rPr>
          <w:b/>
          <w:sz w:val="18"/>
          <w:szCs w:val="18"/>
        </w:rPr>
        <w:t>ODDÍL</w:t>
      </w:r>
      <w:r w:rsidR="007A236C" w:rsidRPr="00680080">
        <w:rPr>
          <w:b/>
          <w:sz w:val="18"/>
          <w:szCs w:val="18"/>
        </w:rPr>
        <w:t>Y</w:t>
      </w:r>
    </w:p>
    <w:p w14:paraId="114C494D" w14:textId="77777777" w:rsidR="00695323" w:rsidRPr="00680080" w:rsidRDefault="00695323" w:rsidP="00414FA7">
      <w:pPr>
        <w:autoSpaceDE w:val="0"/>
        <w:autoSpaceDN w:val="0"/>
        <w:adjustRightInd w:val="0"/>
        <w:jc w:val="both"/>
        <w:rPr>
          <w:sz w:val="10"/>
          <w:szCs w:val="10"/>
        </w:rPr>
      </w:pPr>
    </w:p>
    <w:p w14:paraId="36A4C645" w14:textId="77777777" w:rsidR="00DE39B2" w:rsidRPr="009B6E3E" w:rsidRDefault="00DE39B2" w:rsidP="00DE39B2">
      <w:pPr>
        <w:autoSpaceDE w:val="0"/>
        <w:autoSpaceDN w:val="0"/>
        <w:adjustRightInd w:val="0"/>
        <w:jc w:val="both"/>
        <w:rPr>
          <w:color w:val="000000" w:themeColor="text1"/>
          <w:sz w:val="18"/>
          <w:szCs w:val="18"/>
        </w:rPr>
      </w:pPr>
      <w:r w:rsidRPr="009B6E3E">
        <w:rPr>
          <w:color w:val="000000" w:themeColor="text1"/>
          <w:sz w:val="18"/>
          <w:szCs w:val="18"/>
        </w:rPr>
        <w:t>Ve věznici jsou zřízeny další druhy ubytovacích prostor: nástupní oddíl, výstupní oddíl, uzavřený oddíl a zvláštní ubytovací kapacita pro potřeby naplňování léčebného režimu.</w:t>
      </w:r>
    </w:p>
    <w:p w14:paraId="6A5720DA" w14:textId="77777777" w:rsidR="00DE39B2" w:rsidRDefault="00DE39B2" w:rsidP="00414FA7">
      <w:pPr>
        <w:autoSpaceDE w:val="0"/>
        <w:autoSpaceDN w:val="0"/>
        <w:adjustRightInd w:val="0"/>
        <w:jc w:val="center"/>
        <w:rPr>
          <w:b/>
          <w:sz w:val="18"/>
          <w:szCs w:val="18"/>
        </w:rPr>
      </w:pPr>
    </w:p>
    <w:p w14:paraId="2B943898" w14:textId="6DBC3789" w:rsidR="000224D2" w:rsidRPr="00680080" w:rsidRDefault="000224D2" w:rsidP="00414FA7">
      <w:pPr>
        <w:autoSpaceDE w:val="0"/>
        <w:autoSpaceDN w:val="0"/>
        <w:adjustRightInd w:val="0"/>
        <w:jc w:val="center"/>
        <w:rPr>
          <w:b/>
          <w:sz w:val="18"/>
          <w:szCs w:val="18"/>
        </w:rPr>
      </w:pPr>
      <w:r w:rsidRPr="00680080">
        <w:rPr>
          <w:b/>
          <w:sz w:val="18"/>
          <w:szCs w:val="18"/>
        </w:rPr>
        <w:t xml:space="preserve">Čl. </w:t>
      </w:r>
      <w:r w:rsidR="0007173A">
        <w:rPr>
          <w:b/>
          <w:sz w:val="18"/>
          <w:szCs w:val="18"/>
        </w:rPr>
        <w:t>32</w:t>
      </w:r>
    </w:p>
    <w:p w14:paraId="704BDA2F" w14:textId="77777777" w:rsidR="000224D2" w:rsidRPr="0059636C" w:rsidRDefault="000224D2" w:rsidP="00414FA7">
      <w:pPr>
        <w:autoSpaceDE w:val="0"/>
        <w:autoSpaceDN w:val="0"/>
        <w:adjustRightInd w:val="0"/>
        <w:jc w:val="center"/>
        <w:rPr>
          <w:b/>
          <w:sz w:val="18"/>
          <w:szCs w:val="18"/>
        </w:rPr>
      </w:pPr>
      <w:r w:rsidRPr="00680080">
        <w:rPr>
          <w:b/>
          <w:sz w:val="18"/>
          <w:szCs w:val="18"/>
        </w:rPr>
        <w:t xml:space="preserve">Nástupní </w:t>
      </w:r>
      <w:r w:rsidR="00D82A6E" w:rsidRPr="00680080">
        <w:rPr>
          <w:b/>
          <w:sz w:val="18"/>
          <w:szCs w:val="18"/>
        </w:rPr>
        <w:t>oddíl</w:t>
      </w:r>
      <w:r w:rsidRPr="0059636C">
        <w:rPr>
          <w:b/>
          <w:sz w:val="18"/>
          <w:szCs w:val="18"/>
        </w:rPr>
        <w:t xml:space="preserve"> </w:t>
      </w:r>
    </w:p>
    <w:p w14:paraId="28FE3B68" w14:textId="77777777" w:rsidR="000224D2" w:rsidRPr="0059636C" w:rsidRDefault="000224D2" w:rsidP="00414FA7">
      <w:pPr>
        <w:autoSpaceDE w:val="0"/>
        <w:autoSpaceDN w:val="0"/>
        <w:adjustRightInd w:val="0"/>
        <w:jc w:val="both"/>
        <w:rPr>
          <w:bCs/>
          <w:sz w:val="10"/>
          <w:szCs w:val="10"/>
        </w:rPr>
      </w:pPr>
    </w:p>
    <w:p w14:paraId="3C39C1D9" w14:textId="60B82E80" w:rsidR="000224D2" w:rsidRPr="0059636C" w:rsidRDefault="000224D2" w:rsidP="00414FA7">
      <w:pPr>
        <w:jc w:val="both"/>
        <w:rPr>
          <w:sz w:val="18"/>
          <w:szCs w:val="18"/>
        </w:rPr>
      </w:pPr>
      <w:r w:rsidRPr="0059636C">
        <w:rPr>
          <w:sz w:val="18"/>
          <w:szCs w:val="18"/>
        </w:rPr>
        <w:t xml:space="preserve">     (1) V průběhu pobytu v</w:t>
      </w:r>
      <w:r w:rsidR="00CF6006">
        <w:rPr>
          <w:sz w:val="18"/>
          <w:szCs w:val="18"/>
        </w:rPr>
        <w:t> nástupním oddílu (dále jen „NO“)</w:t>
      </w:r>
      <w:r w:rsidR="00414FA7" w:rsidRPr="0059636C">
        <w:rPr>
          <w:sz w:val="18"/>
          <w:szCs w:val="18"/>
        </w:rPr>
        <w:t> </w:t>
      </w:r>
      <w:r w:rsidR="003D0BFD" w:rsidRPr="0059636C">
        <w:rPr>
          <w:sz w:val="18"/>
          <w:szCs w:val="18"/>
        </w:rPr>
        <w:t>se odsouzená</w:t>
      </w:r>
      <w:r w:rsidRPr="0059636C">
        <w:rPr>
          <w:sz w:val="18"/>
          <w:szCs w:val="18"/>
        </w:rPr>
        <w:t xml:space="preserve"> účastní pohovorů s</w:t>
      </w:r>
      <w:r w:rsidR="00893837" w:rsidRPr="0059636C">
        <w:rPr>
          <w:sz w:val="18"/>
          <w:szCs w:val="18"/>
        </w:rPr>
        <w:t> </w:t>
      </w:r>
      <w:r w:rsidRPr="0059636C">
        <w:rPr>
          <w:sz w:val="18"/>
          <w:szCs w:val="18"/>
        </w:rPr>
        <w:t>odbornými zaměstnanci za účelem zpracování komplexní zprávy. Na základě komplexní zprávy je sestaven pr</w:t>
      </w:r>
      <w:r w:rsidR="003D0BFD" w:rsidRPr="0059636C">
        <w:rPr>
          <w:sz w:val="18"/>
          <w:szCs w:val="18"/>
        </w:rPr>
        <w:t>ogram zacházení, který odsouzená</w:t>
      </w:r>
      <w:r w:rsidRPr="0059636C">
        <w:rPr>
          <w:sz w:val="18"/>
          <w:szCs w:val="18"/>
        </w:rPr>
        <w:t xml:space="preserve"> stvrzuje svým podpisem a stává se pro </w:t>
      </w:r>
      <w:r w:rsidR="003D0BFD" w:rsidRPr="0059636C">
        <w:rPr>
          <w:sz w:val="18"/>
          <w:szCs w:val="18"/>
        </w:rPr>
        <w:t>ni</w:t>
      </w:r>
      <w:r w:rsidRPr="0059636C">
        <w:rPr>
          <w:sz w:val="18"/>
          <w:szCs w:val="18"/>
        </w:rPr>
        <w:t xml:space="preserve"> závazným.</w:t>
      </w:r>
    </w:p>
    <w:p w14:paraId="0ECE7D19" w14:textId="77777777" w:rsidR="000224D2" w:rsidRPr="0059636C" w:rsidRDefault="003D0BFD" w:rsidP="00414FA7">
      <w:pPr>
        <w:pStyle w:val="Zkladntext"/>
        <w:spacing w:before="120" w:after="0"/>
        <w:jc w:val="both"/>
        <w:rPr>
          <w:sz w:val="4"/>
          <w:szCs w:val="4"/>
        </w:rPr>
      </w:pPr>
      <w:r w:rsidRPr="0059636C">
        <w:rPr>
          <w:sz w:val="18"/>
          <w:szCs w:val="18"/>
        </w:rPr>
        <w:t xml:space="preserve">     (2) Odsouzená</w:t>
      </w:r>
      <w:r w:rsidR="000224D2" w:rsidRPr="0059636C">
        <w:rPr>
          <w:sz w:val="18"/>
          <w:szCs w:val="18"/>
        </w:rPr>
        <w:t xml:space="preserve"> </w:t>
      </w:r>
      <w:r w:rsidR="00680080">
        <w:rPr>
          <w:sz w:val="18"/>
          <w:szCs w:val="18"/>
        </w:rPr>
        <w:t xml:space="preserve">se </w:t>
      </w:r>
      <w:r w:rsidR="000224D2" w:rsidRPr="0059636C">
        <w:rPr>
          <w:sz w:val="18"/>
          <w:szCs w:val="18"/>
        </w:rPr>
        <w:t>v</w:t>
      </w:r>
      <w:r w:rsidR="00680080">
        <w:rPr>
          <w:sz w:val="18"/>
          <w:szCs w:val="18"/>
        </w:rPr>
        <w:t> </w:t>
      </w:r>
      <w:r w:rsidR="00414FA7" w:rsidRPr="0059636C">
        <w:rPr>
          <w:sz w:val="18"/>
          <w:szCs w:val="18"/>
        </w:rPr>
        <w:t>NO</w:t>
      </w:r>
      <w:r w:rsidR="00680080">
        <w:rPr>
          <w:sz w:val="18"/>
          <w:szCs w:val="18"/>
        </w:rPr>
        <w:t xml:space="preserve"> </w:t>
      </w:r>
      <w:r w:rsidR="000224D2" w:rsidRPr="0059636C">
        <w:rPr>
          <w:sz w:val="18"/>
          <w:szCs w:val="18"/>
        </w:rPr>
        <w:t>dále:</w:t>
      </w:r>
    </w:p>
    <w:p w14:paraId="22A1E4B3" w14:textId="77777777" w:rsidR="000224D2" w:rsidRPr="0059636C" w:rsidRDefault="000224D2" w:rsidP="00414FA7">
      <w:pPr>
        <w:jc w:val="both"/>
        <w:rPr>
          <w:sz w:val="18"/>
          <w:szCs w:val="18"/>
        </w:rPr>
      </w:pPr>
      <w:r w:rsidRPr="0059636C">
        <w:rPr>
          <w:sz w:val="18"/>
          <w:szCs w:val="18"/>
        </w:rPr>
        <w:t>a) zúčastní školení z bezpečnosti práce, ochrany zdraví při práci, z</w:t>
      </w:r>
      <w:r w:rsidR="00893837" w:rsidRPr="0059636C">
        <w:rPr>
          <w:sz w:val="18"/>
          <w:szCs w:val="18"/>
        </w:rPr>
        <w:t> </w:t>
      </w:r>
      <w:r w:rsidRPr="0059636C">
        <w:rPr>
          <w:sz w:val="18"/>
          <w:szCs w:val="18"/>
        </w:rPr>
        <w:t>požární ochrany, z činnosti Probační a mediační služby, z</w:t>
      </w:r>
      <w:r w:rsidR="00893837" w:rsidRPr="0059636C">
        <w:rPr>
          <w:sz w:val="18"/>
          <w:szCs w:val="18"/>
        </w:rPr>
        <w:t> </w:t>
      </w:r>
      <w:r w:rsidRPr="0059636C">
        <w:rPr>
          <w:sz w:val="18"/>
          <w:szCs w:val="18"/>
        </w:rPr>
        <w:t>drogové prevence apod.,</w:t>
      </w:r>
    </w:p>
    <w:p w14:paraId="37CF7ED8" w14:textId="6488F3B1" w:rsidR="000224D2" w:rsidRPr="0059636C" w:rsidRDefault="000224D2" w:rsidP="00414FA7">
      <w:pPr>
        <w:jc w:val="both"/>
        <w:rPr>
          <w:sz w:val="18"/>
          <w:szCs w:val="18"/>
        </w:rPr>
      </w:pPr>
      <w:r w:rsidRPr="0059636C">
        <w:rPr>
          <w:sz w:val="18"/>
          <w:szCs w:val="18"/>
        </w:rPr>
        <w:t xml:space="preserve">b) seznámí </w:t>
      </w:r>
      <w:r w:rsidR="00CF6006">
        <w:rPr>
          <w:sz w:val="18"/>
          <w:szCs w:val="18"/>
        </w:rPr>
        <w:t>se zákonem o výkonu trestu odnětí svobody, s řádem výkonu trestu</w:t>
      </w:r>
      <w:r w:rsidRPr="0059636C">
        <w:rPr>
          <w:sz w:val="18"/>
          <w:szCs w:val="18"/>
        </w:rPr>
        <w:t>, vnitřním řádem a</w:t>
      </w:r>
      <w:r w:rsidR="00893837" w:rsidRPr="0059636C">
        <w:rPr>
          <w:sz w:val="18"/>
          <w:szCs w:val="18"/>
        </w:rPr>
        <w:t> </w:t>
      </w:r>
      <w:r w:rsidRPr="0059636C">
        <w:rPr>
          <w:sz w:val="18"/>
          <w:szCs w:val="18"/>
        </w:rPr>
        <w:t>provozními řády všech prostorů určených pro realizaci aktivit programu zacházení.</w:t>
      </w:r>
    </w:p>
    <w:p w14:paraId="2E41F9D0" w14:textId="77777777" w:rsidR="000224D2" w:rsidRPr="0059636C" w:rsidRDefault="000224D2" w:rsidP="00414FA7">
      <w:pPr>
        <w:jc w:val="both"/>
        <w:rPr>
          <w:sz w:val="10"/>
          <w:szCs w:val="10"/>
        </w:rPr>
      </w:pPr>
    </w:p>
    <w:p w14:paraId="34197622" w14:textId="77777777" w:rsidR="000224D2" w:rsidRPr="0059636C" w:rsidRDefault="000224D2" w:rsidP="00414FA7">
      <w:pPr>
        <w:jc w:val="both"/>
        <w:rPr>
          <w:sz w:val="18"/>
          <w:szCs w:val="18"/>
        </w:rPr>
      </w:pPr>
      <w:r w:rsidRPr="0059636C">
        <w:rPr>
          <w:sz w:val="18"/>
          <w:szCs w:val="18"/>
        </w:rPr>
        <w:t xml:space="preserve">     (3) Provozní řády </w:t>
      </w:r>
      <w:r w:rsidR="00F83B34" w:rsidRPr="0059636C">
        <w:rPr>
          <w:sz w:val="18"/>
          <w:szCs w:val="18"/>
        </w:rPr>
        <w:t>prostorů pro realizaci aktivit programu zacházení</w:t>
      </w:r>
      <w:r w:rsidR="00EB254A" w:rsidRPr="0059636C">
        <w:rPr>
          <w:sz w:val="18"/>
          <w:szCs w:val="18"/>
        </w:rPr>
        <w:t>,</w:t>
      </w:r>
      <w:r w:rsidR="00F83B34" w:rsidRPr="0059636C">
        <w:rPr>
          <w:sz w:val="18"/>
          <w:szCs w:val="18"/>
        </w:rPr>
        <w:t xml:space="preserve"> kterými </w:t>
      </w:r>
      <w:r w:rsidR="001645D3" w:rsidRPr="0059636C">
        <w:rPr>
          <w:sz w:val="18"/>
          <w:szCs w:val="18"/>
        </w:rPr>
        <w:t>je</w:t>
      </w:r>
      <w:r w:rsidR="00F83B34" w:rsidRPr="0059636C">
        <w:rPr>
          <w:sz w:val="18"/>
          <w:szCs w:val="18"/>
        </w:rPr>
        <w:t xml:space="preserve"> odsouzen</w:t>
      </w:r>
      <w:r w:rsidR="001645D3" w:rsidRPr="0059636C">
        <w:rPr>
          <w:sz w:val="18"/>
          <w:szCs w:val="18"/>
        </w:rPr>
        <w:t>á</w:t>
      </w:r>
      <w:r w:rsidR="00F83B34" w:rsidRPr="0059636C">
        <w:rPr>
          <w:sz w:val="18"/>
          <w:szCs w:val="18"/>
        </w:rPr>
        <w:t xml:space="preserve"> povinn</w:t>
      </w:r>
      <w:r w:rsidR="001645D3" w:rsidRPr="0059636C">
        <w:rPr>
          <w:sz w:val="18"/>
          <w:szCs w:val="18"/>
        </w:rPr>
        <w:t>a</w:t>
      </w:r>
      <w:r w:rsidRPr="0059636C">
        <w:rPr>
          <w:sz w:val="18"/>
          <w:szCs w:val="18"/>
        </w:rPr>
        <w:t xml:space="preserve"> se řídit, jsou umístěny vždy v příslušném prostoru.</w:t>
      </w:r>
    </w:p>
    <w:p w14:paraId="4FD5BA76" w14:textId="77777777" w:rsidR="00695323" w:rsidRPr="0059636C" w:rsidRDefault="00695323" w:rsidP="00695323">
      <w:pPr>
        <w:jc w:val="both"/>
        <w:rPr>
          <w:sz w:val="10"/>
          <w:szCs w:val="10"/>
        </w:rPr>
      </w:pPr>
    </w:p>
    <w:p w14:paraId="17F0B9C2" w14:textId="06197987" w:rsidR="00695323" w:rsidRPr="0059636C" w:rsidRDefault="00695323" w:rsidP="00414FA7">
      <w:pPr>
        <w:autoSpaceDE w:val="0"/>
        <w:autoSpaceDN w:val="0"/>
        <w:adjustRightInd w:val="0"/>
        <w:jc w:val="center"/>
        <w:rPr>
          <w:b/>
          <w:sz w:val="18"/>
          <w:szCs w:val="18"/>
        </w:rPr>
      </w:pPr>
      <w:r w:rsidRPr="0059636C">
        <w:rPr>
          <w:b/>
          <w:sz w:val="18"/>
          <w:szCs w:val="18"/>
        </w:rPr>
        <w:t>Čl. 3</w:t>
      </w:r>
      <w:r w:rsidR="00B553C7">
        <w:rPr>
          <w:b/>
          <w:sz w:val="18"/>
          <w:szCs w:val="18"/>
        </w:rPr>
        <w:t>3</w:t>
      </w:r>
    </w:p>
    <w:p w14:paraId="091304B2" w14:textId="77777777" w:rsidR="00695323" w:rsidRPr="0059636C" w:rsidRDefault="00695323" w:rsidP="00414FA7">
      <w:pPr>
        <w:autoSpaceDE w:val="0"/>
        <w:autoSpaceDN w:val="0"/>
        <w:adjustRightInd w:val="0"/>
        <w:jc w:val="center"/>
        <w:rPr>
          <w:b/>
          <w:sz w:val="18"/>
          <w:szCs w:val="18"/>
        </w:rPr>
      </w:pPr>
      <w:r w:rsidRPr="0059636C">
        <w:rPr>
          <w:b/>
          <w:sz w:val="18"/>
          <w:szCs w:val="18"/>
        </w:rPr>
        <w:t xml:space="preserve">Výstupní </w:t>
      </w:r>
      <w:r w:rsidR="00D07D10" w:rsidRPr="0059636C">
        <w:rPr>
          <w:b/>
          <w:sz w:val="18"/>
          <w:szCs w:val="18"/>
        </w:rPr>
        <w:t>oddíl</w:t>
      </w:r>
    </w:p>
    <w:p w14:paraId="39A7E380" w14:textId="77777777" w:rsidR="00695323" w:rsidRPr="0059636C" w:rsidRDefault="00695323" w:rsidP="00414FA7">
      <w:pPr>
        <w:jc w:val="both"/>
        <w:rPr>
          <w:sz w:val="10"/>
          <w:szCs w:val="10"/>
        </w:rPr>
      </w:pPr>
      <w:r w:rsidRPr="0059636C">
        <w:rPr>
          <w:sz w:val="18"/>
          <w:szCs w:val="18"/>
        </w:rPr>
        <w:t xml:space="preserve">        </w:t>
      </w:r>
    </w:p>
    <w:p w14:paraId="78CF803C" w14:textId="77777777" w:rsidR="00695323" w:rsidRPr="0059636C" w:rsidRDefault="00695323" w:rsidP="00414FA7">
      <w:pPr>
        <w:jc w:val="both"/>
        <w:rPr>
          <w:sz w:val="18"/>
          <w:szCs w:val="18"/>
        </w:rPr>
      </w:pPr>
      <w:r w:rsidRPr="0059636C">
        <w:rPr>
          <w:sz w:val="18"/>
          <w:szCs w:val="18"/>
        </w:rPr>
        <w:t xml:space="preserve">     (1)</w:t>
      </w:r>
      <w:r w:rsidRPr="0059636C">
        <w:t xml:space="preserve"> </w:t>
      </w:r>
      <w:r w:rsidR="003D0BFD" w:rsidRPr="0059636C">
        <w:rPr>
          <w:sz w:val="18"/>
          <w:szCs w:val="18"/>
        </w:rPr>
        <w:t>Odsouzená zařazená</w:t>
      </w:r>
      <w:r w:rsidRPr="0059636C">
        <w:rPr>
          <w:sz w:val="18"/>
          <w:szCs w:val="18"/>
        </w:rPr>
        <w:t xml:space="preserve"> do výstupního </w:t>
      </w:r>
      <w:r w:rsidR="00D07D10" w:rsidRPr="0059636C">
        <w:rPr>
          <w:sz w:val="18"/>
          <w:szCs w:val="18"/>
        </w:rPr>
        <w:t>oddílu</w:t>
      </w:r>
      <w:r w:rsidRPr="0059636C">
        <w:rPr>
          <w:sz w:val="18"/>
          <w:szCs w:val="18"/>
        </w:rPr>
        <w:t xml:space="preserve"> </w:t>
      </w:r>
      <w:r w:rsidR="00414FA7" w:rsidRPr="0059636C">
        <w:rPr>
          <w:sz w:val="18"/>
          <w:szCs w:val="18"/>
        </w:rPr>
        <w:t xml:space="preserve">(dále jen „VO“) </w:t>
      </w:r>
      <w:r w:rsidR="003D0BFD" w:rsidRPr="0059636C">
        <w:rPr>
          <w:sz w:val="18"/>
          <w:szCs w:val="18"/>
        </w:rPr>
        <w:t>je povinna</w:t>
      </w:r>
      <w:r w:rsidRPr="0059636C">
        <w:rPr>
          <w:sz w:val="18"/>
          <w:szCs w:val="18"/>
        </w:rPr>
        <w:t xml:space="preserve"> plnit aktualizovaný progra</w:t>
      </w:r>
      <w:r w:rsidR="003D0BFD" w:rsidRPr="0059636C">
        <w:rPr>
          <w:sz w:val="18"/>
          <w:szCs w:val="18"/>
        </w:rPr>
        <w:t>m zacházení. Souhlas odsouzené</w:t>
      </w:r>
      <w:r w:rsidRPr="0059636C">
        <w:rPr>
          <w:sz w:val="18"/>
          <w:szCs w:val="18"/>
        </w:rPr>
        <w:t xml:space="preserve"> s umístěním do </w:t>
      </w:r>
      <w:r w:rsidR="00414FA7" w:rsidRPr="0059636C">
        <w:rPr>
          <w:sz w:val="18"/>
          <w:szCs w:val="18"/>
        </w:rPr>
        <w:t>VO</w:t>
      </w:r>
      <w:r w:rsidRPr="0059636C">
        <w:rPr>
          <w:sz w:val="18"/>
          <w:szCs w:val="18"/>
        </w:rPr>
        <w:t xml:space="preserve"> se nevyžaduje.</w:t>
      </w:r>
    </w:p>
    <w:p w14:paraId="4B777CBA" w14:textId="77777777" w:rsidR="00695323" w:rsidRPr="0059636C" w:rsidRDefault="00695323" w:rsidP="00414FA7">
      <w:pPr>
        <w:jc w:val="both"/>
        <w:rPr>
          <w:sz w:val="10"/>
          <w:szCs w:val="10"/>
        </w:rPr>
      </w:pPr>
    </w:p>
    <w:p w14:paraId="41F8BA05" w14:textId="77777777" w:rsidR="00B21895" w:rsidRDefault="00695323" w:rsidP="00B21895">
      <w:pPr>
        <w:jc w:val="both"/>
        <w:rPr>
          <w:sz w:val="18"/>
          <w:szCs w:val="18"/>
        </w:rPr>
      </w:pPr>
      <w:r w:rsidRPr="0059636C">
        <w:rPr>
          <w:sz w:val="18"/>
          <w:szCs w:val="18"/>
        </w:rPr>
        <w:t xml:space="preserve">     (2) V době stanovené týdenním pl</w:t>
      </w:r>
      <w:r w:rsidR="00B21895">
        <w:rPr>
          <w:sz w:val="18"/>
          <w:szCs w:val="18"/>
        </w:rPr>
        <w:t>ánem činnosti jsou realizovány:</w:t>
      </w:r>
    </w:p>
    <w:p w14:paraId="7E053278" w14:textId="77777777" w:rsidR="00695323" w:rsidRPr="00B21895" w:rsidRDefault="00B21895" w:rsidP="00B21895">
      <w:pPr>
        <w:jc w:val="both"/>
        <w:rPr>
          <w:sz w:val="18"/>
          <w:szCs w:val="18"/>
        </w:rPr>
      </w:pPr>
      <w:r>
        <w:rPr>
          <w:sz w:val="18"/>
          <w:szCs w:val="18"/>
        </w:rPr>
        <w:t xml:space="preserve">a) </w:t>
      </w:r>
      <w:r w:rsidR="00695323" w:rsidRPr="00B21895">
        <w:rPr>
          <w:sz w:val="18"/>
          <w:szCs w:val="18"/>
        </w:rPr>
        <w:t>pracovní a sebeobslužné aktivity (praní, žehlení a zašívání),</w:t>
      </w:r>
    </w:p>
    <w:p w14:paraId="286E31F0" w14:textId="77777777" w:rsidR="00695323" w:rsidRPr="00B21895" w:rsidRDefault="00B21895" w:rsidP="00B21895">
      <w:pPr>
        <w:jc w:val="both"/>
        <w:rPr>
          <w:sz w:val="18"/>
          <w:szCs w:val="18"/>
        </w:rPr>
      </w:pPr>
      <w:r>
        <w:rPr>
          <w:sz w:val="18"/>
          <w:szCs w:val="18"/>
        </w:rPr>
        <w:t xml:space="preserve">b) </w:t>
      </w:r>
      <w:r w:rsidR="00695323" w:rsidRPr="00B21895">
        <w:rPr>
          <w:sz w:val="18"/>
          <w:szCs w:val="18"/>
        </w:rPr>
        <w:t>vzdělávací aktivity (kurz právního minima, psychosociální poradenství, vzdělávání apod.),</w:t>
      </w:r>
    </w:p>
    <w:p w14:paraId="267E7FE8" w14:textId="77777777" w:rsidR="00695323" w:rsidRPr="00B21895" w:rsidRDefault="00B21895" w:rsidP="00B21895">
      <w:pPr>
        <w:jc w:val="both"/>
        <w:rPr>
          <w:sz w:val="18"/>
          <w:szCs w:val="18"/>
        </w:rPr>
      </w:pPr>
      <w:r>
        <w:rPr>
          <w:sz w:val="18"/>
          <w:szCs w:val="18"/>
        </w:rPr>
        <w:t xml:space="preserve">c) </w:t>
      </w:r>
      <w:r w:rsidR="00695323" w:rsidRPr="00B21895">
        <w:rPr>
          <w:sz w:val="18"/>
          <w:szCs w:val="18"/>
        </w:rPr>
        <w:t>speciálně výchovné postupy (sociálně právní poradenství</w:t>
      </w:r>
      <w:r w:rsidR="00D67F5D" w:rsidRPr="00B21895">
        <w:rPr>
          <w:sz w:val="18"/>
          <w:szCs w:val="18"/>
        </w:rPr>
        <w:t>, základy finanční gramotnosti</w:t>
      </w:r>
      <w:r w:rsidR="00695323" w:rsidRPr="00B21895">
        <w:rPr>
          <w:sz w:val="18"/>
          <w:szCs w:val="18"/>
        </w:rPr>
        <w:t>),</w:t>
      </w:r>
    </w:p>
    <w:p w14:paraId="5DFDB834" w14:textId="77777777" w:rsidR="00695323" w:rsidRPr="00B21895" w:rsidRDefault="00B21895" w:rsidP="00B21895">
      <w:pPr>
        <w:jc w:val="both"/>
        <w:rPr>
          <w:sz w:val="18"/>
          <w:szCs w:val="18"/>
        </w:rPr>
      </w:pPr>
      <w:r>
        <w:rPr>
          <w:sz w:val="18"/>
          <w:szCs w:val="18"/>
        </w:rPr>
        <w:t xml:space="preserve">d) </w:t>
      </w:r>
      <w:r w:rsidR="00695323" w:rsidRPr="00B21895">
        <w:rPr>
          <w:sz w:val="18"/>
          <w:szCs w:val="18"/>
        </w:rPr>
        <w:t>zájmová činnost a řízené tělovýchovné aktivity (dle nabídky věznice).</w:t>
      </w:r>
    </w:p>
    <w:p w14:paraId="69908352" w14:textId="77777777" w:rsidR="00695323" w:rsidRPr="0059636C" w:rsidRDefault="00695323" w:rsidP="00414FA7">
      <w:pPr>
        <w:jc w:val="both"/>
        <w:rPr>
          <w:sz w:val="10"/>
          <w:szCs w:val="10"/>
        </w:rPr>
      </w:pPr>
    </w:p>
    <w:p w14:paraId="680AD839" w14:textId="77777777" w:rsidR="00695323" w:rsidRPr="0059636C" w:rsidRDefault="00695323" w:rsidP="00414FA7">
      <w:pPr>
        <w:jc w:val="both"/>
        <w:rPr>
          <w:sz w:val="18"/>
          <w:szCs w:val="18"/>
        </w:rPr>
      </w:pPr>
      <w:r w:rsidRPr="0059636C">
        <w:rPr>
          <w:sz w:val="18"/>
          <w:szCs w:val="18"/>
        </w:rPr>
        <w:t xml:space="preserve">    (3) Další pravidla řádu </w:t>
      </w:r>
      <w:r w:rsidR="00414FA7" w:rsidRPr="0059636C">
        <w:rPr>
          <w:sz w:val="18"/>
          <w:szCs w:val="18"/>
        </w:rPr>
        <w:t>VO</w:t>
      </w:r>
      <w:r w:rsidRPr="0059636C">
        <w:rPr>
          <w:sz w:val="18"/>
          <w:szCs w:val="18"/>
        </w:rPr>
        <w:t xml:space="preserve">: </w:t>
      </w:r>
    </w:p>
    <w:p w14:paraId="0315F115" w14:textId="654C85BE" w:rsidR="00695323" w:rsidRPr="00B21895" w:rsidRDefault="00B21895" w:rsidP="00B21895">
      <w:pPr>
        <w:jc w:val="both"/>
        <w:rPr>
          <w:sz w:val="18"/>
          <w:szCs w:val="18"/>
        </w:rPr>
      </w:pPr>
      <w:r>
        <w:rPr>
          <w:sz w:val="18"/>
          <w:szCs w:val="18"/>
        </w:rPr>
        <w:t xml:space="preserve">a) </w:t>
      </w:r>
      <w:r w:rsidR="00695323" w:rsidRPr="00B21895">
        <w:rPr>
          <w:sz w:val="18"/>
          <w:szCs w:val="18"/>
        </w:rPr>
        <w:t xml:space="preserve">organizované činnosti (nákup, vycházka, odběr stravy, výměna prádla, lékař, knihovna…) se řídí dle příslušného </w:t>
      </w:r>
      <w:r w:rsidR="0075789C">
        <w:rPr>
          <w:sz w:val="18"/>
          <w:szCs w:val="18"/>
        </w:rPr>
        <w:t>časového rozvrhu dne</w:t>
      </w:r>
      <w:r w:rsidR="00695323" w:rsidRPr="00B21895">
        <w:rPr>
          <w:sz w:val="18"/>
          <w:szCs w:val="18"/>
        </w:rPr>
        <w:t>,</w:t>
      </w:r>
    </w:p>
    <w:p w14:paraId="7BCE5518" w14:textId="17AC8F3E" w:rsidR="00695323" w:rsidRPr="00B21895" w:rsidRDefault="00B21895" w:rsidP="00B21895">
      <w:pPr>
        <w:jc w:val="both"/>
        <w:rPr>
          <w:sz w:val="18"/>
          <w:szCs w:val="18"/>
        </w:rPr>
      </w:pPr>
      <w:r>
        <w:rPr>
          <w:sz w:val="18"/>
          <w:szCs w:val="18"/>
        </w:rPr>
        <w:t xml:space="preserve">b) </w:t>
      </w:r>
      <w:r w:rsidR="00695323" w:rsidRPr="00B21895">
        <w:rPr>
          <w:sz w:val="18"/>
          <w:szCs w:val="18"/>
        </w:rPr>
        <w:t>v </w:t>
      </w:r>
      <w:r w:rsidR="008867DA" w:rsidRPr="00B21895">
        <w:rPr>
          <w:sz w:val="18"/>
          <w:szCs w:val="18"/>
        </w:rPr>
        <w:t>oddílu</w:t>
      </w:r>
      <w:r w:rsidR="00695323" w:rsidRPr="00B21895">
        <w:rPr>
          <w:sz w:val="18"/>
          <w:szCs w:val="18"/>
        </w:rPr>
        <w:t xml:space="preserve"> se uplatňují motivační činitelé I. PSVD a II.PSVD uvedení v čl. 2</w:t>
      </w:r>
      <w:r w:rsidR="002E4D18">
        <w:rPr>
          <w:sz w:val="18"/>
          <w:szCs w:val="18"/>
        </w:rPr>
        <w:t>8</w:t>
      </w:r>
      <w:r w:rsidR="00695323" w:rsidRPr="00B21895">
        <w:rPr>
          <w:sz w:val="18"/>
          <w:szCs w:val="18"/>
        </w:rPr>
        <w:t xml:space="preserve"> vn</w:t>
      </w:r>
      <w:r w:rsidR="003D0BFD" w:rsidRPr="00B21895">
        <w:rPr>
          <w:sz w:val="18"/>
          <w:szCs w:val="18"/>
        </w:rPr>
        <w:t>itřního řádu; pokud je odsouzená</w:t>
      </w:r>
      <w:r w:rsidR="00695323" w:rsidRPr="00B21895">
        <w:rPr>
          <w:sz w:val="18"/>
          <w:szCs w:val="18"/>
        </w:rPr>
        <w:t xml:space="preserve"> přeřazen</w:t>
      </w:r>
      <w:r w:rsidR="003D0BFD" w:rsidRPr="00B21895">
        <w:rPr>
          <w:sz w:val="18"/>
          <w:szCs w:val="18"/>
        </w:rPr>
        <w:t>a</w:t>
      </w:r>
      <w:r w:rsidR="00695323" w:rsidRPr="00B21895">
        <w:rPr>
          <w:sz w:val="18"/>
          <w:szCs w:val="18"/>
        </w:rPr>
        <w:t xml:space="preserve"> do</w:t>
      </w:r>
      <w:r w:rsidR="00893837" w:rsidRPr="00B21895">
        <w:rPr>
          <w:sz w:val="18"/>
          <w:szCs w:val="18"/>
        </w:rPr>
        <w:t> </w:t>
      </w:r>
      <w:r w:rsidR="00695323" w:rsidRPr="00B21895">
        <w:rPr>
          <w:sz w:val="18"/>
          <w:szCs w:val="18"/>
        </w:rPr>
        <w:t>III. PSVD je zpravidla umístěn</w:t>
      </w:r>
      <w:r w:rsidR="003D0BFD" w:rsidRPr="00B21895">
        <w:rPr>
          <w:sz w:val="18"/>
          <w:szCs w:val="18"/>
        </w:rPr>
        <w:t>a</w:t>
      </w:r>
      <w:r w:rsidR="00695323" w:rsidRPr="00B21895">
        <w:rPr>
          <w:sz w:val="18"/>
          <w:szCs w:val="18"/>
        </w:rPr>
        <w:t xml:space="preserve"> do standardní</w:t>
      </w:r>
      <w:r w:rsidR="00D07D10" w:rsidRPr="00B21895">
        <w:rPr>
          <w:sz w:val="18"/>
          <w:szCs w:val="18"/>
        </w:rPr>
        <w:t>ho</w:t>
      </w:r>
      <w:r w:rsidR="00695323" w:rsidRPr="00B21895">
        <w:rPr>
          <w:sz w:val="18"/>
          <w:szCs w:val="18"/>
        </w:rPr>
        <w:t xml:space="preserve"> </w:t>
      </w:r>
      <w:r w:rsidR="00D07D10" w:rsidRPr="00B21895">
        <w:rPr>
          <w:sz w:val="18"/>
          <w:szCs w:val="18"/>
        </w:rPr>
        <w:t>oddílu</w:t>
      </w:r>
      <w:r w:rsidR="00695323" w:rsidRPr="00B21895">
        <w:rPr>
          <w:sz w:val="18"/>
          <w:szCs w:val="18"/>
        </w:rPr>
        <w:t>.</w:t>
      </w:r>
    </w:p>
    <w:p w14:paraId="35A368D7" w14:textId="77777777" w:rsidR="00695323" w:rsidRPr="0059636C" w:rsidRDefault="00695323" w:rsidP="00414FA7">
      <w:pPr>
        <w:jc w:val="both"/>
        <w:rPr>
          <w:sz w:val="10"/>
          <w:szCs w:val="10"/>
        </w:rPr>
      </w:pPr>
    </w:p>
    <w:p w14:paraId="58F9D8E5" w14:textId="77777777" w:rsidR="00695323" w:rsidRDefault="00695323" w:rsidP="00414FA7">
      <w:pPr>
        <w:jc w:val="both"/>
        <w:rPr>
          <w:sz w:val="18"/>
          <w:szCs w:val="18"/>
        </w:rPr>
      </w:pPr>
      <w:r w:rsidRPr="0059636C">
        <w:rPr>
          <w:sz w:val="18"/>
          <w:szCs w:val="18"/>
        </w:rPr>
        <w:t xml:space="preserve">    (4) Důvodem k vyřazení z </w:t>
      </w:r>
      <w:r w:rsidR="00414FA7" w:rsidRPr="0059636C">
        <w:rPr>
          <w:sz w:val="18"/>
          <w:szCs w:val="18"/>
        </w:rPr>
        <w:t>VO</w:t>
      </w:r>
      <w:r w:rsidRPr="0059636C">
        <w:rPr>
          <w:sz w:val="18"/>
          <w:szCs w:val="18"/>
        </w:rPr>
        <w:t xml:space="preserve"> může být:</w:t>
      </w:r>
    </w:p>
    <w:p w14:paraId="0402AC67" w14:textId="77777777" w:rsidR="00344F5F" w:rsidRPr="0059636C" w:rsidRDefault="00344F5F" w:rsidP="00414FA7">
      <w:pPr>
        <w:jc w:val="both"/>
        <w:rPr>
          <w:sz w:val="18"/>
          <w:szCs w:val="18"/>
        </w:rPr>
      </w:pPr>
    </w:p>
    <w:p w14:paraId="759C8B69" w14:textId="38B45140" w:rsidR="00695323" w:rsidRPr="00B21895" w:rsidRDefault="00B21895" w:rsidP="00B21895">
      <w:pPr>
        <w:jc w:val="both"/>
        <w:rPr>
          <w:sz w:val="18"/>
          <w:szCs w:val="18"/>
        </w:rPr>
      </w:pPr>
      <w:r>
        <w:rPr>
          <w:sz w:val="18"/>
          <w:szCs w:val="18"/>
        </w:rPr>
        <w:t xml:space="preserve">a) </w:t>
      </w:r>
      <w:r w:rsidR="00695323" w:rsidRPr="00B21895">
        <w:rPr>
          <w:sz w:val="18"/>
          <w:szCs w:val="18"/>
        </w:rPr>
        <w:t xml:space="preserve">závažné nebo opakované úmyslné porušení </w:t>
      </w:r>
      <w:r w:rsidR="006121B4">
        <w:rPr>
          <w:sz w:val="18"/>
          <w:szCs w:val="18"/>
        </w:rPr>
        <w:t>zákona o výkonu trestu odnětí svobody, řádu výkonu trestu</w:t>
      </w:r>
      <w:r w:rsidR="00695323" w:rsidRPr="00B21895">
        <w:rPr>
          <w:sz w:val="18"/>
          <w:szCs w:val="18"/>
        </w:rPr>
        <w:t xml:space="preserve"> nebo vnitřního řádu, týkající se zejména pobytu v</w:t>
      </w:r>
      <w:r w:rsidR="00414FA7" w:rsidRPr="00B21895">
        <w:rPr>
          <w:sz w:val="18"/>
          <w:szCs w:val="18"/>
        </w:rPr>
        <w:t>e VO</w:t>
      </w:r>
      <w:r w:rsidR="00695323" w:rsidRPr="00B21895">
        <w:rPr>
          <w:sz w:val="18"/>
          <w:szCs w:val="18"/>
        </w:rPr>
        <w:t>,</w:t>
      </w:r>
    </w:p>
    <w:p w14:paraId="119D2A7E" w14:textId="77777777" w:rsidR="00695323" w:rsidRPr="00B21895" w:rsidRDefault="00B21895" w:rsidP="00B21895">
      <w:pPr>
        <w:jc w:val="both"/>
        <w:rPr>
          <w:sz w:val="18"/>
          <w:szCs w:val="18"/>
        </w:rPr>
      </w:pPr>
      <w:r>
        <w:rPr>
          <w:sz w:val="18"/>
          <w:szCs w:val="18"/>
        </w:rPr>
        <w:t xml:space="preserve">b) </w:t>
      </w:r>
      <w:r w:rsidR="00695323" w:rsidRPr="00B21895">
        <w:rPr>
          <w:sz w:val="18"/>
          <w:szCs w:val="18"/>
        </w:rPr>
        <w:t xml:space="preserve">odmítání účasti v povinných aktivitách programu zacházení nebo jeho celkové neplnění za nejméně jedno vyhodnocovací období, </w:t>
      </w:r>
    </w:p>
    <w:p w14:paraId="5573D440" w14:textId="77777777" w:rsidR="00695323" w:rsidRPr="00B21895" w:rsidRDefault="00B21895" w:rsidP="00B21895">
      <w:pPr>
        <w:jc w:val="both"/>
        <w:rPr>
          <w:sz w:val="18"/>
          <w:szCs w:val="18"/>
        </w:rPr>
      </w:pPr>
      <w:r>
        <w:rPr>
          <w:sz w:val="18"/>
          <w:szCs w:val="18"/>
        </w:rPr>
        <w:t xml:space="preserve">c) </w:t>
      </w:r>
      <w:r w:rsidR="00695323" w:rsidRPr="00B21895">
        <w:rPr>
          <w:sz w:val="18"/>
          <w:szCs w:val="18"/>
        </w:rPr>
        <w:t>pominutí důvodů, pro které byl</w:t>
      </w:r>
      <w:r w:rsidR="003D0BFD" w:rsidRPr="00B21895">
        <w:rPr>
          <w:sz w:val="18"/>
          <w:szCs w:val="18"/>
        </w:rPr>
        <w:t>a odsouzená</w:t>
      </w:r>
      <w:r w:rsidR="00695323" w:rsidRPr="00B21895">
        <w:rPr>
          <w:sz w:val="18"/>
          <w:szCs w:val="18"/>
        </w:rPr>
        <w:t xml:space="preserve"> do </w:t>
      </w:r>
      <w:r w:rsidR="00414FA7" w:rsidRPr="00B21895">
        <w:rPr>
          <w:sz w:val="18"/>
          <w:szCs w:val="18"/>
        </w:rPr>
        <w:t>VO</w:t>
      </w:r>
      <w:r w:rsidR="00695323" w:rsidRPr="00B21895">
        <w:rPr>
          <w:sz w:val="18"/>
          <w:szCs w:val="18"/>
        </w:rPr>
        <w:t xml:space="preserve"> umístěn</w:t>
      </w:r>
      <w:r w:rsidR="003D0BFD" w:rsidRPr="00B21895">
        <w:rPr>
          <w:sz w:val="18"/>
          <w:szCs w:val="18"/>
        </w:rPr>
        <w:t>a</w:t>
      </w:r>
      <w:r w:rsidR="00695323" w:rsidRPr="00B21895">
        <w:rPr>
          <w:sz w:val="18"/>
          <w:szCs w:val="18"/>
        </w:rPr>
        <w:t xml:space="preserve"> (např. přeřazení do jiného typu věznice, pravomoc</w:t>
      </w:r>
      <w:r w:rsidR="0079436F" w:rsidRPr="00B21895">
        <w:rPr>
          <w:sz w:val="18"/>
          <w:szCs w:val="18"/>
        </w:rPr>
        <w:t xml:space="preserve">né uložení dalšího trestu odnětí svobody, podmíněné </w:t>
      </w:r>
      <w:r w:rsidR="00695323" w:rsidRPr="00B21895">
        <w:rPr>
          <w:sz w:val="18"/>
          <w:szCs w:val="18"/>
        </w:rPr>
        <w:t>propuštění),</w:t>
      </w:r>
    </w:p>
    <w:p w14:paraId="57A28918" w14:textId="77777777" w:rsidR="00695323" w:rsidRPr="00B21895" w:rsidRDefault="00B21895" w:rsidP="00B21895">
      <w:pPr>
        <w:jc w:val="both"/>
        <w:rPr>
          <w:sz w:val="18"/>
          <w:szCs w:val="18"/>
        </w:rPr>
      </w:pPr>
      <w:r>
        <w:rPr>
          <w:sz w:val="18"/>
          <w:szCs w:val="18"/>
        </w:rPr>
        <w:t xml:space="preserve">d) </w:t>
      </w:r>
      <w:r w:rsidR="00695323" w:rsidRPr="00B21895">
        <w:rPr>
          <w:sz w:val="18"/>
          <w:szCs w:val="18"/>
        </w:rPr>
        <w:t>jiný závažný důvod posouzený odbornou komisí (např. nemoc).</w:t>
      </w:r>
    </w:p>
    <w:p w14:paraId="11724280" w14:textId="77777777" w:rsidR="00320CE4" w:rsidRDefault="00320CE4" w:rsidP="00695323">
      <w:pPr>
        <w:autoSpaceDE w:val="0"/>
        <w:autoSpaceDN w:val="0"/>
        <w:adjustRightInd w:val="0"/>
        <w:jc w:val="center"/>
        <w:rPr>
          <w:b/>
          <w:sz w:val="10"/>
          <w:szCs w:val="10"/>
        </w:rPr>
      </w:pPr>
    </w:p>
    <w:p w14:paraId="676DE7BD" w14:textId="362B14BC" w:rsidR="00695323" w:rsidRPr="0059636C" w:rsidRDefault="00695323" w:rsidP="00695323">
      <w:pPr>
        <w:autoSpaceDE w:val="0"/>
        <w:autoSpaceDN w:val="0"/>
        <w:adjustRightInd w:val="0"/>
        <w:jc w:val="center"/>
        <w:rPr>
          <w:b/>
          <w:sz w:val="18"/>
          <w:szCs w:val="18"/>
        </w:rPr>
      </w:pPr>
      <w:r w:rsidRPr="0059636C">
        <w:rPr>
          <w:b/>
          <w:sz w:val="18"/>
          <w:szCs w:val="18"/>
        </w:rPr>
        <w:t>Čl. 3</w:t>
      </w:r>
      <w:r w:rsidR="00B553C7">
        <w:rPr>
          <w:b/>
          <w:sz w:val="18"/>
          <w:szCs w:val="18"/>
        </w:rPr>
        <w:t>4</w:t>
      </w:r>
    </w:p>
    <w:p w14:paraId="7E60232F" w14:textId="77777777" w:rsidR="00695323" w:rsidRPr="00680080" w:rsidRDefault="00695323" w:rsidP="00695323">
      <w:pPr>
        <w:autoSpaceDE w:val="0"/>
        <w:autoSpaceDN w:val="0"/>
        <w:adjustRightInd w:val="0"/>
        <w:jc w:val="center"/>
        <w:rPr>
          <w:b/>
          <w:sz w:val="18"/>
          <w:szCs w:val="18"/>
        </w:rPr>
      </w:pPr>
      <w:r w:rsidRPr="00680080">
        <w:rPr>
          <w:b/>
          <w:sz w:val="18"/>
          <w:szCs w:val="18"/>
        </w:rPr>
        <w:t>Uzavřen</w:t>
      </w:r>
      <w:r w:rsidR="00D07D10" w:rsidRPr="00680080">
        <w:rPr>
          <w:b/>
          <w:sz w:val="18"/>
          <w:szCs w:val="18"/>
        </w:rPr>
        <w:t>ý</w:t>
      </w:r>
      <w:r w:rsidRPr="00680080">
        <w:rPr>
          <w:b/>
          <w:sz w:val="18"/>
          <w:szCs w:val="18"/>
        </w:rPr>
        <w:t xml:space="preserve"> </w:t>
      </w:r>
      <w:r w:rsidR="00D07D10" w:rsidRPr="00680080">
        <w:rPr>
          <w:b/>
          <w:sz w:val="18"/>
          <w:szCs w:val="18"/>
        </w:rPr>
        <w:t>oddíl</w:t>
      </w:r>
    </w:p>
    <w:p w14:paraId="4932C6FF" w14:textId="77777777" w:rsidR="00695323" w:rsidRPr="0059636C" w:rsidRDefault="00695323" w:rsidP="00695323">
      <w:pPr>
        <w:jc w:val="both"/>
        <w:rPr>
          <w:sz w:val="10"/>
          <w:szCs w:val="10"/>
        </w:rPr>
      </w:pPr>
    </w:p>
    <w:p w14:paraId="3C090778" w14:textId="30D21853" w:rsidR="00695323" w:rsidRPr="0059636C" w:rsidRDefault="003D0BFD" w:rsidP="00695323">
      <w:pPr>
        <w:jc w:val="both"/>
        <w:rPr>
          <w:sz w:val="12"/>
          <w:szCs w:val="12"/>
        </w:rPr>
      </w:pPr>
      <w:r w:rsidRPr="0059636C">
        <w:rPr>
          <w:sz w:val="18"/>
          <w:szCs w:val="18"/>
        </w:rPr>
        <w:t xml:space="preserve">     Odsouzená</w:t>
      </w:r>
      <w:r w:rsidR="00695323" w:rsidRPr="0059636C">
        <w:rPr>
          <w:sz w:val="18"/>
          <w:szCs w:val="18"/>
        </w:rPr>
        <w:t xml:space="preserve"> je před nástupem výkonu kázeňského trestu (dle § 46, odst. 3, písm. f), g) a h</w:t>
      </w:r>
      <w:r w:rsidR="00695323" w:rsidRPr="00AE357A">
        <w:rPr>
          <w:sz w:val="18"/>
          <w:szCs w:val="18"/>
        </w:rPr>
        <w:t xml:space="preserve">) </w:t>
      </w:r>
      <w:r w:rsidR="006121B4">
        <w:rPr>
          <w:sz w:val="18"/>
          <w:szCs w:val="18"/>
        </w:rPr>
        <w:t>zákona o výkonu trestu odnětí svobody</w:t>
      </w:r>
      <w:r w:rsidR="00F111EC">
        <w:rPr>
          <w:sz w:val="18"/>
          <w:szCs w:val="18"/>
        </w:rPr>
        <w:t xml:space="preserve"> </w:t>
      </w:r>
      <w:r w:rsidR="00695323" w:rsidRPr="0059636C">
        <w:rPr>
          <w:sz w:val="18"/>
          <w:szCs w:val="18"/>
        </w:rPr>
        <w:t>poučen</w:t>
      </w:r>
      <w:r w:rsidR="007400DF" w:rsidRPr="0059636C">
        <w:rPr>
          <w:sz w:val="18"/>
          <w:szCs w:val="18"/>
        </w:rPr>
        <w:t>a</w:t>
      </w:r>
      <w:r w:rsidR="00695323" w:rsidRPr="0059636C">
        <w:rPr>
          <w:sz w:val="18"/>
          <w:szCs w:val="18"/>
        </w:rPr>
        <w:t xml:space="preserve"> o dalších povinnostech stanovených v řádu uzavřeného </w:t>
      </w:r>
      <w:r w:rsidR="00D07D10" w:rsidRPr="00680080">
        <w:rPr>
          <w:sz w:val="18"/>
          <w:szCs w:val="18"/>
        </w:rPr>
        <w:t>oddílu</w:t>
      </w:r>
      <w:r w:rsidR="00695323" w:rsidRPr="00680080">
        <w:rPr>
          <w:sz w:val="18"/>
          <w:szCs w:val="18"/>
        </w:rPr>
        <w:t>:</w:t>
      </w:r>
    </w:p>
    <w:p w14:paraId="41705079" w14:textId="77777777" w:rsidR="00695323" w:rsidRPr="00B21895" w:rsidRDefault="00B21895" w:rsidP="00B21895">
      <w:pPr>
        <w:jc w:val="both"/>
        <w:rPr>
          <w:sz w:val="18"/>
          <w:szCs w:val="18"/>
        </w:rPr>
      </w:pPr>
      <w:r>
        <w:rPr>
          <w:sz w:val="18"/>
          <w:szCs w:val="18"/>
        </w:rPr>
        <w:t xml:space="preserve">a) </w:t>
      </w:r>
      <w:r w:rsidR="003D0BFD" w:rsidRPr="00B21895">
        <w:rPr>
          <w:sz w:val="18"/>
          <w:szCs w:val="18"/>
        </w:rPr>
        <w:t>odsouzená je povinna</w:t>
      </w:r>
      <w:r w:rsidR="00695323" w:rsidRPr="00B21895">
        <w:rPr>
          <w:sz w:val="18"/>
          <w:szCs w:val="18"/>
        </w:rPr>
        <w:t xml:space="preserve"> předložit ke kontrole všechny osobní věci a přidělené výstrojní součástky a lůžkoviny,</w:t>
      </w:r>
    </w:p>
    <w:p w14:paraId="0CCC0F8C" w14:textId="77777777" w:rsidR="00695323" w:rsidRPr="00B21895" w:rsidRDefault="00B21895" w:rsidP="00B21895">
      <w:pPr>
        <w:jc w:val="both"/>
        <w:rPr>
          <w:sz w:val="18"/>
          <w:szCs w:val="18"/>
        </w:rPr>
      </w:pPr>
      <w:r>
        <w:rPr>
          <w:sz w:val="18"/>
          <w:szCs w:val="18"/>
        </w:rPr>
        <w:t xml:space="preserve">b) </w:t>
      </w:r>
      <w:r w:rsidR="00695323" w:rsidRPr="00B21895">
        <w:rPr>
          <w:sz w:val="18"/>
          <w:szCs w:val="18"/>
        </w:rPr>
        <w:t xml:space="preserve">věci si uloží do uzamykatelné skříňky v šatně </w:t>
      </w:r>
      <w:r w:rsidR="00D07D10" w:rsidRPr="00B21895">
        <w:rPr>
          <w:sz w:val="18"/>
          <w:szCs w:val="18"/>
        </w:rPr>
        <w:t>oddílu</w:t>
      </w:r>
      <w:r w:rsidR="00695323" w:rsidRPr="00B21895">
        <w:rPr>
          <w:color w:val="FF0000"/>
          <w:sz w:val="18"/>
          <w:szCs w:val="18"/>
        </w:rPr>
        <w:t xml:space="preserve"> </w:t>
      </w:r>
      <w:r w:rsidR="00695323" w:rsidRPr="00B21895">
        <w:rPr>
          <w:sz w:val="18"/>
          <w:szCs w:val="18"/>
        </w:rPr>
        <w:t>(evidenci dočasného uložení těchto věcí stvrz</w:t>
      </w:r>
      <w:r w:rsidR="003D0BFD" w:rsidRPr="00B21895">
        <w:rPr>
          <w:sz w:val="18"/>
          <w:szCs w:val="18"/>
        </w:rPr>
        <w:t>uje podpisem), nemá-li odsouzená</w:t>
      </w:r>
      <w:r w:rsidR="00695323" w:rsidRPr="00B21895">
        <w:rPr>
          <w:sz w:val="18"/>
          <w:szCs w:val="18"/>
        </w:rPr>
        <w:t xml:space="preserve"> vlastní zámek, je </w:t>
      </w:r>
      <w:r w:rsidR="007719D4">
        <w:rPr>
          <w:sz w:val="18"/>
          <w:szCs w:val="18"/>
        </w:rPr>
        <w:t>j</w:t>
      </w:r>
      <w:r w:rsidR="00F01E94">
        <w:rPr>
          <w:sz w:val="18"/>
          <w:szCs w:val="18"/>
        </w:rPr>
        <w:t>í</w:t>
      </w:r>
      <w:r w:rsidR="00695323" w:rsidRPr="00B21895">
        <w:rPr>
          <w:sz w:val="18"/>
          <w:szCs w:val="18"/>
        </w:rPr>
        <w:t xml:space="preserve"> věznicí dočasně zapůjčen, přičemž klíč od zapůjčeného zámku je vždy uložen u dozorce,</w:t>
      </w:r>
    </w:p>
    <w:p w14:paraId="0B7D1C52" w14:textId="0A13BF69" w:rsidR="00695323" w:rsidRPr="00B21895" w:rsidRDefault="00BE1E27" w:rsidP="00B21895">
      <w:pPr>
        <w:jc w:val="both"/>
        <w:rPr>
          <w:sz w:val="18"/>
          <w:szCs w:val="18"/>
        </w:rPr>
      </w:pPr>
      <w:r>
        <w:rPr>
          <w:sz w:val="18"/>
          <w:szCs w:val="18"/>
        </w:rPr>
        <w:t>c</w:t>
      </w:r>
      <w:r w:rsidR="00B21895">
        <w:rPr>
          <w:sz w:val="18"/>
          <w:szCs w:val="18"/>
        </w:rPr>
        <w:t xml:space="preserve">) </w:t>
      </w:r>
      <w:r w:rsidR="00695323" w:rsidRPr="00B21895">
        <w:rPr>
          <w:sz w:val="18"/>
          <w:szCs w:val="18"/>
        </w:rPr>
        <w:t>mimo celu (na určené</w:t>
      </w:r>
      <w:r w:rsidR="00FD0800" w:rsidRPr="00B21895">
        <w:rPr>
          <w:sz w:val="18"/>
          <w:szCs w:val="18"/>
        </w:rPr>
        <w:t>m kuřáckém místě) se</w:t>
      </w:r>
      <w:r>
        <w:rPr>
          <w:sz w:val="18"/>
          <w:szCs w:val="18"/>
        </w:rPr>
        <w:t xml:space="preserve"> povoluje mít v držení vlastní kuřácké potřeby a kouřit pouze odsouzen</w:t>
      </w:r>
      <w:r w:rsidR="00B13735">
        <w:rPr>
          <w:sz w:val="18"/>
          <w:szCs w:val="18"/>
        </w:rPr>
        <w:t>ým</w:t>
      </w:r>
      <w:r>
        <w:rPr>
          <w:sz w:val="18"/>
          <w:szCs w:val="18"/>
        </w:rPr>
        <w:t xml:space="preserve"> vykonávající</w:t>
      </w:r>
      <w:r w:rsidR="00B13735">
        <w:rPr>
          <w:sz w:val="18"/>
          <w:szCs w:val="18"/>
        </w:rPr>
        <w:t>m</w:t>
      </w:r>
      <w:r>
        <w:rPr>
          <w:sz w:val="18"/>
          <w:szCs w:val="18"/>
        </w:rPr>
        <w:t xml:space="preserve"> kázeňský trest dle § 46 odst. 3 písm. f</w:t>
      </w:r>
      <w:r w:rsidRPr="00AE357A">
        <w:rPr>
          <w:sz w:val="18"/>
          <w:szCs w:val="18"/>
        </w:rPr>
        <w:t xml:space="preserve">) </w:t>
      </w:r>
      <w:r w:rsidR="006121B4">
        <w:rPr>
          <w:sz w:val="18"/>
          <w:szCs w:val="18"/>
        </w:rPr>
        <w:t>zákona o výkonu trestu odnětí svobody</w:t>
      </w:r>
      <w:r w:rsidR="00F111EC">
        <w:rPr>
          <w:sz w:val="18"/>
          <w:szCs w:val="18"/>
        </w:rPr>
        <w:t>,</w:t>
      </w:r>
    </w:p>
    <w:p w14:paraId="59B41A94" w14:textId="2B2F12AB" w:rsidR="00695323" w:rsidRDefault="00BE1E27" w:rsidP="00B21895">
      <w:pPr>
        <w:jc w:val="both"/>
        <w:rPr>
          <w:sz w:val="18"/>
          <w:szCs w:val="18"/>
        </w:rPr>
      </w:pPr>
      <w:r>
        <w:rPr>
          <w:sz w:val="18"/>
          <w:szCs w:val="18"/>
        </w:rPr>
        <w:t>d</w:t>
      </w:r>
      <w:r w:rsidR="00B21895">
        <w:rPr>
          <w:sz w:val="18"/>
          <w:szCs w:val="18"/>
        </w:rPr>
        <w:t xml:space="preserve">) </w:t>
      </w:r>
      <w:r w:rsidR="00695323" w:rsidRPr="00B21895">
        <w:rPr>
          <w:sz w:val="18"/>
          <w:szCs w:val="18"/>
        </w:rPr>
        <w:t>při výkonu kázeňského trestu dle § 46, odst. 3, písm. g) a h</w:t>
      </w:r>
      <w:r w:rsidR="00FD0800" w:rsidRPr="00B21895">
        <w:rPr>
          <w:sz w:val="18"/>
          <w:szCs w:val="18"/>
        </w:rPr>
        <w:t xml:space="preserve">) </w:t>
      </w:r>
      <w:r w:rsidR="006121B4">
        <w:rPr>
          <w:sz w:val="18"/>
          <w:szCs w:val="18"/>
        </w:rPr>
        <w:t>zákona o výkonu trestu odnětí svobody</w:t>
      </w:r>
      <w:r w:rsidR="00F111EC">
        <w:rPr>
          <w:sz w:val="18"/>
          <w:szCs w:val="18"/>
        </w:rPr>
        <w:t xml:space="preserve">, </w:t>
      </w:r>
      <w:r w:rsidR="00FD0800" w:rsidRPr="00B21895">
        <w:rPr>
          <w:sz w:val="18"/>
          <w:szCs w:val="18"/>
        </w:rPr>
        <w:t>je povoleno odsouzené</w:t>
      </w:r>
      <w:r w:rsidR="00695323" w:rsidRPr="00B21895">
        <w:rPr>
          <w:sz w:val="18"/>
          <w:szCs w:val="18"/>
        </w:rPr>
        <w:t xml:space="preserve"> mít v držení v cele (od budíčku do večerky knihy právnického, vzdělávací</w:t>
      </w:r>
      <w:r w:rsidR="00F752C2" w:rsidRPr="00B21895">
        <w:rPr>
          <w:sz w:val="18"/>
          <w:szCs w:val="18"/>
        </w:rPr>
        <w:t>ho nebo náboženského charakteru</w:t>
      </w:r>
      <w:r w:rsidR="00695323" w:rsidRPr="00B21895">
        <w:rPr>
          <w:sz w:val="18"/>
          <w:szCs w:val="18"/>
        </w:rPr>
        <w:t>,</w:t>
      </w:r>
    </w:p>
    <w:p w14:paraId="6D6C80B8" w14:textId="4280BBA3" w:rsidR="00BE1E27" w:rsidRDefault="00BE1E27" w:rsidP="00B21895">
      <w:pPr>
        <w:jc w:val="both"/>
        <w:rPr>
          <w:sz w:val="18"/>
        </w:rPr>
      </w:pPr>
      <w:r>
        <w:rPr>
          <w:sz w:val="18"/>
          <w:szCs w:val="18"/>
        </w:rPr>
        <w:t>e) o</w:t>
      </w:r>
      <w:r w:rsidRPr="00D10415">
        <w:rPr>
          <w:sz w:val="18"/>
        </w:rPr>
        <w:t>dsouzen</w:t>
      </w:r>
      <w:r>
        <w:rPr>
          <w:sz w:val="18"/>
        </w:rPr>
        <w:t>é</w:t>
      </w:r>
      <w:r w:rsidRPr="00D10415">
        <w:rPr>
          <w:sz w:val="18"/>
        </w:rPr>
        <w:t>, které byl uložen kázeňský trest</w:t>
      </w:r>
      <w:r>
        <w:rPr>
          <w:sz w:val="18"/>
        </w:rPr>
        <w:t xml:space="preserve"> dle § 46 odst. 3 písm. f) </w:t>
      </w:r>
      <w:r w:rsidR="006121B4">
        <w:rPr>
          <w:sz w:val="18"/>
          <w:szCs w:val="18"/>
        </w:rPr>
        <w:t>zákona o výkonu trestu odnětí svobody</w:t>
      </w:r>
      <w:r w:rsidR="00F111EC">
        <w:rPr>
          <w:sz w:val="18"/>
          <w:szCs w:val="18"/>
        </w:rPr>
        <w:t xml:space="preserve">, </w:t>
      </w:r>
      <w:r w:rsidRPr="00D10415">
        <w:rPr>
          <w:sz w:val="18"/>
        </w:rPr>
        <w:t>nastupuje výkon tohoto kázeňského trestu v pracovních dnech ihned po skončení pracovní doby, případně jiných aktivit programu zacházení a setrvává v něm i ve dnech pracovního volna a pracovního klidu</w:t>
      </w:r>
      <w:r>
        <w:rPr>
          <w:sz w:val="18"/>
        </w:rPr>
        <w:t>,</w:t>
      </w:r>
    </w:p>
    <w:p w14:paraId="769314B1" w14:textId="4F4D853E" w:rsidR="00BE1E27" w:rsidRDefault="00BE1E27" w:rsidP="00B21895">
      <w:pPr>
        <w:jc w:val="both"/>
        <w:rPr>
          <w:sz w:val="18"/>
          <w:szCs w:val="18"/>
        </w:rPr>
      </w:pPr>
      <w:r>
        <w:rPr>
          <w:sz w:val="18"/>
        </w:rPr>
        <w:t xml:space="preserve">f) </w:t>
      </w:r>
      <w:r>
        <w:rPr>
          <w:sz w:val="18"/>
          <w:szCs w:val="18"/>
        </w:rPr>
        <w:t>p</w:t>
      </w:r>
      <w:r w:rsidRPr="00C81576">
        <w:rPr>
          <w:sz w:val="18"/>
          <w:szCs w:val="18"/>
        </w:rPr>
        <w:t>ři kázeňském trestu</w:t>
      </w:r>
      <w:r>
        <w:rPr>
          <w:sz w:val="18"/>
          <w:szCs w:val="18"/>
        </w:rPr>
        <w:t xml:space="preserve"> dle § 46 odst. 3 písm. g), h</w:t>
      </w:r>
      <w:r w:rsidRPr="00AE357A">
        <w:rPr>
          <w:sz w:val="18"/>
          <w:szCs w:val="18"/>
        </w:rPr>
        <w:t xml:space="preserve">) </w:t>
      </w:r>
      <w:r w:rsidR="006121B4">
        <w:rPr>
          <w:sz w:val="18"/>
          <w:szCs w:val="18"/>
        </w:rPr>
        <w:t>zákona o výkonu trestu odnětí svobody</w:t>
      </w:r>
      <w:r w:rsidR="00F111EC">
        <w:rPr>
          <w:sz w:val="18"/>
          <w:szCs w:val="18"/>
        </w:rPr>
        <w:t xml:space="preserve">, </w:t>
      </w:r>
      <w:r w:rsidRPr="00C81576">
        <w:rPr>
          <w:sz w:val="18"/>
          <w:szCs w:val="18"/>
        </w:rPr>
        <w:t>odsouzen</w:t>
      </w:r>
      <w:r>
        <w:rPr>
          <w:sz w:val="18"/>
          <w:szCs w:val="18"/>
        </w:rPr>
        <w:t>á</w:t>
      </w:r>
      <w:r w:rsidRPr="00C81576">
        <w:rPr>
          <w:sz w:val="18"/>
          <w:szCs w:val="18"/>
        </w:rPr>
        <w:t xml:space="preserve"> nepracuje, neúčastní se programu zacházení, není </w:t>
      </w:r>
      <w:r>
        <w:rPr>
          <w:sz w:val="18"/>
          <w:szCs w:val="18"/>
        </w:rPr>
        <w:t>ji</w:t>
      </w:r>
      <w:r w:rsidRPr="00C81576">
        <w:rPr>
          <w:sz w:val="18"/>
          <w:szCs w:val="18"/>
        </w:rPr>
        <w:t xml:space="preserve"> dovolenou kouřit, číst denní tisk, knihy nebo jiné publikace, kromě právnické, vzdělávací nebo náboženské literatury, a nakupovat potraviny a věci osobní potřeby s výjimkou hygienických potřeb. Odsouzené není </w:t>
      </w:r>
      <w:r>
        <w:rPr>
          <w:sz w:val="18"/>
          <w:szCs w:val="18"/>
        </w:rPr>
        <w:t xml:space="preserve">dovoleno odpočívat na lůžku mimo dobu k tomu vnitřním řádem určenou </w:t>
      </w:r>
      <w:r w:rsidRPr="00C81576">
        <w:rPr>
          <w:sz w:val="18"/>
          <w:szCs w:val="18"/>
        </w:rPr>
        <w:t>(</w:t>
      </w:r>
      <w:r w:rsidR="0075789C">
        <w:rPr>
          <w:sz w:val="18"/>
          <w:szCs w:val="18"/>
        </w:rPr>
        <w:t>časovým rozvrhem dne</w:t>
      </w:r>
      <w:r>
        <w:rPr>
          <w:sz w:val="18"/>
          <w:szCs w:val="18"/>
        </w:rPr>
        <w:t xml:space="preserve"> pro uzavřený oddíl)</w:t>
      </w:r>
      <w:r w:rsidR="00822260">
        <w:rPr>
          <w:sz w:val="18"/>
          <w:szCs w:val="18"/>
        </w:rPr>
        <w:t>,</w:t>
      </w:r>
    </w:p>
    <w:p w14:paraId="038DC244" w14:textId="3242A25F" w:rsidR="00822260" w:rsidRDefault="00822260" w:rsidP="00B21895">
      <w:pPr>
        <w:jc w:val="both"/>
        <w:rPr>
          <w:sz w:val="18"/>
          <w:szCs w:val="18"/>
        </w:rPr>
      </w:pPr>
      <w:r>
        <w:rPr>
          <w:sz w:val="18"/>
          <w:szCs w:val="18"/>
        </w:rPr>
        <w:t xml:space="preserve">g) </w:t>
      </w:r>
      <w:r>
        <w:rPr>
          <w:rFonts w:eastAsiaTheme="minorEastAsia"/>
          <w:sz w:val="18"/>
          <w:szCs w:val="18"/>
        </w:rPr>
        <w:t>n</w:t>
      </w:r>
      <w:r w:rsidRPr="00C81576">
        <w:rPr>
          <w:sz w:val="18"/>
          <w:szCs w:val="18"/>
        </w:rPr>
        <w:t xml:space="preserve">ávštěvy odsouzených ve výkonu kázeňského trestu </w:t>
      </w:r>
      <w:r>
        <w:rPr>
          <w:sz w:val="18"/>
          <w:szCs w:val="18"/>
        </w:rPr>
        <w:t>dle § 46 odst. 3 písm. g</w:t>
      </w:r>
      <w:r w:rsidRPr="00AE357A">
        <w:rPr>
          <w:sz w:val="18"/>
          <w:szCs w:val="18"/>
        </w:rPr>
        <w:t xml:space="preserve">) </w:t>
      </w:r>
      <w:r w:rsidR="006121B4">
        <w:rPr>
          <w:sz w:val="18"/>
          <w:szCs w:val="18"/>
        </w:rPr>
        <w:t>zákona o výkonu trestu odnětí svobody</w:t>
      </w:r>
      <w:r w:rsidR="00F111EC">
        <w:rPr>
          <w:sz w:val="18"/>
          <w:szCs w:val="18"/>
        </w:rPr>
        <w:t xml:space="preserve">, </w:t>
      </w:r>
      <w:r w:rsidRPr="00C81576">
        <w:rPr>
          <w:sz w:val="18"/>
          <w:szCs w:val="18"/>
        </w:rPr>
        <w:t>se provádějí odděleně od ostatních návštěv, za přímého dozoru příslušníka Vězeňské služby, zpravidla v místnosti, ve které je návštěvník od odsouzené oddělen dělící přepážkou. Obdrží-li odsouzen</w:t>
      </w:r>
      <w:r>
        <w:rPr>
          <w:sz w:val="18"/>
          <w:szCs w:val="18"/>
        </w:rPr>
        <w:t>á</w:t>
      </w:r>
      <w:r w:rsidRPr="00C81576">
        <w:rPr>
          <w:sz w:val="18"/>
          <w:szCs w:val="18"/>
        </w:rPr>
        <w:t xml:space="preserve"> balíček, na který má nárok, vydá se </w:t>
      </w:r>
      <w:r>
        <w:rPr>
          <w:sz w:val="18"/>
          <w:szCs w:val="18"/>
        </w:rPr>
        <w:t>ji</w:t>
      </w:r>
      <w:r w:rsidRPr="00C81576">
        <w:rPr>
          <w:sz w:val="18"/>
          <w:szCs w:val="18"/>
        </w:rPr>
        <w:t xml:space="preserve"> až po skončení tohoto kázeňského trestu</w:t>
      </w:r>
      <w:r>
        <w:rPr>
          <w:sz w:val="18"/>
          <w:szCs w:val="18"/>
        </w:rPr>
        <w:t>,</w:t>
      </w:r>
    </w:p>
    <w:p w14:paraId="706256D5" w14:textId="7F4B9C6C" w:rsidR="00822260" w:rsidRDefault="00822260" w:rsidP="00B21895">
      <w:pPr>
        <w:jc w:val="both"/>
        <w:rPr>
          <w:sz w:val="18"/>
          <w:szCs w:val="18"/>
        </w:rPr>
      </w:pPr>
      <w:r>
        <w:rPr>
          <w:sz w:val="18"/>
          <w:szCs w:val="18"/>
        </w:rPr>
        <w:t xml:space="preserve">h) </w:t>
      </w:r>
      <w:r>
        <w:rPr>
          <w:rFonts w:eastAsiaTheme="minorEastAsia"/>
          <w:sz w:val="18"/>
          <w:szCs w:val="18"/>
        </w:rPr>
        <w:t>p</w:t>
      </w:r>
      <w:r w:rsidRPr="00C81576">
        <w:rPr>
          <w:sz w:val="18"/>
          <w:szCs w:val="18"/>
        </w:rPr>
        <w:t xml:space="preserve">ři výkonu kázeňského trestu </w:t>
      </w:r>
      <w:r>
        <w:rPr>
          <w:sz w:val="18"/>
          <w:szCs w:val="18"/>
        </w:rPr>
        <w:t>dle § 46 odst. 3 písm. g</w:t>
      </w:r>
      <w:r w:rsidRPr="00AE357A">
        <w:rPr>
          <w:sz w:val="18"/>
          <w:szCs w:val="18"/>
        </w:rPr>
        <w:t xml:space="preserve">) </w:t>
      </w:r>
      <w:r w:rsidR="006121B4">
        <w:rPr>
          <w:sz w:val="18"/>
          <w:szCs w:val="18"/>
        </w:rPr>
        <w:t>zákona o výkonu trestu odnětí svobody</w:t>
      </w:r>
      <w:r w:rsidR="00F111EC">
        <w:rPr>
          <w:sz w:val="18"/>
          <w:szCs w:val="18"/>
        </w:rPr>
        <w:t xml:space="preserve">, </w:t>
      </w:r>
      <w:r w:rsidRPr="00C81576">
        <w:rPr>
          <w:sz w:val="18"/>
          <w:szCs w:val="18"/>
        </w:rPr>
        <w:t>je odsouzen</w:t>
      </w:r>
      <w:r>
        <w:rPr>
          <w:sz w:val="18"/>
          <w:szCs w:val="18"/>
        </w:rPr>
        <w:t>á</w:t>
      </w:r>
      <w:r w:rsidRPr="00C81576">
        <w:rPr>
          <w:sz w:val="18"/>
          <w:szCs w:val="18"/>
        </w:rPr>
        <w:t xml:space="preserve"> povinn</w:t>
      </w:r>
      <w:r>
        <w:rPr>
          <w:sz w:val="18"/>
          <w:szCs w:val="18"/>
        </w:rPr>
        <w:t>a</w:t>
      </w:r>
      <w:r w:rsidRPr="00C81576">
        <w:rPr>
          <w:sz w:val="18"/>
          <w:szCs w:val="18"/>
        </w:rPr>
        <w:t xml:space="preserve"> vykonávat úklidové práce a práce nezbytné k zajištění běžného provozu ve věznici</w:t>
      </w:r>
      <w:r>
        <w:rPr>
          <w:sz w:val="18"/>
          <w:szCs w:val="18"/>
        </w:rPr>
        <w:t>,</w:t>
      </w:r>
    </w:p>
    <w:p w14:paraId="07AA290F" w14:textId="77777777" w:rsidR="00822260" w:rsidRDefault="00822260" w:rsidP="00B21895">
      <w:pPr>
        <w:jc w:val="both"/>
        <w:rPr>
          <w:sz w:val="18"/>
        </w:rPr>
      </w:pPr>
      <w:r>
        <w:rPr>
          <w:sz w:val="18"/>
          <w:szCs w:val="18"/>
        </w:rPr>
        <w:t>ch) p</w:t>
      </w:r>
      <w:r w:rsidRPr="00C81576">
        <w:rPr>
          <w:sz w:val="18"/>
        </w:rPr>
        <w:t>řed každým umístěním do cely se u odsouzené provede osobní prohlídka</w:t>
      </w:r>
      <w:r>
        <w:rPr>
          <w:sz w:val="18"/>
        </w:rPr>
        <w:t>,</w:t>
      </w:r>
    </w:p>
    <w:p w14:paraId="25F5EBB5" w14:textId="7465F066" w:rsidR="00822260" w:rsidRPr="00B21895" w:rsidRDefault="00822260" w:rsidP="00822260">
      <w:pPr>
        <w:tabs>
          <w:tab w:val="left" w:pos="284"/>
        </w:tabs>
        <w:jc w:val="both"/>
        <w:rPr>
          <w:sz w:val="18"/>
          <w:szCs w:val="18"/>
        </w:rPr>
      </w:pPr>
      <w:r>
        <w:rPr>
          <w:sz w:val="18"/>
        </w:rPr>
        <w:t>i) o</w:t>
      </w:r>
      <w:r w:rsidRPr="00C81576">
        <w:rPr>
          <w:rFonts w:eastAsiaTheme="minorEastAsia"/>
          <w:sz w:val="18"/>
        </w:rPr>
        <w:t>dsouzeným vykonávajícím některý</w:t>
      </w:r>
      <w:r>
        <w:rPr>
          <w:rFonts w:eastAsiaTheme="minorEastAsia"/>
          <w:sz w:val="18"/>
        </w:rPr>
        <w:t xml:space="preserve"> z kázeňských trestů uvedených </w:t>
      </w:r>
      <w:r w:rsidRPr="00C81576">
        <w:rPr>
          <w:rFonts w:eastAsiaTheme="minorEastAsia"/>
          <w:sz w:val="18"/>
        </w:rPr>
        <w:t xml:space="preserve">v § 46 odst. 3 písm. f), g), h) </w:t>
      </w:r>
      <w:r w:rsidR="006121B4">
        <w:rPr>
          <w:sz w:val="18"/>
          <w:szCs w:val="18"/>
        </w:rPr>
        <w:t>zákona o výkonu trestu odnětí svobody</w:t>
      </w:r>
      <w:r w:rsidR="00F111EC">
        <w:rPr>
          <w:sz w:val="18"/>
          <w:szCs w:val="18"/>
        </w:rPr>
        <w:t xml:space="preserve">, </w:t>
      </w:r>
      <w:r w:rsidRPr="00C81576">
        <w:rPr>
          <w:rFonts w:eastAsiaTheme="minorEastAsia"/>
          <w:sz w:val="18"/>
        </w:rPr>
        <w:t>se vřelá voda na přípravu nápojů neposkytuje</w:t>
      </w:r>
      <w:r>
        <w:rPr>
          <w:rFonts w:eastAsiaTheme="minorEastAsia"/>
          <w:sz w:val="18"/>
        </w:rPr>
        <w:t>,</w:t>
      </w:r>
    </w:p>
    <w:p w14:paraId="66604EA0" w14:textId="77777777" w:rsidR="00695323" w:rsidRPr="00242F56" w:rsidRDefault="007B1D15" w:rsidP="00242F56">
      <w:pPr>
        <w:jc w:val="both"/>
        <w:rPr>
          <w:sz w:val="18"/>
          <w:szCs w:val="18"/>
        </w:rPr>
      </w:pPr>
      <w:r>
        <w:rPr>
          <w:sz w:val="18"/>
          <w:szCs w:val="18"/>
        </w:rPr>
        <w:t>j</w:t>
      </w:r>
      <w:r w:rsidR="00242F56">
        <w:rPr>
          <w:sz w:val="18"/>
          <w:szCs w:val="18"/>
        </w:rPr>
        <w:t xml:space="preserve">) </w:t>
      </w:r>
      <w:r w:rsidR="00695323" w:rsidRPr="00242F56">
        <w:rPr>
          <w:sz w:val="18"/>
          <w:szCs w:val="18"/>
        </w:rPr>
        <w:t>udržovat přidělené nádobí čisté, k jeho mytí využívat zařízení v cele; zbytky jídel dávat pouze do určených nádob,</w:t>
      </w:r>
    </w:p>
    <w:p w14:paraId="17B54218" w14:textId="77777777" w:rsidR="00695323" w:rsidRPr="00242F56" w:rsidRDefault="007B1D15" w:rsidP="00242F56">
      <w:pPr>
        <w:jc w:val="both"/>
        <w:rPr>
          <w:sz w:val="18"/>
          <w:szCs w:val="18"/>
        </w:rPr>
      </w:pPr>
      <w:r>
        <w:rPr>
          <w:sz w:val="18"/>
          <w:szCs w:val="18"/>
        </w:rPr>
        <w:t>k</w:t>
      </w:r>
      <w:r w:rsidR="00242F56">
        <w:rPr>
          <w:sz w:val="18"/>
          <w:szCs w:val="18"/>
        </w:rPr>
        <w:t xml:space="preserve">) </w:t>
      </w:r>
      <w:r w:rsidR="00FD0800" w:rsidRPr="00242F56">
        <w:rPr>
          <w:sz w:val="18"/>
          <w:szCs w:val="18"/>
        </w:rPr>
        <w:t>odsouzená</w:t>
      </w:r>
      <w:r w:rsidR="00695323" w:rsidRPr="00242F56">
        <w:rPr>
          <w:sz w:val="18"/>
          <w:szCs w:val="18"/>
        </w:rPr>
        <w:t xml:space="preserve"> po dobu </w:t>
      </w:r>
      <w:r w:rsidR="00FD0800" w:rsidRPr="00242F56">
        <w:rPr>
          <w:sz w:val="18"/>
          <w:szCs w:val="18"/>
        </w:rPr>
        <w:t xml:space="preserve">výkonu kázeňského trestu </w:t>
      </w:r>
      <w:r w:rsidR="00695323" w:rsidRPr="00242F56">
        <w:rPr>
          <w:sz w:val="18"/>
          <w:szCs w:val="18"/>
        </w:rPr>
        <w:t>nos</w:t>
      </w:r>
      <w:r>
        <w:rPr>
          <w:sz w:val="18"/>
          <w:szCs w:val="18"/>
        </w:rPr>
        <w:t xml:space="preserve">í </w:t>
      </w:r>
      <w:r w:rsidR="00695323" w:rsidRPr="00242F56">
        <w:rPr>
          <w:sz w:val="18"/>
          <w:szCs w:val="18"/>
        </w:rPr>
        <w:t>poskytnutou vězeňskou teplákovou soupravu,</w:t>
      </w:r>
    </w:p>
    <w:p w14:paraId="1FB550C3" w14:textId="77777777" w:rsidR="00695323" w:rsidRPr="00242F56" w:rsidRDefault="007B1D15" w:rsidP="00242F56">
      <w:pPr>
        <w:jc w:val="both"/>
        <w:rPr>
          <w:sz w:val="18"/>
          <w:szCs w:val="18"/>
        </w:rPr>
      </w:pPr>
      <w:r>
        <w:rPr>
          <w:sz w:val="18"/>
          <w:szCs w:val="18"/>
        </w:rPr>
        <w:t>l</w:t>
      </w:r>
      <w:r w:rsidR="00242F56">
        <w:rPr>
          <w:sz w:val="18"/>
          <w:szCs w:val="18"/>
        </w:rPr>
        <w:t xml:space="preserve">) </w:t>
      </w:r>
      <w:r w:rsidR="00695323" w:rsidRPr="00242F56">
        <w:rPr>
          <w:sz w:val="18"/>
          <w:szCs w:val="18"/>
        </w:rPr>
        <w:t>otevře-</w:t>
      </w:r>
      <w:r w:rsidR="00FD0800" w:rsidRPr="00242F56">
        <w:rPr>
          <w:sz w:val="18"/>
          <w:szCs w:val="18"/>
        </w:rPr>
        <w:t>li dozorce dveře cely, odsouzená</w:t>
      </w:r>
      <w:r w:rsidR="00695323" w:rsidRPr="00242F56">
        <w:rPr>
          <w:sz w:val="18"/>
          <w:szCs w:val="18"/>
        </w:rPr>
        <w:t xml:space="preserve"> se postaví u protilehlé stěny</w:t>
      </w:r>
      <w:r w:rsidR="00260CB0" w:rsidRPr="00242F56">
        <w:rPr>
          <w:sz w:val="18"/>
          <w:szCs w:val="18"/>
        </w:rPr>
        <w:t>,</w:t>
      </w:r>
      <w:r w:rsidR="00695323" w:rsidRPr="00242F56">
        <w:rPr>
          <w:sz w:val="18"/>
          <w:szCs w:val="18"/>
        </w:rPr>
        <w:t xml:space="preserve"> </w:t>
      </w:r>
    </w:p>
    <w:p w14:paraId="09E80B9B" w14:textId="77777777" w:rsidR="00695323" w:rsidRPr="00242F56" w:rsidRDefault="007B1D15" w:rsidP="00242F56">
      <w:pPr>
        <w:jc w:val="both"/>
        <w:rPr>
          <w:sz w:val="18"/>
          <w:szCs w:val="18"/>
        </w:rPr>
      </w:pPr>
      <w:r>
        <w:rPr>
          <w:sz w:val="18"/>
          <w:szCs w:val="18"/>
        </w:rPr>
        <w:t>m</w:t>
      </w:r>
      <w:r w:rsidR="00242F56">
        <w:rPr>
          <w:sz w:val="18"/>
          <w:szCs w:val="18"/>
        </w:rPr>
        <w:t xml:space="preserve">) </w:t>
      </w:r>
      <w:r w:rsidR="00695323" w:rsidRPr="00242F56">
        <w:rPr>
          <w:sz w:val="18"/>
          <w:szCs w:val="18"/>
        </w:rPr>
        <w:t>pož</w:t>
      </w:r>
      <w:r w:rsidR="00FD0800" w:rsidRPr="00242F56">
        <w:rPr>
          <w:sz w:val="18"/>
          <w:szCs w:val="18"/>
        </w:rPr>
        <w:t>adavek na nákup podává odsouzená</w:t>
      </w:r>
      <w:r w:rsidR="00695323" w:rsidRPr="00242F56">
        <w:rPr>
          <w:sz w:val="18"/>
          <w:szCs w:val="18"/>
        </w:rPr>
        <w:t xml:space="preserve"> v den nákupu, nejpozději do 08.00 hodin.</w:t>
      </w:r>
    </w:p>
    <w:p w14:paraId="2611E6B8" w14:textId="77777777" w:rsidR="00695323" w:rsidRPr="0059636C" w:rsidRDefault="00695323" w:rsidP="00695323">
      <w:pPr>
        <w:autoSpaceDE w:val="0"/>
        <w:autoSpaceDN w:val="0"/>
        <w:adjustRightInd w:val="0"/>
        <w:jc w:val="both"/>
        <w:rPr>
          <w:sz w:val="10"/>
          <w:szCs w:val="10"/>
        </w:rPr>
      </w:pPr>
    </w:p>
    <w:p w14:paraId="17CCD72B" w14:textId="4FB38690" w:rsidR="00695323" w:rsidRPr="0059636C" w:rsidRDefault="00695323" w:rsidP="00695323">
      <w:pPr>
        <w:autoSpaceDE w:val="0"/>
        <w:autoSpaceDN w:val="0"/>
        <w:adjustRightInd w:val="0"/>
        <w:jc w:val="center"/>
        <w:rPr>
          <w:b/>
          <w:sz w:val="18"/>
          <w:szCs w:val="18"/>
        </w:rPr>
      </w:pPr>
      <w:r w:rsidRPr="0059636C">
        <w:rPr>
          <w:b/>
          <w:sz w:val="18"/>
          <w:szCs w:val="18"/>
        </w:rPr>
        <w:t>Čl. 3</w:t>
      </w:r>
      <w:r w:rsidR="00B553C7">
        <w:rPr>
          <w:b/>
          <w:sz w:val="18"/>
          <w:szCs w:val="18"/>
        </w:rPr>
        <w:t>5</w:t>
      </w:r>
    </w:p>
    <w:p w14:paraId="28675A8C" w14:textId="77777777" w:rsidR="00695323" w:rsidRPr="00DE39B2" w:rsidRDefault="00DE39B2" w:rsidP="00695323">
      <w:pPr>
        <w:autoSpaceDE w:val="0"/>
        <w:autoSpaceDN w:val="0"/>
        <w:adjustRightInd w:val="0"/>
        <w:jc w:val="center"/>
        <w:rPr>
          <w:b/>
          <w:strike/>
          <w:sz w:val="18"/>
          <w:szCs w:val="18"/>
        </w:rPr>
      </w:pPr>
      <w:r w:rsidRPr="00DE39B2">
        <w:rPr>
          <w:b/>
          <w:sz w:val="18"/>
          <w:szCs w:val="18"/>
        </w:rPr>
        <w:t>Zvláštní ubytovací kapacita pro potřeby naplňování léčebného režimu</w:t>
      </w:r>
      <w:r>
        <w:rPr>
          <w:b/>
          <w:sz w:val="18"/>
          <w:szCs w:val="18"/>
        </w:rPr>
        <w:t xml:space="preserve"> </w:t>
      </w:r>
    </w:p>
    <w:p w14:paraId="2009831B" w14:textId="77777777" w:rsidR="00695323" w:rsidRPr="0059636C" w:rsidRDefault="00695323" w:rsidP="00695323">
      <w:pPr>
        <w:autoSpaceDE w:val="0"/>
        <w:autoSpaceDN w:val="0"/>
        <w:adjustRightInd w:val="0"/>
        <w:jc w:val="both"/>
        <w:rPr>
          <w:strike/>
          <w:sz w:val="10"/>
          <w:szCs w:val="10"/>
        </w:rPr>
      </w:pPr>
    </w:p>
    <w:p w14:paraId="27F758E9" w14:textId="7072B002" w:rsidR="00695323" w:rsidRPr="0059636C" w:rsidRDefault="00695323" w:rsidP="00695323">
      <w:pPr>
        <w:autoSpaceDE w:val="0"/>
        <w:autoSpaceDN w:val="0"/>
        <w:adjustRightInd w:val="0"/>
        <w:jc w:val="both"/>
        <w:rPr>
          <w:sz w:val="18"/>
          <w:szCs w:val="18"/>
        </w:rPr>
      </w:pPr>
      <w:r w:rsidRPr="0059636C">
        <w:rPr>
          <w:sz w:val="18"/>
          <w:szCs w:val="18"/>
        </w:rPr>
        <w:t xml:space="preserve">     (1) V případech určených</w:t>
      </w:r>
      <w:r w:rsidR="00F75E59">
        <w:rPr>
          <w:sz w:val="18"/>
          <w:szCs w:val="18"/>
        </w:rPr>
        <w:t xml:space="preserve"> s ohledem na zvláštní charakter stanoveného léčebného režimu </w:t>
      </w:r>
      <w:r w:rsidRPr="0059636C">
        <w:rPr>
          <w:sz w:val="18"/>
          <w:szCs w:val="18"/>
        </w:rPr>
        <w:t>lékaře</w:t>
      </w:r>
      <w:r w:rsidR="00FD0800" w:rsidRPr="0059636C">
        <w:rPr>
          <w:sz w:val="18"/>
          <w:szCs w:val="18"/>
        </w:rPr>
        <w:t xml:space="preserve">m Vězeňské služby </w:t>
      </w:r>
      <w:r w:rsidR="00B553C7">
        <w:rPr>
          <w:sz w:val="18"/>
          <w:szCs w:val="18"/>
        </w:rPr>
        <w:t xml:space="preserve">nebo lékařem ZZMS </w:t>
      </w:r>
      <w:r w:rsidR="00D67F5D" w:rsidRPr="0059636C">
        <w:rPr>
          <w:sz w:val="18"/>
          <w:szCs w:val="18"/>
        </w:rPr>
        <w:t>j</w:t>
      </w:r>
      <w:r w:rsidR="00F75E59">
        <w:rPr>
          <w:sz w:val="18"/>
          <w:szCs w:val="18"/>
        </w:rPr>
        <w:t>sou odsouzené, jejichž zdravotní stav nevyžaduje poskytování lůžkové péče, ubytovány ve zvláštní ubytovací kapacitě pro potřeby naplňování léčebného režimu (dále jen „zvláštní ubytovací kapacit</w:t>
      </w:r>
      <w:r w:rsidR="00DB7D09">
        <w:rPr>
          <w:sz w:val="18"/>
          <w:szCs w:val="18"/>
        </w:rPr>
        <w:t>a</w:t>
      </w:r>
      <w:r w:rsidR="00F75E59">
        <w:rPr>
          <w:sz w:val="18"/>
          <w:szCs w:val="18"/>
        </w:rPr>
        <w:t>“), pokud je zřízena.</w:t>
      </w:r>
      <w:r w:rsidR="008D7245" w:rsidRPr="0059636C">
        <w:rPr>
          <w:sz w:val="18"/>
          <w:szCs w:val="18"/>
        </w:rPr>
        <w:t xml:space="preserve"> </w:t>
      </w:r>
      <w:r w:rsidR="00FD0800" w:rsidRPr="0059636C">
        <w:rPr>
          <w:sz w:val="18"/>
          <w:szCs w:val="18"/>
        </w:rPr>
        <w:t>Odsouzen</w:t>
      </w:r>
      <w:r w:rsidR="00D67F5D" w:rsidRPr="0059636C">
        <w:rPr>
          <w:sz w:val="18"/>
          <w:szCs w:val="18"/>
        </w:rPr>
        <w:t>á</w:t>
      </w:r>
      <w:r w:rsidRPr="0059636C">
        <w:rPr>
          <w:sz w:val="18"/>
          <w:szCs w:val="18"/>
        </w:rPr>
        <w:t xml:space="preserve"> nastupuj</w:t>
      </w:r>
      <w:r w:rsidR="00D67F5D" w:rsidRPr="0059636C">
        <w:rPr>
          <w:sz w:val="18"/>
          <w:szCs w:val="18"/>
        </w:rPr>
        <w:t>e</w:t>
      </w:r>
      <w:r w:rsidRPr="0059636C">
        <w:rPr>
          <w:sz w:val="18"/>
          <w:szCs w:val="18"/>
        </w:rPr>
        <w:t xml:space="preserve"> ve vězeňském</w:t>
      </w:r>
      <w:r w:rsidR="000F0838" w:rsidRPr="0059636C">
        <w:rPr>
          <w:sz w:val="18"/>
          <w:szCs w:val="18"/>
        </w:rPr>
        <w:t xml:space="preserve"> nebo vlastním</w:t>
      </w:r>
      <w:r w:rsidRPr="0059636C">
        <w:rPr>
          <w:sz w:val="18"/>
          <w:szCs w:val="18"/>
        </w:rPr>
        <w:t xml:space="preserve"> oděvu</w:t>
      </w:r>
      <w:r w:rsidR="003A2534" w:rsidRPr="0059636C">
        <w:rPr>
          <w:sz w:val="18"/>
          <w:szCs w:val="18"/>
        </w:rPr>
        <w:t>.</w:t>
      </w:r>
      <w:r w:rsidRPr="0059636C">
        <w:rPr>
          <w:sz w:val="18"/>
          <w:szCs w:val="18"/>
        </w:rPr>
        <w:t xml:space="preserve"> </w:t>
      </w:r>
      <w:r w:rsidR="003A2534" w:rsidRPr="0059636C">
        <w:rPr>
          <w:sz w:val="18"/>
          <w:szCs w:val="18"/>
        </w:rPr>
        <w:t>P</w:t>
      </w:r>
      <w:r w:rsidRPr="0059636C">
        <w:rPr>
          <w:sz w:val="18"/>
          <w:szCs w:val="18"/>
        </w:rPr>
        <w:t>řed příjmem</w:t>
      </w:r>
      <w:r w:rsidR="00414FA7" w:rsidRPr="0059636C">
        <w:rPr>
          <w:sz w:val="18"/>
          <w:szCs w:val="18"/>
        </w:rPr>
        <w:t xml:space="preserve"> i při propuštění se podrobí</w:t>
      </w:r>
      <w:r w:rsidRPr="0059636C">
        <w:rPr>
          <w:sz w:val="18"/>
          <w:szCs w:val="18"/>
        </w:rPr>
        <w:t xml:space="preserve"> osobní proh</w:t>
      </w:r>
      <w:r w:rsidR="00FD0800" w:rsidRPr="0059636C">
        <w:rPr>
          <w:sz w:val="18"/>
          <w:szCs w:val="18"/>
        </w:rPr>
        <w:t xml:space="preserve">lídce. Při příjmu </w:t>
      </w:r>
      <w:r w:rsidR="00D67F5D" w:rsidRPr="0059636C">
        <w:rPr>
          <w:sz w:val="18"/>
          <w:szCs w:val="18"/>
        </w:rPr>
        <w:t>má</w:t>
      </w:r>
      <w:r w:rsidR="00FD0800" w:rsidRPr="0059636C">
        <w:rPr>
          <w:sz w:val="18"/>
          <w:szCs w:val="18"/>
        </w:rPr>
        <w:t xml:space="preserve"> odsouzen</w:t>
      </w:r>
      <w:r w:rsidR="00D67F5D" w:rsidRPr="0059636C">
        <w:rPr>
          <w:sz w:val="18"/>
          <w:szCs w:val="18"/>
        </w:rPr>
        <w:t>á</w:t>
      </w:r>
      <w:r w:rsidRPr="0059636C">
        <w:rPr>
          <w:sz w:val="18"/>
          <w:szCs w:val="18"/>
        </w:rPr>
        <w:t xml:space="preserve"> s sebou všechny své osobní věci a věci přidělené k osobnímu užívání. </w:t>
      </w:r>
    </w:p>
    <w:p w14:paraId="571A9BAA" w14:textId="77777777" w:rsidR="00695323" w:rsidRPr="0059636C" w:rsidRDefault="00695323" w:rsidP="00695323">
      <w:pPr>
        <w:autoSpaceDE w:val="0"/>
        <w:autoSpaceDN w:val="0"/>
        <w:adjustRightInd w:val="0"/>
        <w:jc w:val="both"/>
        <w:rPr>
          <w:sz w:val="10"/>
          <w:szCs w:val="10"/>
        </w:rPr>
      </w:pPr>
    </w:p>
    <w:p w14:paraId="32D2AB5D" w14:textId="77777777" w:rsidR="00695323" w:rsidRDefault="00695323" w:rsidP="00695323">
      <w:pPr>
        <w:autoSpaceDE w:val="0"/>
        <w:autoSpaceDN w:val="0"/>
        <w:adjustRightInd w:val="0"/>
        <w:jc w:val="both"/>
        <w:rPr>
          <w:sz w:val="18"/>
          <w:szCs w:val="18"/>
        </w:rPr>
      </w:pPr>
      <w:r w:rsidRPr="0059636C">
        <w:rPr>
          <w:sz w:val="18"/>
          <w:szCs w:val="18"/>
        </w:rPr>
        <w:t xml:space="preserve">     (2) Vnitřní vybavení </w:t>
      </w:r>
      <w:r w:rsidR="00F75E59">
        <w:rPr>
          <w:sz w:val="18"/>
          <w:szCs w:val="18"/>
        </w:rPr>
        <w:t xml:space="preserve">ložnic nebo cel ve zvláštní ubytovací kapacitě </w:t>
      </w:r>
      <w:r w:rsidRPr="0059636C">
        <w:rPr>
          <w:sz w:val="18"/>
          <w:szCs w:val="18"/>
        </w:rPr>
        <w:t xml:space="preserve">není povoleno upravovat. Všechny své povolené věci </w:t>
      </w:r>
      <w:r w:rsidR="00D67F5D" w:rsidRPr="0059636C">
        <w:rPr>
          <w:sz w:val="18"/>
          <w:szCs w:val="18"/>
        </w:rPr>
        <w:t>má</w:t>
      </w:r>
      <w:r w:rsidRPr="0059636C">
        <w:rPr>
          <w:sz w:val="18"/>
          <w:szCs w:val="18"/>
        </w:rPr>
        <w:t xml:space="preserve"> odsouzen</w:t>
      </w:r>
      <w:r w:rsidR="00D67F5D" w:rsidRPr="0059636C">
        <w:rPr>
          <w:sz w:val="18"/>
          <w:szCs w:val="18"/>
        </w:rPr>
        <w:t>á</w:t>
      </w:r>
      <w:r w:rsidRPr="0059636C">
        <w:rPr>
          <w:sz w:val="18"/>
          <w:szCs w:val="18"/>
        </w:rPr>
        <w:t xml:space="preserve"> uloženy v přidělené skříňce. </w:t>
      </w:r>
    </w:p>
    <w:p w14:paraId="5704EA1F" w14:textId="77777777" w:rsidR="00344F5F" w:rsidRDefault="00344F5F" w:rsidP="00695323">
      <w:pPr>
        <w:autoSpaceDE w:val="0"/>
        <w:autoSpaceDN w:val="0"/>
        <w:adjustRightInd w:val="0"/>
        <w:jc w:val="both"/>
        <w:rPr>
          <w:sz w:val="18"/>
          <w:szCs w:val="18"/>
        </w:rPr>
      </w:pPr>
    </w:p>
    <w:p w14:paraId="72969135" w14:textId="77777777" w:rsidR="00344F5F" w:rsidRPr="009C4C07" w:rsidRDefault="00344F5F" w:rsidP="00344F5F">
      <w:pPr>
        <w:tabs>
          <w:tab w:val="left" w:pos="426"/>
          <w:tab w:val="left" w:pos="1134"/>
        </w:tabs>
        <w:spacing w:before="240" w:after="160" w:line="259" w:lineRule="auto"/>
        <w:contextualSpacing/>
        <w:jc w:val="both"/>
        <w:rPr>
          <w:rFonts w:eastAsiaTheme="minorHAnsi"/>
          <w:color w:val="000000" w:themeColor="text1"/>
          <w:sz w:val="18"/>
          <w:szCs w:val="18"/>
          <w:lang w:eastAsia="en-US"/>
        </w:rPr>
      </w:pPr>
      <w:r w:rsidRPr="009C4C07">
        <w:rPr>
          <w:rFonts w:eastAsiaTheme="minorHAnsi"/>
          <w:color w:val="000000" w:themeColor="text1"/>
          <w:sz w:val="18"/>
          <w:szCs w:val="18"/>
          <w:lang w:eastAsia="en-US"/>
        </w:rPr>
        <w:t xml:space="preserve">    (3) Je-li nutné přijmout protiepidemická opatření, mohou být odsouzené na základě rozhodnutí lékaře umístěn</w:t>
      </w:r>
      <w:r w:rsidR="00F75E59" w:rsidRPr="009C4C07">
        <w:rPr>
          <w:rFonts w:eastAsiaTheme="minorHAnsi"/>
          <w:color w:val="000000" w:themeColor="text1"/>
          <w:sz w:val="18"/>
          <w:szCs w:val="18"/>
          <w:lang w:eastAsia="en-US"/>
        </w:rPr>
        <w:t>y</w:t>
      </w:r>
      <w:r w:rsidRPr="009C4C07">
        <w:rPr>
          <w:rFonts w:eastAsiaTheme="minorHAnsi"/>
          <w:color w:val="000000" w:themeColor="text1"/>
          <w:sz w:val="18"/>
          <w:szCs w:val="18"/>
          <w:lang w:eastAsia="en-US"/>
        </w:rPr>
        <w:t xml:space="preserve"> odděleně od ostatních odsouzených v místnosti k tomu určené (izolační pokoj s vlastním sanitárním zařízením). Styk s ostatními odsouzenými umístěnými ve zvláštní ubytovací kapacitě nemají v tomto případě povolen.</w:t>
      </w:r>
    </w:p>
    <w:p w14:paraId="154D9851" w14:textId="77777777" w:rsidR="00F75E59" w:rsidRPr="009C4C07" w:rsidRDefault="00F75E59" w:rsidP="00344F5F">
      <w:pPr>
        <w:tabs>
          <w:tab w:val="left" w:pos="426"/>
          <w:tab w:val="left" w:pos="1134"/>
        </w:tabs>
        <w:spacing w:before="240" w:after="160" w:line="259" w:lineRule="auto"/>
        <w:contextualSpacing/>
        <w:jc w:val="both"/>
        <w:rPr>
          <w:rFonts w:eastAsiaTheme="minorHAnsi"/>
          <w:color w:val="000000" w:themeColor="text1"/>
          <w:sz w:val="18"/>
          <w:szCs w:val="18"/>
          <w:lang w:eastAsia="en-US"/>
        </w:rPr>
      </w:pPr>
    </w:p>
    <w:p w14:paraId="5CD90ADB" w14:textId="77777777" w:rsidR="00344F5F" w:rsidRPr="009C4C07" w:rsidRDefault="00344F5F" w:rsidP="00344F5F">
      <w:pPr>
        <w:tabs>
          <w:tab w:val="left" w:pos="426"/>
          <w:tab w:val="left" w:pos="1134"/>
        </w:tabs>
        <w:spacing w:before="240" w:after="160" w:line="259" w:lineRule="auto"/>
        <w:contextualSpacing/>
        <w:jc w:val="both"/>
        <w:rPr>
          <w:rFonts w:eastAsiaTheme="minorHAnsi"/>
          <w:color w:val="000000" w:themeColor="text1"/>
          <w:sz w:val="18"/>
          <w:szCs w:val="18"/>
          <w:lang w:eastAsia="en-US"/>
        </w:rPr>
      </w:pPr>
      <w:r w:rsidRPr="009C4C07">
        <w:rPr>
          <w:rFonts w:eastAsiaTheme="minorHAnsi"/>
          <w:color w:val="000000" w:themeColor="text1"/>
          <w:sz w:val="18"/>
          <w:szCs w:val="18"/>
          <w:lang w:eastAsia="en-US"/>
        </w:rPr>
        <w:t xml:space="preserve">    (4)   Vycházky a návštěvy se realizují, pokud ošetřující lékař, s ohledem na zdravotní stav odsouzené, s jejich realizací souhlasí.</w:t>
      </w:r>
    </w:p>
    <w:p w14:paraId="0D824C94" w14:textId="77777777" w:rsidR="00F75E59" w:rsidRPr="009C4C07" w:rsidRDefault="00F75E59" w:rsidP="00344F5F">
      <w:pPr>
        <w:tabs>
          <w:tab w:val="left" w:pos="426"/>
          <w:tab w:val="left" w:pos="1134"/>
        </w:tabs>
        <w:spacing w:before="240" w:after="160" w:line="259" w:lineRule="auto"/>
        <w:contextualSpacing/>
        <w:jc w:val="both"/>
        <w:rPr>
          <w:rFonts w:eastAsiaTheme="minorHAnsi"/>
          <w:color w:val="000000" w:themeColor="text1"/>
          <w:sz w:val="18"/>
          <w:szCs w:val="18"/>
          <w:lang w:eastAsia="en-US"/>
        </w:rPr>
      </w:pPr>
    </w:p>
    <w:p w14:paraId="5AC07526" w14:textId="24202879" w:rsidR="00F75E59" w:rsidRPr="009C4C07" w:rsidRDefault="00344F5F" w:rsidP="00344F5F">
      <w:pPr>
        <w:tabs>
          <w:tab w:val="left" w:pos="426"/>
          <w:tab w:val="left" w:pos="1134"/>
        </w:tabs>
        <w:spacing w:before="240" w:after="160" w:line="259" w:lineRule="auto"/>
        <w:contextualSpacing/>
        <w:jc w:val="both"/>
        <w:rPr>
          <w:rFonts w:eastAsiaTheme="minorHAnsi"/>
          <w:color w:val="000000" w:themeColor="text1"/>
          <w:sz w:val="18"/>
          <w:szCs w:val="18"/>
          <w:lang w:eastAsia="en-US"/>
        </w:rPr>
      </w:pPr>
      <w:r w:rsidRPr="009C4C07">
        <w:rPr>
          <w:rFonts w:eastAsiaTheme="minorHAnsi"/>
          <w:color w:val="000000" w:themeColor="text1"/>
          <w:sz w:val="18"/>
          <w:szCs w:val="18"/>
          <w:lang w:eastAsia="en-US"/>
        </w:rPr>
        <w:t xml:space="preserve">    (5)   Je-li odsouzen</w:t>
      </w:r>
      <w:r w:rsidR="0019387D">
        <w:rPr>
          <w:rFonts w:eastAsiaTheme="minorHAnsi"/>
          <w:color w:val="000000" w:themeColor="text1"/>
          <w:sz w:val="18"/>
          <w:szCs w:val="18"/>
          <w:lang w:eastAsia="en-US"/>
        </w:rPr>
        <w:t>á</w:t>
      </w:r>
      <w:r w:rsidRPr="009C4C07">
        <w:rPr>
          <w:rFonts w:eastAsiaTheme="minorHAnsi"/>
          <w:color w:val="000000" w:themeColor="text1"/>
          <w:sz w:val="18"/>
          <w:szCs w:val="18"/>
          <w:lang w:eastAsia="en-US"/>
        </w:rPr>
        <w:t xml:space="preserve"> umístěn</w:t>
      </w:r>
      <w:r w:rsidR="00F75E59" w:rsidRPr="009C4C07">
        <w:rPr>
          <w:rFonts w:eastAsiaTheme="minorHAnsi"/>
          <w:color w:val="000000" w:themeColor="text1"/>
          <w:sz w:val="18"/>
          <w:szCs w:val="18"/>
          <w:lang w:eastAsia="en-US"/>
        </w:rPr>
        <w:t>a</w:t>
      </w:r>
      <w:r w:rsidRPr="009C4C07">
        <w:rPr>
          <w:rFonts w:eastAsiaTheme="minorHAnsi"/>
          <w:color w:val="000000" w:themeColor="text1"/>
          <w:sz w:val="18"/>
          <w:szCs w:val="18"/>
          <w:lang w:eastAsia="en-US"/>
        </w:rPr>
        <w:t xml:space="preserve"> ve zvláštní ubytovací kapacitě věznice, jsou nákupy potravin a věcí osobní potřeby realizovány. Odsouzené není povoleno užívat potraviny a věcí osobní potřeby, které v souladu s léčebným režimem nedoporučí ošetřující lékař.</w:t>
      </w:r>
    </w:p>
    <w:p w14:paraId="245B132A" w14:textId="77777777" w:rsidR="00F75E59" w:rsidRPr="00344F5F" w:rsidRDefault="00F75E59" w:rsidP="00344F5F">
      <w:pPr>
        <w:tabs>
          <w:tab w:val="left" w:pos="426"/>
          <w:tab w:val="left" w:pos="1134"/>
        </w:tabs>
        <w:spacing w:before="240" w:after="160" w:line="259" w:lineRule="auto"/>
        <w:contextualSpacing/>
        <w:jc w:val="both"/>
        <w:rPr>
          <w:rFonts w:eastAsiaTheme="minorHAnsi"/>
          <w:color w:val="FF0000"/>
          <w:sz w:val="18"/>
          <w:szCs w:val="18"/>
          <w:lang w:eastAsia="en-US"/>
        </w:rPr>
      </w:pPr>
    </w:p>
    <w:p w14:paraId="54FAFC5C" w14:textId="486E70D2" w:rsidR="00344F5F" w:rsidRPr="009C4C07" w:rsidRDefault="00344F5F" w:rsidP="00344F5F">
      <w:pPr>
        <w:tabs>
          <w:tab w:val="left" w:pos="426"/>
          <w:tab w:val="left" w:pos="1134"/>
        </w:tabs>
        <w:spacing w:before="240" w:after="160" w:line="259" w:lineRule="auto"/>
        <w:contextualSpacing/>
        <w:jc w:val="both"/>
        <w:rPr>
          <w:rFonts w:eastAsiaTheme="minorHAnsi"/>
          <w:color w:val="000000" w:themeColor="text1"/>
          <w:sz w:val="18"/>
          <w:szCs w:val="18"/>
          <w:lang w:eastAsia="en-US"/>
        </w:rPr>
      </w:pPr>
      <w:r w:rsidRPr="009C4C07">
        <w:rPr>
          <w:rFonts w:eastAsiaTheme="minorHAnsi"/>
          <w:color w:val="000000" w:themeColor="text1"/>
          <w:sz w:val="18"/>
          <w:szCs w:val="18"/>
          <w:lang w:eastAsia="en-US"/>
        </w:rPr>
        <w:t xml:space="preserve">    (6)  V případě doručení balíčku odsouzené hospitalizované </w:t>
      </w:r>
      <w:r w:rsidR="00B553C7">
        <w:rPr>
          <w:rFonts w:eastAsiaTheme="minorHAnsi"/>
          <w:color w:val="000000" w:themeColor="text1"/>
          <w:sz w:val="18"/>
          <w:szCs w:val="18"/>
          <w:lang w:eastAsia="en-US"/>
        </w:rPr>
        <w:t>v ZZMS</w:t>
      </w:r>
      <w:r w:rsidRPr="009C4C07">
        <w:rPr>
          <w:rFonts w:eastAsiaTheme="minorHAnsi"/>
          <w:color w:val="000000" w:themeColor="text1"/>
          <w:sz w:val="18"/>
          <w:szCs w:val="18"/>
          <w:lang w:eastAsia="en-US"/>
        </w:rPr>
        <w:t xml:space="preserve"> nebo umístěné ve zvláštní ubytovací kapacitě věznice, je balíček nebo jeho část odsouzené vydána, pokud to není dle vyjádření ošetřujícího lékaře v rozporu s léčebným plánem.</w:t>
      </w:r>
    </w:p>
    <w:p w14:paraId="3BB047EA" w14:textId="77777777" w:rsidR="00695323" w:rsidRPr="0059636C" w:rsidRDefault="00695323" w:rsidP="00695323">
      <w:pPr>
        <w:autoSpaceDE w:val="0"/>
        <w:autoSpaceDN w:val="0"/>
        <w:adjustRightInd w:val="0"/>
        <w:jc w:val="both"/>
        <w:rPr>
          <w:strike/>
          <w:sz w:val="10"/>
          <w:szCs w:val="10"/>
        </w:rPr>
      </w:pPr>
    </w:p>
    <w:p w14:paraId="74C3A476" w14:textId="77777777" w:rsidR="00695323" w:rsidRPr="0059636C" w:rsidRDefault="00695323" w:rsidP="00695323">
      <w:pPr>
        <w:jc w:val="both"/>
        <w:rPr>
          <w:bCs/>
          <w:sz w:val="18"/>
          <w:szCs w:val="18"/>
        </w:rPr>
      </w:pPr>
      <w:r w:rsidRPr="0059636C">
        <w:rPr>
          <w:sz w:val="18"/>
          <w:szCs w:val="18"/>
        </w:rPr>
        <w:t xml:space="preserve">     (</w:t>
      </w:r>
      <w:r w:rsidR="00344F5F">
        <w:rPr>
          <w:sz w:val="18"/>
          <w:szCs w:val="18"/>
        </w:rPr>
        <w:t>7</w:t>
      </w:r>
      <w:r w:rsidRPr="0059636C">
        <w:rPr>
          <w:sz w:val="18"/>
          <w:szCs w:val="18"/>
        </w:rPr>
        <w:t>) Při příjmu do</w:t>
      </w:r>
      <w:r w:rsidR="00BB1520">
        <w:rPr>
          <w:sz w:val="18"/>
          <w:szCs w:val="18"/>
        </w:rPr>
        <w:t xml:space="preserve"> zvláštní ubytovací kapacity</w:t>
      </w:r>
      <w:r w:rsidRPr="0059636C">
        <w:rPr>
          <w:sz w:val="18"/>
          <w:szCs w:val="18"/>
        </w:rPr>
        <w:t xml:space="preserve"> </w:t>
      </w:r>
      <w:r w:rsidR="00D67F5D" w:rsidRPr="0059636C">
        <w:rPr>
          <w:sz w:val="18"/>
          <w:szCs w:val="18"/>
        </w:rPr>
        <w:t>má</w:t>
      </w:r>
      <w:r w:rsidR="00FD0800" w:rsidRPr="0059636C">
        <w:rPr>
          <w:sz w:val="18"/>
          <w:szCs w:val="18"/>
        </w:rPr>
        <w:t xml:space="preserve"> odsouzen</w:t>
      </w:r>
      <w:r w:rsidR="00D67F5D" w:rsidRPr="0059636C">
        <w:rPr>
          <w:sz w:val="18"/>
          <w:szCs w:val="18"/>
        </w:rPr>
        <w:t>á</w:t>
      </w:r>
      <w:r w:rsidRPr="0059636C">
        <w:rPr>
          <w:sz w:val="18"/>
          <w:szCs w:val="18"/>
        </w:rPr>
        <w:t xml:space="preserve"> u sebe zejména průkaz totožnosti</w:t>
      </w:r>
      <w:r w:rsidR="009C4C07">
        <w:rPr>
          <w:sz w:val="18"/>
          <w:szCs w:val="18"/>
        </w:rPr>
        <w:t>,</w:t>
      </w:r>
      <w:r w:rsidRPr="0059636C">
        <w:rPr>
          <w:sz w:val="18"/>
          <w:szCs w:val="18"/>
        </w:rPr>
        <w:t xml:space="preserve"> popř. průkaz ke stravování (stravenku) a </w:t>
      </w:r>
      <w:r w:rsidR="00BB1520">
        <w:rPr>
          <w:sz w:val="18"/>
          <w:szCs w:val="18"/>
        </w:rPr>
        <w:t xml:space="preserve">vždy </w:t>
      </w:r>
      <w:r w:rsidRPr="0059636C">
        <w:rPr>
          <w:sz w:val="18"/>
          <w:szCs w:val="18"/>
        </w:rPr>
        <w:t>průk</w:t>
      </w:r>
      <w:r w:rsidR="003D0BFD" w:rsidRPr="0059636C">
        <w:rPr>
          <w:sz w:val="18"/>
          <w:szCs w:val="18"/>
        </w:rPr>
        <w:t xml:space="preserve">az pojištěnce. </w:t>
      </w:r>
      <w:r w:rsidR="003B5B06" w:rsidRPr="0059636C">
        <w:rPr>
          <w:sz w:val="18"/>
          <w:szCs w:val="18"/>
        </w:rPr>
        <w:t>O</w:t>
      </w:r>
      <w:r w:rsidR="003D0BFD" w:rsidRPr="0059636C">
        <w:rPr>
          <w:sz w:val="18"/>
          <w:szCs w:val="18"/>
        </w:rPr>
        <w:t>dsouzená</w:t>
      </w:r>
      <w:r w:rsidRPr="0059636C">
        <w:rPr>
          <w:sz w:val="18"/>
          <w:szCs w:val="18"/>
        </w:rPr>
        <w:t xml:space="preserve"> </w:t>
      </w:r>
      <w:r w:rsidR="003B5B06" w:rsidRPr="0059636C">
        <w:rPr>
          <w:sz w:val="18"/>
          <w:szCs w:val="18"/>
        </w:rPr>
        <w:t xml:space="preserve">má </w:t>
      </w:r>
      <w:r w:rsidRPr="0059636C">
        <w:rPr>
          <w:sz w:val="18"/>
          <w:szCs w:val="18"/>
        </w:rPr>
        <w:t>s sebou všechny své osobní věci a věci přidělené k</w:t>
      </w:r>
      <w:r w:rsidR="00893837" w:rsidRPr="0059636C">
        <w:rPr>
          <w:sz w:val="18"/>
          <w:szCs w:val="18"/>
        </w:rPr>
        <w:t> </w:t>
      </w:r>
      <w:r w:rsidRPr="0059636C">
        <w:rPr>
          <w:sz w:val="18"/>
          <w:szCs w:val="18"/>
        </w:rPr>
        <w:t xml:space="preserve">osobnímu užívání; tyto si ukládá v určeném skladu do přidělené skříňky, kterou si uzamyká </w:t>
      </w:r>
      <w:r w:rsidRPr="0059636C">
        <w:rPr>
          <w:bCs/>
          <w:sz w:val="18"/>
          <w:szCs w:val="18"/>
        </w:rPr>
        <w:t xml:space="preserve">vlastním zámkem. </w:t>
      </w:r>
      <w:r w:rsidRPr="0059636C">
        <w:rPr>
          <w:sz w:val="18"/>
          <w:szCs w:val="18"/>
        </w:rPr>
        <w:t xml:space="preserve">V prostorech </w:t>
      </w:r>
      <w:r w:rsidR="00BB1520">
        <w:rPr>
          <w:sz w:val="18"/>
          <w:szCs w:val="18"/>
        </w:rPr>
        <w:t xml:space="preserve">zvláštní ubytovací kapacity </w:t>
      </w:r>
      <w:r w:rsidRPr="0059636C">
        <w:rPr>
          <w:sz w:val="18"/>
          <w:szCs w:val="18"/>
        </w:rPr>
        <w:t xml:space="preserve">platí zákaz kouření a </w:t>
      </w:r>
      <w:r w:rsidR="007C4B20" w:rsidRPr="0059636C">
        <w:rPr>
          <w:rStyle w:val="ZkladntextCharCharChar"/>
          <w:sz w:val="18"/>
          <w:szCs w:val="18"/>
        </w:rPr>
        <w:t>držení kuřáckých</w:t>
      </w:r>
      <w:r w:rsidRPr="0059636C">
        <w:rPr>
          <w:rStyle w:val="ZkladntextCharCharChar"/>
          <w:sz w:val="18"/>
          <w:szCs w:val="18"/>
        </w:rPr>
        <w:t xml:space="preserve"> potřeb.</w:t>
      </w:r>
    </w:p>
    <w:p w14:paraId="10893583" w14:textId="77777777" w:rsidR="00695323" w:rsidRPr="0059636C" w:rsidRDefault="00695323" w:rsidP="00695323">
      <w:pPr>
        <w:autoSpaceDE w:val="0"/>
        <w:autoSpaceDN w:val="0"/>
        <w:adjustRightInd w:val="0"/>
        <w:jc w:val="both"/>
        <w:rPr>
          <w:sz w:val="10"/>
          <w:szCs w:val="10"/>
        </w:rPr>
      </w:pPr>
    </w:p>
    <w:p w14:paraId="7AD692C4" w14:textId="762A0DA7" w:rsidR="00695323" w:rsidRPr="0059636C" w:rsidRDefault="00695323" w:rsidP="00695323">
      <w:pPr>
        <w:jc w:val="both"/>
        <w:rPr>
          <w:sz w:val="18"/>
          <w:szCs w:val="18"/>
        </w:rPr>
      </w:pPr>
      <w:r w:rsidRPr="0059636C">
        <w:rPr>
          <w:sz w:val="18"/>
          <w:szCs w:val="18"/>
        </w:rPr>
        <w:t xml:space="preserve">     (</w:t>
      </w:r>
      <w:r w:rsidR="00344F5F">
        <w:rPr>
          <w:sz w:val="18"/>
          <w:szCs w:val="18"/>
        </w:rPr>
        <w:t>8</w:t>
      </w:r>
      <w:r w:rsidRPr="0059636C">
        <w:rPr>
          <w:sz w:val="18"/>
          <w:szCs w:val="18"/>
        </w:rPr>
        <w:t xml:space="preserve">) </w:t>
      </w:r>
      <w:r w:rsidRPr="00E2328A">
        <w:rPr>
          <w:sz w:val="18"/>
          <w:szCs w:val="18"/>
        </w:rPr>
        <w:t>Odsouzen</w:t>
      </w:r>
      <w:r w:rsidR="00E2328A" w:rsidRPr="00E2328A">
        <w:rPr>
          <w:sz w:val="18"/>
          <w:szCs w:val="18"/>
        </w:rPr>
        <w:t>é dodržují</w:t>
      </w:r>
      <w:r w:rsidR="00BB1520" w:rsidRPr="00E2328A">
        <w:rPr>
          <w:sz w:val="18"/>
          <w:szCs w:val="18"/>
        </w:rPr>
        <w:t xml:space="preserve"> </w:t>
      </w:r>
      <w:r w:rsidRPr="00E2328A">
        <w:rPr>
          <w:sz w:val="18"/>
          <w:szCs w:val="18"/>
        </w:rPr>
        <w:t xml:space="preserve">léčebný </w:t>
      </w:r>
      <w:r w:rsidRPr="0059636C">
        <w:rPr>
          <w:sz w:val="18"/>
          <w:szCs w:val="18"/>
        </w:rPr>
        <w:t>režim určený ošetřujícím lékařem</w:t>
      </w:r>
      <w:r w:rsidR="00BB1520">
        <w:rPr>
          <w:sz w:val="18"/>
          <w:szCs w:val="18"/>
        </w:rPr>
        <w:t>.</w:t>
      </w:r>
      <w:r w:rsidRPr="0059636C">
        <w:rPr>
          <w:sz w:val="18"/>
          <w:szCs w:val="18"/>
        </w:rPr>
        <w:t xml:space="preserve"> </w:t>
      </w:r>
      <w:r w:rsidR="00BB1520">
        <w:rPr>
          <w:sz w:val="18"/>
          <w:szCs w:val="18"/>
        </w:rPr>
        <w:t xml:space="preserve">Dále jsou odsouzené povinny </w:t>
      </w:r>
      <w:r w:rsidRPr="0059636C">
        <w:rPr>
          <w:sz w:val="18"/>
          <w:szCs w:val="18"/>
        </w:rPr>
        <w:t>v případě náhlého zhoršení zdravotního stavu informovat lékaře, v naléhavých případech v</w:t>
      </w:r>
      <w:r w:rsidR="00893837" w:rsidRPr="0059636C">
        <w:rPr>
          <w:sz w:val="18"/>
          <w:szCs w:val="18"/>
        </w:rPr>
        <w:t> </w:t>
      </w:r>
      <w:r w:rsidRPr="0059636C">
        <w:rPr>
          <w:sz w:val="18"/>
          <w:szCs w:val="18"/>
        </w:rPr>
        <w:t>mimopracovní době službu konajícího zaměstnance věznice, dbát pokynů zaměstnanců věznice a zdravotního personálu, při</w:t>
      </w:r>
      <w:r w:rsidR="00893837" w:rsidRPr="0059636C">
        <w:rPr>
          <w:sz w:val="18"/>
          <w:szCs w:val="18"/>
        </w:rPr>
        <w:t> </w:t>
      </w:r>
      <w:r w:rsidRPr="0059636C">
        <w:rPr>
          <w:sz w:val="18"/>
          <w:szCs w:val="18"/>
        </w:rPr>
        <w:t>provádění kontrol umožnit zaměstnancům věznice prohlídku všech prostor, v případě vyzvání i prohlídku lůžka a na vyzvání zaměstnanců věznice se podrobit osobní proh</w:t>
      </w:r>
      <w:r w:rsidR="003D0BFD" w:rsidRPr="0059636C">
        <w:rPr>
          <w:sz w:val="18"/>
          <w:szCs w:val="18"/>
        </w:rPr>
        <w:t>lídce. Během pobytu je odsouzená</w:t>
      </w:r>
      <w:r w:rsidRPr="0059636C">
        <w:rPr>
          <w:sz w:val="18"/>
          <w:szCs w:val="18"/>
        </w:rPr>
        <w:t xml:space="preserve"> ustrojen</w:t>
      </w:r>
      <w:r w:rsidR="003D0BFD" w:rsidRPr="0059636C">
        <w:rPr>
          <w:sz w:val="18"/>
          <w:szCs w:val="18"/>
        </w:rPr>
        <w:t>a</w:t>
      </w:r>
      <w:r w:rsidRPr="0059636C">
        <w:rPr>
          <w:sz w:val="18"/>
          <w:szCs w:val="18"/>
        </w:rPr>
        <w:t xml:space="preserve"> v pyžamu a případně i županu.</w:t>
      </w:r>
      <w:r w:rsidR="00345115" w:rsidRPr="0059636C">
        <w:rPr>
          <w:sz w:val="18"/>
          <w:szCs w:val="18"/>
        </w:rPr>
        <w:t xml:space="preserve"> </w:t>
      </w:r>
    </w:p>
    <w:p w14:paraId="14C9618A" w14:textId="77777777" w:rsidR="00695323" w:rsidRPr="0059636C" w:rsidRDefault="00695323" w:rsidP="00695323">
      <w:pPr>
        <w:autoSpaceDE w:val="0"/>
        <w:autoSpaceDN w:val="0"/>
        <w:adjustRightInd w:val="0"/>
        <w:jc w:val="both"/>
        <w:rPr>
          <w:sz w:val="10"/>
          <w:szCs w:val="10"/>
        </w:rPr>
      </w:pPr>
    </w:p>
    <w:p w14:paraId="6520C767" w14:textId="77777777" w:rsidR="000E0A1C" w:rsidRDefault="000E0A1C" w:rsidP="00695323">
      <w:pPr>
        <w:autoSpaceDE w:val="0"/>
        <w:autoSpaceDN w:val="0"/>
        <w:adjustRightInd w:val="0"/>
        <w:jc w:val="center"/>
        <w:rPr>
          <w:b/>
          <w:sz w:val="18"/>
          <w:szCs w:val="18"/>
        </w:rPr>
      </w:pPr>
    </w:p>
    <w:p w14:paraId="4C8668C0" w14:textId="358EA917" w:rsidR="00695323" w:rsidRDefault="00695323" w:rsidP="00695323">
      <w:pPr>
        <w:autoSpaceDE w:val="0"/>
        <w:autoSpaceDN w:val="0"/>
        <w:adjustRightInd w:val="0"/>
        <w:jc w:val="center"/>
        <w:rPr>
          <w:b/>
          <w:sz w:val="18"/>
          <w:szCs w:val="18"/>
        </w:rPr>
      </w:pPr>
      <w:r w:rsidRPr="0059636C">
        <w:rPr>
          <w:b/>
          <w:sz w:val="18"/>
          <w:szCs w:val="18"/>
        </w:rPr>
        <w:t>ČÁST TŘETÍ</w:t>
      </w:r>
    </w:p>
    <w:p w14:paraId="5B6D791F" w14:textId="77777777" w:rsidR="007A236C" w:rsidRPr="00242F56" w:rsidRDefault="007A236C" w:rsidP="00695323">
      <w:pPr>
        <w:autoSpaceDE w:val="0"/>
        <w:autoSpaceDN w:val="0"/>
        <w:adjustRightInd w:val="0"/>
        <w:jc w:val="center"/>
        <w:rPr>
          <w:b/>
          <w:sz w:val="12"/>
          <w:szCs w:val="12"/>
        </w:rPr>
      </w:pPr>
    </w:p>
    <w:p w14:paraId="11CC7F45" w14:textId="77777777" w:rsidR="00BB0E63" w:rsidRPr="0059636C" w:rsidRDefault="00552DD2" w:rsidP="00D70C71">
      <w:pPr>
        <w:autoSpaceDE w:val="0"/>
        <w:autoSpaceDN w:val="0"/>
        <w:adjustRightInd w:val="0"/>
        <w:jc w:val="center"/>
        <w:rPr>
          <w:b/>
          <w:sz w:val="18"/>
          <w:szCs w:val="18"/>
        </w:rPr>
      </w:pPr>
      <w:r w:rsidRPr="007A236C">
        <w:rPr>
          <w:b/>
          <w:sz w:val="18"/>
          <w:szCs w:val="18"/>
        </w:rPr>
        <w:t>VÝKON TRESTU JED</w:t>
      </w:r>
      <w:r w:rsidR="00D70C71">
        <w:rPr>
          <w:b/>
          <w:sz w:val="18"/>
          <w:szCs w:val="18"/>
        </w:rPr>
        <w:t>NOTLIVÝCH KATEGORIÍ ODSOUZENÝCH</w:t>
      </w:r>
    </w:p>
    <w:p w14:paraId="6D3B27D8" w14:textId="77777777" w:rsidR="00695323" w:rsidRPr="0059636C" w:rsidRDefault="00695323" w:rsidP="00695323">
      <w:pPr>
        <w:autoSpaceDE w:val="0"/>
        <w:autoSpaceDN w:val="0"/>
        <w:adjustRightInd w:val="0"/>
        <w:jc w:val="center"/>
        <w:rPr>
          <w:b/>
          <w:sz w:val="10"/>
          <w:szCs w:val="10"/>
        </w:rPr>
      </w:pPr>
    </w:p>
    <w:p w14:paraId="241462CC" w14:textId="6E10BDBA" w:rsidR="000E0A1C" w:rsidRPr="000E0A1C" w:rsidRDefault="000E0A1C" w:rsidP="000E0A1C">
      <w:pPr>
        <w:pStyle w:val="Default"/>
        <w:jc w:val="center"/>
        <w:rPr>
          <w:b/>
          <w:bCs/>
          <w:sz w:val="18"/>
          <w:szCs w:val="18"/>
        </w:rPr>
      </w:pPr>
      <w:r w:rsidRPr="000E0A1C">
        <w:rPr>
          <w:b/>
          <w:bCs/>
          <w:sz w:val="18"/>
          <w:szCs w:val="18"/>
        </w:rPr>
        <w:t xml:space="preserve">Čl. </w:t>
      </w:r>
      <w:r>
        <w:rPr>
          <w:b/>
          <w:bCs/>
          <w:sz w:val="18"/>
          <w:szCs w:val="18"/>
        </w:rPr>
        <w:t>36</w:t>
      </w:r>
      <w:r w:rsidRPr="000E0A1C">
        <w:rPr>
          <w:b/>
          <w:bCs/>
          <w:sz w:val="18"/>
          <w:szCs w:val="18"/>
        </w:rPr>
        <w:t xml:space="preserve"> </w:t>
      </w:r>
    </w:p>
    <w:p w14:paraId="250EC943" w14:textId="14E9DF77" w:rsidR="000E0A1C" w:rsidRDefault="000E0A1C" w:rsidP="000E0A1C">
      <w:pPr>
        <w:pStyle w:val="Default"/>
        <w:jc w:val="center"/>
        <w:rPr>
          <w:b/>
          <w:bCs/>
          <w:sz w:val="18"/>
          <w:szCs w:val="18"/>
        </w:rPr>
      </w:pPr>
      <w:r w:rsidRPr="000E0A1C">
        <w:rPr>
          <w:b/>
          <w:bCs/>
          <w:sz w:val="18"/>
          <w:szCs w:val="18"/>
        </w:rPr>
        <w:t>Mladiství</w:t>
      </w:r>
    </w:p>
    <w:p w14:paraId="0607CDA2" w14:textId="77777777" w:rsidR="000E0A1C" w:rsidRDefault="000E0A1C" w:rsidP="000E0A1C">
      <w:pPr>
        <w:pStyle w:val="Default"/>
        <w:jc w:val="center"/>
        <w:rPr>
          <w:sz w:val="18"/>
          <w:szCs w:val="18"/>
        </w:rPr>
      </w:pPr>
    </w:p>
    <w:p w14:paraId="2BF30E9C" w14:textId="34206B3F" w:rsidR="000E0A1C" w:rsidRPr="000E0A1C" w:rsidRDefault="000E0A1C" w:rsidP="000E0A1C">
      <w:pPr>
        <w:pStyle w:val="Default"/>
        <w:spacing w:after="265"/>
        <w:jc w:val="both"/>
        <w:rPr>
          <w:sz w:val="18"/>
          <w:szCs w:val="18"/>
        </w:rPr>
      </w:pPr>
      <w:r>
        <w:rPr>
          <w:sz w:val="18"/>
          <w:szCs w:val="18"/>
        </w:rPr>
        <w:t xml:space="preserve">    </w:t>
      </w:r>
      <w:r w:rsidRPr="000E0A1C">
        <w:rPr>
          <w:sz w:val="18"/>
          <w:szCs w:val="18"/>
        </w:rPr>
        <w:t>(</w:t>
      </w:r>
      <w:r>
        <w:rPr>
          <w:sz w:val="18"/>
          <w:szCs w:val="18"/>
        </w:rPr>
        <w:t>1</w:t>
      </w:r>
      <w:r w:rsidRPr="000E0A1C">
        <w:rPr>
          <w:sz w:val="18"/>
          <w:szCs w:val="18"/>
        </w:rPr>
        <w:t>) Mladistvé, kter</w:t>
      </w:r>
      <w:r>
        <w:rPr>
          <w:sz w:val="18"/>
          <w:szCs w:val="18"/>
        </w:rPr>
        <w:t>á</w:t>
      </w:r>
      <w:r w:rsidRPr="000E0A1C">
        <w:rPr>
          <w:sz w:val="18"/>
          <w:szCs w:val="18"/>
        </w:rPr>
        <w:t xml:space="preserve"> je dočasně ve výkonu trestního opatření odnětí svobody ve Věznici </w:t>
      </w:r>
      <w:r>
        <w:rPr>
          <w:sz w:val="18"/>
          <w:szCs w:val="18"/>
        </w:rPr>
        <w:t>Nové Sedlo – objekt Drahonice,</w:t>
      </w:r>
      <w:r w:rsidRPr="000E0A1C">
        <w:rPr>
          <w:sz w:val="18"/>
          <w:szCs w:val="18"/>
        </w:rPr>
        <w:t xml:space="preserve"> budou pracovníkem odborného zacházení ve vězeňství – speciálním pedagogem nabídnuty sportovní, zájmové, kulturní a vzdělávací aktivity s ohledem na předpokládanou dobu setrvání/umístění ve Věznici </w:t>
      </w:r>
      <w:r>
        <w:rPr>
          <w:sz w:val="18"/>
          <w:szCs w:val="18"/>
        </w:rPr>
        <w:t>Nové Sedlo – objektu Drahonice.</w:t>
      </w:r>
      <w:r w:rsidRPr="000E0A1C">
        <w:rPr>
          <w:sz w:val="18"/>
          <w:szCs w:val="18"/>
        </w:rPr>
        <w:t xml:space="preserve"> Vzhledem k dočasnému pobytu není možné nabídnout stejné aktivity, které má mladistv</w:t>
      </w:r>
      <w:r>
        <w:rPr>
          <w:sz w:val="18"/>
          <w:szCs w:val="18"/>
        </w:rPr>
        <w:t>á</w:t>
      </w:r>
      <w:r w:rsidRPr="000E0A1C">
        <w:rPr>
          <w:sz w:val="18"/>
          <w:szCs w:val="18"/>
        </w:rPr>
        <w:t xml:space="preserve"> stanoveny v programu zacházení. </w:t>
      </w:r>
    </w:p>
    <w:p w14:paraId="26845383" w14:textId="73A4EB3F" w:rsidR="000E0A1C" w:rsidRPr="000E0A1C" w:rsidRDefault="000E0A1C" w:rsidP="000E0A1C">
      <w:pPr>
        <w:pStyle w:val="Default"/>
        <w:spacing w:after="265"/>
        <w:jc w:val="both"/>
        <w:rPr>
          <w:sz w:val="18"/>
          <w:szCs w:val="18"/>
        </w:rPr>
      </w:pPr>
      <w:r w:rsidRPr="000E0A1C">
        <w:rPr>
          <w:sz w:val="18"/>
          <w:szCs w:val="18"/>
        </w:rPr>
        <w:t>(3) V případě potřeby neodkladného řešení akutních problémů může mladistv</w:t>
      </w:r>
      <w:r>
        <w:rPr>
          <w:sz w:val="18"/>
          <w:szCs w:val="18"/>
        </w:rPr>
        <w:t>á</w:t>
      </w:r>
      <w:r w:rsidRPr="000E0A1C">
        <w:rPr>
          <w:sz w:val="18"/>
          <w:szCs w:val="18"/>
        </w:rPr>
        <w:t xml:space="preserve"> využít poradenských služeb poskytovaných pracovníkem odborného zacházení ve vězeňství – sociálním pracovníkem, psychologem, speciálním pedagogem věznice. </w:t>
      </w:r>
    </w:p>
    <w:p w14:paraId="3D847E17" w14:textId="77777777" w:rsidR="000E0A1C" w:rsidRPr="000E0A1C" w:rsidRDefault="000E0A1C" w:rsidP="000E0A1C">
      <w:pPr>
        <w:pStyle w:val="Default"/>
        <w:spacing w:after="265"/>
        <w:jc w:val="both"/>
        <w:rPr>
          <w:sz w:val="18"/>
          <w:szCs w:val="18"/>
        </w:rPr>
      </w:pPr>
      <w:r w:rsidRPr="000E0A1C">
        <w:rPr>
          <w:sz w:val="18"/>
          <w:szCs w:val="18"/>
        </w:rPr>
        <w:t xml:space="preserve">(4) K možnosti realizace návštěv, telefonů a příjmů balíčků v době dočasného pobytu ve věznici bude přistupováno individuálně. Bližší informace poskytne speciální pedagog. </w:t>
      </w:r>
    </w:p>
    <w:p w14:paraId="1EE6065C" w14:textId="2483A8F2" w:rsidR="000E0A1C" w:rsidRPr="000E0A1C" w:rsidRDefault="000E0A1C" w:rsidP="000E0A1C">
      <w:pPr>
        <w:pStyle w:val="Default"/>
        <w:jc w:val="both"/>
        <w:rPr>
          <w:sz w:val="18"/>
          <w:szCs w:val="18"/>
        </w:rPr>
      </w:pPr>
      <w:r w:rsidRPr="000E0A1C">
        <w:rPr>
          <w:sz w:val="18"/>
          <w:szCs w:val="18"/>
        </w:rPr>
        <w:t>(5) Mladistvé, kter</w:t>
      </w:r>
      <w:r>
        <w:rPr>
          <w:sz w:val="18"/>
          <w:szCs w:val="18"/>
        </w:rPr>
        <w:t>á</w:t>
      </w:r>
      <w:r w:rsidRPr="000E0A1C">
        <w:rPr>
          <w:sz w:val="18"/>
          <w:szCs w:val="18"/>
        </w:rPr>
        <w:t xml:space="preserve"> nedovršil</w:t>
      </w:r>
      <w:r>
        <w:rPr>
          <w:sz w:val="18"/>
          <w:szCs w:val="18"/>
        </w:rPr>
        <w:t>a</w:t>
      </w:r>
      <w:r w:rsidRPr="000E0A1C">
        <w:rPr>
          <w:sz w:val="18"/>
          <w:szCs w:val="18"/>
        </w:rPr>
        <w:t xml:space="preserve"> 18. rok věku, není v souladu s příslušnou právní úpravou povoleno nakupovat a vlastnit tabákové výrobky, kuřácké potřeby a materiály s pornografickým obsahem. </w:t>
      </w:r>
    </w:p>
    <w:p w14:paraId="798EAE44" w14:textId="77777777" w:rsidR="000E0A1C" w:rsidRPr="000E0A1C" w:rsidRDefault="000E0A1C" w:rsidP="000E0A1C">
      <w:pPr>
        <w:pStyle w:val="Default"/>
        <w:jc w:val="both"/>
        <w:rPr>
          <w:sz w:val="18"/>
          <w:szCs w:val="18"/>
        </w:rPr>
      </w:pPr>
    </w:p>
    <w:p w14:paraId="5CDE8937" w14:textId="42B06AAF" w:rsidR="000E0A1C" w:rsidRPr="000E0A1C" w:rsidRDefault="000E0A1C" w:rsidP="000E0A1C">
      <w:pPr>
        <w:pStyle w:val="Default"/>
        <w:jc w:val="center"/>
        <w:rPr>
          <w:b/>
          <w:bCs/>
          <w:color w:val="auto"/>
          <w:sz w:val="18"/>
          <w:szCs w:val="18"/>
        </w:rPr>
      </w:pPr>
      <w:r w:rsidRPr="000E0A1C">
        <w:rPr>
          <w:b/>
          <w:bCs/>
          <w:color w:val="auto"/>
          <w:sz w:val="18"/>
          <w:szCs w:val="18"/>
        </w:rPr>
        <w:t xml:space="preserve">Čl. </w:t>
      </w:r>
      <w:r>
        <w:rPr>
          <w:b/>
          <w:bCs/>
          <w:color w:val="auto"/>
          <w:sz w:val="18"/>
          <w:szCs w:val="18"/>
        </w:rPr>
        <w:t>37</w:t>
      </w:r>
      <w:r w:rsidRPr="000E0A1C">
        <w:rPr>
          <w:b/>
          <w:bCs/>
          <w:color w:val="auto"/>
          <w:sz w:val="18"/>
          <w:szCs w:val="18"/>
        </w:rPr>
        <w:t xml:space="preserve"> </w:t>
      </w:r>
    </w:p>
    <w:p w14:paraId="71C06567" w14:textId="7AC7C507" w:rsidR="000E0A1C" w:rsidRDefault="000E0A1C" w:rsidP="000E0A1C">
      <w:pPr>
        <w:pStyle w:val="Default"/>
        <w:jc w:val="center"/>
        <w:rPr>
          <w:b/>
          <w:bCs/>
          <w:sz w:val="18"/>
          <w:szCs w:val="18"/>
        </w:rPr>
      </w:pPr>
      <w:r w:rsidRPr="000E0A1C">
        <w:rPr>
          <w:b/>
          <w:bCs/>
          <w:sz w:val="18"/>
          <w:szCs w:val="18"/>
        </w:rPr>
        <w:t>Ženy</w:t>
      </w:r>
    </w:p>
    <w:p w14:paraId="63793B29" w14:textId="1CF09E4F" w:rsidR="000E0A1C" w:rsidRPr="000E0A1C" w:rsidRDefault="000E0A1C" w:rsidP="000E0A1C">
      <w:pPr>
        <w:pStyle w:val="Default"/>
        <w:jc w:val="both"/>
        <w:rPr>
          <w:sz w:val="18"/>
          <w:szCs w:val="18"/>
        </w:rPr>
      </w:pPr>
      <w:r w:rsidRPr="00BD6C78">
        <w:rPr>
          <w:sz w:val="18"/>
          <w:szCs w:val="18"/>
        </w:rPr>
        <w:t>(</w:t>
      </w:r>
      <w:r w:rsidR="000D133F">
        <w:rPr>
          <w:sz w:val="18"/>
          <w:szCs w:val="18"/>
        </w:rPr>
        <w:t>1</w:t>
      </w:r>
      <w:r w:rsidRPr="00BD6C78">
        <w:rPr>
          <w:sz w:val="18"/>
          <w:szCs w:val="18"/>
        </w:rPr>
        <w:t>) Při úpravě zevnějšku odsouzených žen se umožňuje používání vlastních kosmetických přípravků. Úprava vlasů se neomezuje, k tomu účelu mohou odsouzené ženy mít u sebe vlastní potřebné pomůcky.</w:t>
      </w:r>
      <w:r w:rsidRPr="000E0A1C">
        <w:rPr>
          <w:sz w:val="18"/>
          <w:szCs w:val="18"/>
        </w:rPr>
        <w:t xml:space="preserve"> </w:t>
      </w:r>
    </w:p>
    <w:p w14:paraId="11748900" w14:textId="7DDF0CBF" w:rsidR="007C108B" w:rsidRPr="0059636C" w:rsidRDefault="00D70C71" w:rsidP="00414FA7">
      <w:pPr>
        <w:autoSpaceDE w:val="0"/>
        <w:autoSpaceDN w:val="0"/>
        <w:adjustRightInd w:val="0"/>
        <w:jc w:val="center"/>
        <w:rPr>
          <w:b/>
          <w:sz w:val="18"/>
          <w:szCs w:val="18"/>
        </w:rPr>
      </w:pPr>
      <w:r>
        <w:rPr>
          <w:b/>
          <w:sz w:val="18"/>
          <w:szCs w:val="18"/>
        </w:rPr>
        <w:t>Čl. 3</w:t>
      </w:r>
      <w:r w:rsidR="0075789C">
        <w:rPr>
          <w:b/>
          <w:sz w:val="18"/>
          <w:szCs w:val="18"/>
        </w:rPr>
        <w:t>8</w:t>
      </w:r>
    </w:p>
    <w:p w14:paraId="3EB87E78" w14:textId="77777777" w:rsidR="007C108B" w:rsidRDefault="0006237E" w:rsidP="00D70C71">
      <w:pPr>
        <w:autoSpaceDE w:val="0"/>
        <w:autoSpaceDN w:val="0"/>
        <w:adjustRightInd w:val="0"/>
        <w:jc w:val="center"/>
        <w:rPr>
          <w:b/>
          <w:sz w:val="18"/>
          <w:szCs w:val="18"/>
        </w:rPr>
      </w:pPr>
      <w:r w:rsidRPr="0059636C">
        <w:rPr>
          <w:b/>
          <w:sz w:val="18"/>
          <w:szCs w:val="18"/>
        </w:rPr>
        <w:t>Oddíl bezdrogové zóny</w:t>
      </w:r>
      <w:r w:rsidR="00157F28">
        <w:rPr>
          <w:b/>
          <w:sz w:val="18"/>
          <w:szCs w:val="18"/>
        </w:rPr>
        <w:t xml:space="preserve"> </w:t>
      </w:r>
    </w:p>
    <w:p w14:paraId="46D8A7A5" w14:textId="77777777" w:rsidR="00D70C71" w:rsidRPr="0059636C" w:rsidRDefault="00D70C71" w:rsidP="00D70C71">
      <w:pPr>
        <w:autoSpaceDE w:val="0"/>
        <w:autoSpaceDN w:val="0"/>
        <w:adjustRightInd w:val="0"/>
        <w:jc w:val="center"/>
        <w:rPr>
          <w:sz w:val="10"/>
          <w:szCs w:val="10"/>
        </w:rPr>
      </w:pPr>
    </w:p>
    <w:p w14:paraId="00A44DEC" w14:textId="77777777" w:rsidR="00821F6F" w:rsidRPr="00680080" w:rsidRDefault="00350769" w:rsidP="00DE39B2">
      <w:pPr>
        <w:pStyle w:val="Odstavecseseznamem"/>
        <w:numPr>
          <w:ilvl w:val="0"/>
          <w:numId w:val="2"/>
        </w:numPr>
        <w:tabs>
          <w:tab w:val="left" w:pos="567"/>
        </w:tabs>
        <w:autoSpaceDE w:val="0"/>
        <w:autoSpaceDN w:val="0"/>
        <w:adjustRightInd w:val="0"/>
        <w:ind w:left="0" w:firstLine="225"/>
        <w:jc w:val="both"/>
        <w:rPr>
          <w:sz w:val="18"/>
          <w:szCs w:val="18"/>
        </w:rPr>
      </w:pPr>
      <w:r w:rsidRPr="0059636C">
        <w:rPr>
          <w:sz w:val="18"/>
          <w:szCs w:val="18"/>
        </w:rPr>
        <w:t xml:space="preserve">Ve věznici je zřízen </w:t>
      </w:r>
      <w:r w:rsidR="0006237E" w:rsidRPr="0059636C">
        <w:rPr>
          <w:sz w:val="18"/>
          <w:szCs w:val="18"/>
        </w:rPr>
        <w:t xml:space="preserve">oddíl bezdrogové zóny </w:t>
      </w:r>
      <w:r w:rsidR="00157F28" w:rsidRPr="004C3502">
        <w:rPr>
          <w:sz w:val="18"/>
          <w:szCs w:val="18"/>
        </w:rPr>
        <w:t xml:space="preserve">se standardním zacházením </w:t>
      </w:r>
      <w:r w:rsidRPr="00680080">
        <w:rPr>
          <w:sz w:val="18"/>
          <w:szCs w:val="18"/>
        </w:rPr>
        <w:t>pro odsouzené zařazené do typu věznice s ostrahou se středním stupněm zabezpečení.</w:t>
      </w:r>
    </w:p>
    <w:p w14:paraId="3A4DF634" w14:textId="77777777" w:rsidR="007C108B" w:rsidRPr="0059636C" w:rsidRDefault="00821F6F" w:rsidP="00821F6F">
      <w:pPr>
        <w:pStyle w:val="Odstavecseseznamem"/>
        <w:autoSpaceDE w:val="0"/>
        <w:autoSpaceDN w:val="0"/>
        <w:adjustRightInd w:val="0"/>
        <w:ind w:left="585"/>
        <w:jc w:val="both"/>
        <w:rPr>
          <w:sz w:val="10"/>
          <w:szCs w:val="10"/>
        </w:rPr>
      </w:pPr>
      <w:r w:rsidRPr="0059636C">
        <w:rPr>
          <w:sz w:val="10"/>
          <w:szCs w:val="10"/>
        </w:rPr>
        <w:t xml:space="preserve"> </w:t>
      </w:r>
    </w:p>
    <w:p w14:paraId="5BEB0DD2" w14:textId="77777777" w:rsidR="007C108B" w:rsidRPr="0059636C" w:rsidRDefault="007C108B" w:rsidP="00680080">
      <w:pPr>
        <w:tabs>
          <w:tab w:val="left" w:pos="426"/>
        </w:tabs>
        <w:autoSpaceDE w:val="0"/>
        <w:autoSpaceDN w:val="0"/>
        <w:adjustRightInd w:val="0"/>
        <w:jc w:val="both"/>
        <w:rPr>
          <w:sz w:val="18"/>
          <w:szCs w:val="18"/>
        </w:rPr>
      </w:pPr>
      <w:r w:rsidRPr="0059636C">
        <w:rPr>
          <w:sz w:val="18"/>
          <w:szCs w:val="18"/>
        </w:rPr>
        <w:t xml:space="preserve">     (2) </w:t>
      </w:r>
      <w:r w:rsidR="004C17D3" w:rsidRPr="0059636C">
        <w:rPr>
          <w:sz w:val="18"/>
          <w:szCs w:val="18"/>
        </w:rPr>
        <w:t xml:space="preserve">Odsouzená </w:t>
      </w:r>
      <w:r w:rsidRPr="0059636C">
        <w:rPr>
          <w:sz w:val="18"/>
          <w:szCs w:val="18"/>
        </w:rPr>
        <w:t xml:space="preserve">je: </w:t>
      </w:r>
    </w:p>
    <w:p w14:paraId="637E09ED" w14:textId="2504E9C9" w:rsidR="007C108B" w:rsidRPr="00242F56" w:rsidRDefault="00242F56" w:rsidP="00242F56">
      <w:pPr>
        <w:autoSpaceDE w:val="0"/>
        <w:autoSpaceDN w:val="0"/>
        <w:adjustRightInd w:val="0"/>
        <w:jc w:val="both"/>
        <w:rPr>
          <w:sz w:val="18"/>
          <w:szCs w:val="18"/>
        </w:rPr>
      </w:pPr>
      <w:r>
        <w:rPr>
          <w:sz w:val="18"/>
          <w:szCs w:val="18"/>
        </w:rPr>
        <w:t xml:space="preserve">a) </w:t>
      </w:r>
      <w:r w:rsidR="007C108B" w:rsidRPr="00242F56">
        <w:rPr>
          <w:sz w:val="18"/>
          <w:szCs w:val="18"/>
        </w:rPr>
        <w:t xml:space="preserve">do </w:t>
      </w:r>
      <w:r w:rsidR="00F451D9" w:rsidRPr="00242F56">
        <w:rPr>
          <w:sz w:val="18"/>
          <w:szCs w:val="18"/>
        </w:rPr>
        <w:t xml:space="preserve">oddílu bezdrogové zóny </w:t>
      </w:r>
      <w:r w:rsidR="00B123D9">
        <w:rPr>
          <w:sz w:val="18"/>
          <w:szCs w:val="18"/>
        </w:rPr>
        <w:t xml:space="preserve">se standardním zacházením </w:t>
      </w:r>
      <w:r w:rsidR="007C108B" w:rsidRPr="00242F56">
        <w:rPr>
          <w:sz w:val="18"/>
          <w:szCs w:val="18"/>
        </w:rPr>
        <w:t>zařazován</w:t>
      </w:r>
      <w:r w:rsidR="004C17D3" w:rsidRPr="00242F56">
        <w:rPr>
          <w:sz w:val="18"/>
          <w:szCs w:val="18"/>
        </w:rPr>
        <w:t>a</w:t>
      </w:r>
      <w:r w:rsidR="007C108B" w:rsidRPr="00242F56">
        <w:rPr>
          <w:sz w:val="18"/>
          <w:szCs w:val="18"/>
        </w:rPr>
        <w:t xml:space="preserve"> na základě vlastní písemné žádosti, jejíž součá</w:t>
      </w:r>
      <w:r w:rsidR="003D0BFD" w:rsidRPr="00242F56">
        <w:rPr>
          <w:sz w:val="18"/>
          <w:szCs w:val="18"/>
        </w:rPr>
        <w:t>stí je i prohlášení odsouzené</w:t>
      </w:r>
      <w:r w:rsidR="007C108B" w:rsidRPr="00242F56">
        <w:rPr>
          <w:sz w:val="18"/>
          <w:szCs w:val="18"/>
        </w:rPr>
        <w:t>, že se dobrovolně podřídí platnému řádu bezdrogové zóny</w:t>
      </w:r>
      <w:r w:rsidR="00B123D9">
        <w:rPr>
          <w:sz w:val="18"/>
          <w:szCs w:val="18"/>
        </w:rPr>
        <w:t xml:space="preserve"> se standardním zacházením</w:t>
      </w:r>
      <w:r w:rsidR="007C108B" w:rsidRPr="00242F56">
        <w:rPr>
          <w:sz w:val="18"/>
          <w:szCs w:val="18"/>
        </w:rPr>
        <w:t xml:space="preserve"> a že je si vědom</w:t>
      </w:r>
      <w:r w:rsidR="004C17D3" w:rsidRPr="00242F56">
        <w:rPr>
          <w:sz w:val="18"/>
          <w:szCs w:val="18"/>
        </w:rPr>
        <w:t>a</w:t>
      </w:r>
      <w:r w:rsidR="007C108B" w:rsidRPr="00242F56">
        <w:rPr>
          <w:sz w:val="18"/>
          <w:szCs w:val="18"/>
        </w:rPr>
        <w:t xml:space="preserve"> důsledků plynoucích z případného nedodržení stanoveného závazku, </w:t>
      </w:r>
    </w:p>
    <w:p w14:paraId="754FC4BA" w14:textId="47BCA814" w:rsidR="007C108B" w:rsidRPr="00242F56" w:rsidRDefault="00242F56" w:rsidP="00242F56">
      <w:pPr>
        <w:autoSpaceDE w:val="0"/>
        <w:autoSpaceDN w:val="0"/>
        <w:adjustRightInd w:val="0"/>
        <w:jc w:val="both"/>
        <w:rPr>
          <w:sz w:val="18"/>
          <w:szCs w:val="18"/>
        </w:rPr>
      </w:pPr>
      <w:r>
        <w:rPr>
          <w:sz w:val="18"/>
          <w:szCs w:val="18"/>
        </w:rPr>
        <w:t xml:space="preserve">b) </w:t>
      </w:r>
      <w:r w:rsidR="007C108B" w:rsidRPr="00242F56">
        <w:rPr>
          <w:sz w:val="18"/>
          <w:szCs w:val="18"/>
        </w:rPr>
        <w:t>z</w:t>
      </w:r>
      <w:r w:rsidR="00F451D9" w:rsidRPr="00242F56">
        <w:rPr>
          <w:sz w:val="18"/>
          <w:szCs w:val="18"/>
        </w:rPr>
        <w:t xml:space="preserve"> oddílu </w:t>
      </w:r>
      <w:r w:rsidR="007C108B" w:rsidRPr="00242F56">
        <w:rPr>
          <w:sz w:val="18"/>
          <w:szCs w:val="18"/>
        </w:rPr>
        <w:t xml:space="preserve">bezdrogové zóny </w:t>
      </w:r>
      <w:r w:rsidR="00B123D9">
        <w:rPr>
          <w:sz w:val="18"/>
          <w:szCs w:val="18"/>
        </w:rPr>
        <w:t xml:space="preserve">se standardním zacházením </w:t>
      </w:r>
      <w:r w:rsidR="007C108B" w:rsidRPr="00242F56">
        <w:rPr>
          <w:sz w:val="18"/>
          <w:szCs w:val="18"/>
        </w:rPr>
        <w:t>vyřazen</w:t>
      </w:r>
      <w:r w:rsidR="004C17D3" w:rsidRPr="00242F56">
        <w:rPr>
          <w:sz w:val="18"/>
          <w:szCs w:val="18"/>
        </w:rPr>
        <w:t>a</w:t>
      </w:r>
      <w:r w:rsidR="007C108B" w:rsidRPr="00242F56">
        <w:rPr>
          <w:sz w:val="18"/>
          <w:szCs w:val="18"/>
        </w:rPr>
        <w:t xml:space="preserve"> zpravidla z těchto důvodů: </w:t>
      </w:r>
    </w:p>
    <w:p w14:paraId="103B0889" w14:textId="77777777" w:rsidR="007C108B" w:rsidRPr="0059636C" w:rsidRDefault="007C108B" w:rsidP="00414FA7">
      <w:pPr>
        <w:autoSpaceDE w:val="0"/>
        <w:autoSpaceDN w:val="0"/>
        <w:adjustRightInd w:val="0"/>
        <w:jc w:val="both"/>
        <w:rPr>
          <w:sz w:val="10"/>
          <w:szCs w:val="10"/>
        </w:rPr>
      </w:pPr>
    </w:p>
    <w:p w14:paraId="43C33813" w14:textId="77777777" w:rsidR="007C108B" w:rsidRPr="00242F56" w:rsidRDefault="00242F56" w:rsidP="00242F56">
      <w:pPr>
        <w:autoSpaceDE w:val="0"/>
        <w:autoSpaceDN w:val="0"/>
        <w:adjustRightInd w:val="0"/>
        <w:jc w:val="both"/>
        <w:rPr>
          <w:sz w:val="18"/>
          <w:szCs w:val="18"/>
        </w:rPr>
      </w:pPr>
      <w:r>
        <w:rPr>
          <w:sz w:val="18"/>
          <w:szCs w:val="18"/>
        </w:rPr>
        <w:t xml:space="preserve">1. </w:t>
      </w:r>
      <w:r w:rsidR="007C108B" w:rsidRPr="00242F56">
        <w:rPr>
          <w:sz w:val="18"/>
          <w:szCs w:val="18"/>
        </w:rPr>
        <w:t>prokazatelně zneužil</w:t>
      </w:r>
      <w:r w:rsidR="004C17D3" w:rsidRPr="00242F56">
        <w:rPr>
          <w:sz w:val="18"/>
          <w:szCs w:val="18"/>
        </w:rPr>
        <w:t>a</w:t>
      </w:r>
      <w:r w:rsidR="007C108B" w:rsidRPr="00242F56">
        <w:rPr>
          <w:sz w:val="18"/>
          <w:szCs w:val="18"/>
        </w:rPr>
        <w:t xml:space="preserve"> drogu (za prokázané zneužití drogy se</w:t>
      </w:r>
      <w:r w:rsidR="007A68AF" w:rsidRPr="00242F56">
        <w:rPr>
          <w:sz w:val="18"/>
          <w:szCs w:val="18"/>
        </w:rPr>
        <w:t> </w:t>
      </w:r>
      <w:r w:rsidR="007C108B" w:rsidRPr="00242F56">
        <w:rPr>
          <w:sz w:val="18"/>
          <w:szCs w:val="18"/>
        </w:rPr>
        <w:t xml:space="preserve">považuje výsledek konfirmačního testu provedeného akreditovanou toxikologickou laboratoří), </w:t>
      </w:r>
    </w:p>
    <w:p w14:paraId="334B159B" w14:textId="77777777" w:rsidR="007C108B" w:rsidRPr="00242F56" w:rsidRDefault="00242F56" w:rsidP="00242F56">
      <w:pPr>
        <w:autoSpaceDE w:val="0"/>
        <w:autoSpaceDN w:val="0"/>
        <w:adjustRightInd w:val="0"/>
        <w:jc w:val="both"/>
        <w:rPr>
          <w:sz w:val="18"/>
          <w:szCs w:val="18"/>
        </w:rPr>
      </w:pPr>
      <w:r>
        <w:rPr>
          <w:sz w:val="18"/>
          <w:szCs w:val="18"/>
        </w:rPr>
        <w:t xml:space="preserve">2. </w:t>
      </w:r>
      <w:r w:rsidR="007C108B" w:rsidRPr="00242F56">
        <w:rPr>
          <w:sz w:val="18"/>
          <w:szCs w:val="18"/>
        </w:rPr>
        <w:t>odmítl</w:t>
      </w:r>
      <w:r w:rsidR="004C17D3" w:rsidRPr="00242F56">
        <w:rPr>
          <w:sz w:val="18"/>
          <w:szCs w:val="18"/>
        </w:rPr>
        <w:t>a</w:t>
      </w:r>
      <w:r w:rsidR="007C108B" w:rsidRPr="00242F56">
        <w:rPr>
          <w:sz w:val="18"/>
          <w:szCs w:val="18"/>
        </w:rPr>
        <w:t xml:space="preserve"> se podrobit odběru</w:t>
      </w:r>
      <w:r w:rsidR="00350769" w:rsidRPr="00242F56">
        <w:rPr>
          <w:sz w:val="18"/>
          <w:szCs w:val="18"/>
        </w:rPr>
        <w:t xml:space="preserve"> tělních tekutin, zpravidla moči</w:t>
      </w:r>
      <w:r w:rsidR="007C108B" w:rsidRPr="00242F56">
        <w:rPr>
          <w:sz w:val="18"/>
          <w:szCs w:val="18"/>
        </w:rPr>
        <w:t xml:space="preserve">, </w:t>
      </w:r>
    </w:p>
    <w:p w14:paraId="6288B9F1" w14:textId="0F3E64F4" w:rsidR="007C108B" w:rsidRPr="00242F56" w:rsidRDefault="00242F56" w:rsidP="00242F56">
      <w:pPr>
        <w:autoSpaceDE w:val="0"/>
        <w:autoSpaceDN w:val="0"/>
        <w:adjustRightInd w:val="0"/>
        <w:jc w:val="both"/>
        <w:rPr>
          <w:sz w:val="18"/>
          <w:szCs w:val="18"/>
        </w:rPr>
      </w:pPr>
      <w:r>
        <w:rPr>
          <w:sz w:val="18"/>
          <w:szCs w:val="18"/>
        </w:rPr>
        <w:t xml:space="preserve">3. </w:t>
      </w:r>
      <w:r w:rsidR="007C108B" w:rsidRPr="00242F56">
        <w:rPr>
          <w:sz w:val="18"/>
          <w:szCs w:val="18"/>
        </w:rPr>
        <w:t xml:space="preserve">byl </w:t>
      </w:r>
      <w:r w:rsidR="004C17D3" w:rsidRPr="00242F56">
        <w:rPr>
          <w:sz w:val="18"/>
          <w:szCs w:val="18"/>
        </w:rPr>
        <w:t xml:space="preserve">jí </w:t>
      </w:r>
      <w:r w:rsidR="007C108B" w:rsidRPr="00242F56">
        <w:rPr>
          <w:sz w:val="18"/>
          <w:szCs w:val="18"/>
        </w:rPr>
        <w:t xml:space="preserve">uložen kázeňský trest podle § 46 odst. 3 písm. f), g) a h) </w:t>
      </w:r>
      <w:r w:rsidR="00DB7D09">
        <w:rPr>
          <w:sz w:val="18"/>
          <w:szCs w:val="18"/>
        </w:rPr>
        <w:t>zákona o výkonu trestu odnětí svobody</w:t>
      </w:r>
      <w:r w:rsidR="007C108B" w:rsidRPr="00242F56">
        <w:rPr>
          <w:sz w:val="18"/>
          <w:szCs w:val="18"/>
        </w:rPr>
        <w:t xml:space="preserve">, </w:t>
      </w:r>
    </w:p>
    <w:p w14:paraId="32523C33" w14:textId="77777777" w:rsidR="007C108B" w:rsidRPr="00242F56" w:rsidRDefault="00242F56" w:rsidP="00242F56">
      <w:pPr>
        <w:autoSpaceDE w:val="0"/>
        <w:autoSpaceDN w:val="0"/>
        <w:adjustRightInd w:val="0"/>
        <w:jc w:val="both"/>
        <w:rPr>
          <w:sz w:val="18"/>
          <w:szCs w:val="18"/>
        </w:rPr>
      </w:pPr>
      <w:r>
        <w:rPr>
          <w:sz w:val="18"/>
          <w:szCs w:val="18"/>
        </w:rPr>
        <w:t xml:space="preserve">4. </w:t>
      </w:r>
      <w:r w:rsidR="007C108B" w:rsidRPr="00242F56">
        <w:rPr>
          <w:sz w:val="18"/>
          <w:szCs w:val="18"/>
        </w:rPr>
        <w:t>odmítl</w:t>
      </w:r>
      <w:r w:rsidR="004C17D3" w:rsidRPr="00242F56">
        <w:rPr>
          <w:sz w:val="18"/>
          <w:szCs w:val="18"/>
        </w:rPr>
        <w:t>a</w:t>
      </w:r>
      <w:r w:rsidR="007C108B" w:rsidRPr="00242F56">
        <w:rPr>
          <w:sz w:val="18"/>
          <w:szCs w:val="18"/>
        </w:rPr>
        <w:t xml:space="preserve"> se účastnit povinných aktivit nebo opakovaně neplní aktivity programu zacházení, </w:t>
      </w:r>
    </w:p>
    <w:p w14:paraId="17DC4EB7" w14:textId="15EA0A0F" w:rsidR="007C108B" w:rsidRPr="00242F56" w:rsidRDefault="00242F56" w:rsidP="00242F56">
      <w:pPr>
        <w:autoSpaceDE w:val="0"/>
        <w:autoSpaceDN w:val="0"/>
        <w:adjustRightInd w:val="0"/>
        <w:jc w:val="both"/>
        <w:rPr>
          <w:sz w:val="18"/>
          <w:szCs w:val="18"/>
        </w:rPr>
      </w:pPr>
      <w:r>
        <w:rPr>
          <w:sz w:val="18"/>
          <w:szCs w:val="18"/>
        </w:rPr>
        <w:t xml:space="preserve">5. </w:t>
      </w:r>
      <w:r w:rsidR="007C108B" w:rsidRPr="00242F56">
        <w:rPr>
          <w:sz w:val="18"/>
          <w:szCs w:val="18"/>
        </w:rPr>
        <w:t>jsou zjištěny jiné závažné důvody (narušování sociální atmosféry v</w:t>
      </w:r>
      <w:r w:rsidR="00680080" w:rsidRPr="00242F56">
        <w:rPr>
          <w:sz w:val="18"/>
          <w:szCs w:val="18"/>
        </w:rPr>
        <w:t> oddílu bezdrogové zóny</w:t>
      </w:r>
      <w:r w:rsidR="00B123D9">
        <w:rPr>
          <w:sz w:val="18"/>
          <w:szCs w:val="18"/>
        </w:rPr>
        <w:t xml:space="preserve"> se standardním zacházením</w:t>
      </w:r>
      <w:r w:rsidR="00157F28">
        <w:rPr>
          <w:sz w:val="18"/>
          <w:szCs w:val="18"/>
        </w:rPr>
        <w:t xml:space="preserve"> </w:t>
      </w:r>
      <w:r w:rsidR="007C108B" w:rsidRPr="00242F56">
        <w:rPr>
          <w:sz w:val="18"/>
          <w:szCs w:val="18"/>
        </w:rPr>
        <w:t xml:space="preserve">apod.), </w:t>
      </w:r>
    </w:p>
    <w:p w14:paraId="79C48251" w14:textId="695B9DDA" w:rsidR="007C108B" w:rsidRPr="00242F56" w:rsidRDefault="00242F56" w:rsidP="00242F56">
      <w:pPr>
        <w:autoSpaceDE w:val="0"/>
        <w:autoSpaceDN w:val="0"/>
        <w:adjustRightInd w:val="0"/>
        <w:jc w:val="both"/>
        <w:rPr>
          <w:sz w:val="18"/>
          <w:szCs w:val="18"/>
        </w:rPr>
      </w:pPr>
      <w:r>
        <w:rPr>
          <w:sz w:val="18"/>
          <w:szCs w:val="18"/>
        </w:rPr>
        <w:t xml:space="preserve">6. </w:t>
      </w:r>
      <w:r w:rsidR="007C108B" w:rsidRPr="00242F56">
        <w:rPr>
          <w:sz w:val="18"/>
          <w:szCs w:val="18"/>
        </w:rPr>
        <w:t>požádal</w:t>
      </w:r>
      <w:r w:rsidR="004C17D3" w:rsidRPr="00242F56">
        <w:rPr>
          <w:sz w:val="18"/>
          <w:szCs w:val="18"/>
        </w:rPr>
        <w:t>a</w:t>
      </w:r>
      <w:r w:rsidR="007C108B" w:rsidRPr="00242F56">
        <w:rPr>
          <w:sz w:val="18"/>
          <w:szCs w:val="18"/>
        </w:rPr>
        <w:t xml:space="preserve"> o vyřazení z</w:t>
      </w:r>
      <w:r w:rsidR="00F451D9" w:rsidRPr="00242F56">
        <w:rPr>
          <w:sz w:val="18"/>
          <w:szCs w:val="18"/>
        </w:rPr>
        <w:t> o</w:t>
      </w:r>
      <w:r w:rsidR="00680080" w:rsidRPr="00242F56">
        <w:rPr>
          <w:sz w:val="18"/>
          <w:szCs w:val="18"/>
        </w:rPr>
        <w:t>ddílu bezdrogové zóny</w:t>
      </w:r>
      <w:r w:rsidR="00B123D9">
        <w:rPr>
          <w:sz w:val="18"/>
          <w:szCs w:val="18"/>
        </w:rPr>
        <w:t xml:space="preserve"> se standardním zacházením</w:t>
      </w:r>
      <w:r w:rsidR="00680080" w:rsidRPr="00242F56">
        <w:rPr>
          <w:sz w:val="18"/>
          <w:szCs w:val="18"/>
        </w:rPr>
        <w:t>,</w:t>
      </w:r>
    </w:p>
    <w:p w14:paraId="02C85457" w14:textId="77777777" w:rsidR="007C108B" w:rsidRPr="00242F56" w:rsidRDefault="00242F56" w:rsidP="00242F56">
      <w:pPr>
        <w:autoSpaceDE w:val="0"/>
        <w:autoSpaceDN w:val="0"/>
        <w:adjustRightInd w:val="0"/>
        <w:jc w:val="both"/>
        <w:rPr>
          <w:sz w:val="18"/>
          <w:szCs w:val="18"/>
        </w:rPr>
      </w:pPr>
      <w:r>
        <w:rPr>
          <w:sz w:val="18"/>
          <w:szCs w:val="18"/>
        </w:rPr>
        <w:t xml:space="preserve">7. </w:t>
      </w:r>
      <w:r w:rsidR="007C108B" w:rsidRPr="00242F56">
        <w:rPr>
          <w:sz w:val="18"/>
          <w:szCs w:val="18"/>
        </w:rPr>
        <w:t>byl</w:t>
      </w:r>
      <w:r w:rsidR="004C17D3" w:rsidRPr="00242F56">
        <w:rPr>
          <w:sz w:val="18"/>
          <w:szCs w:val="18"/>
        </w:rPr>
        <w:t>a</w:t>
      </w:r>
      <w:r w:rsidR="007C108B" w:rsidRPr="00242F56">
        <w:rPr>
          <w:sz w:val="18"/>
          <w:szCs w:val="18"/>
        </w:rPr>
        <w:t xml:space="preserve"> přeřazen</w:t>
      </w:r>
      <w:r w:rsidR="004C17D3" w:rsidRPr="00242F56">
        <w:rPr>
          <w:sz w:val="18"/>
          <w:szCs w:val="18"/>
        </w:rPr>
        <w:t>a</w:t>
      </w:r>
      <w:r w:rsidR="007C108B" w:rsidRPr="00242F56">
        <w:rPr>
          <w:sz w:val="18"/>
          <w:szCs w:val="18"/>
        </w:rPr>
        <w:t xml:space="preserve"> do jiného typu</w:t>
      </w:r>
      <w:r w:rsidR="00D93DA8" w:rsidRPr="00242F56">
        <w:rPr>
          <w:sz w:val="18"/>
          <w:szCs w:val="18"/>
        </w:rPr>
        <w:t xml:space="preserve"> zabezpečení či</w:t>
      </w:r>
      <w:r w:rsidR="007C108B" w:rsidRPr="00242F56">
        <w:rPr>
          <w:sz w:val="18"/>
          <w:szCs w:val="18"/>
        </w:rPr>
        <w:t xml:space="preserve"> věznice</w:t>
      </w:r>
      <w:r w:rsidR="00680080" w:rsidRPr="00242F56">
        <w:rPr>
          <w:sz w:val="18"/>
          <w:szCs w:val="18"/>
        </w:rPr>
        <w:t>,</w:t>
      </w:r>
      <w:r w:rsidR="007C108B" w:rsidRPr="00242F56">
        <w:rPr>
          <w:strike/>
          <w:sz w:val="18"/>
          <w:szCs w:val="18"/>
        </w:rPr>
        <w:t xml:space="preserve"> </w:t>
      </w:r>
    </w:p>
    <w:p w14:paraId="5A584B45" w14:textId="77777777" w:rsidR="007C108B" w:rsidRPr="00242F56" w:rsidRDefault="00242F56" w:rsidP="00242F56">
      <w:pPr>
        <w:autoSpaceDE w:val="0"/>
        <w:autoSpaceDN w:val="0"/>
        <w:adjustRightInd w:val="0"/>
        <w:jc w:val="both"/>
        <w:rPr>
          <w:sz w:val="18"/>
          <w:szCs w:val="18"/>
        </w:rPr>
      </w:pPr>
      <w:r>
        <w:rPr>
          <w:sz w:val="18"/>
          <w:szCs w:val="18"/>
        </w:rPr>
        <w:t xml:space="preserve">8. </w:t>
      </w:r>
      <w:r w:rsidR="007C108B" w:rsidRPr="00242F56">
        <w:rPr>
          <w:sz w:val="18"/>
          <w:szCs w:val="18"/>
        </w:rPr>
        <w:t>byl</w:t>
      </w:r>
      <w:r w:rsidR="004C17D3" w:rsidRPr="00242F56">
        <w:rPr>
          <w:sz w:val="18"/>
          <w:szCs w:val="18"/>
        </w:rPr>
        <w:t>a</w:t>
      </w:r>
      <w:r w:rsidR="007C108B" w:rsidRPr="00242F56">
        <w:rPr>
          <w:sz w:val="18"/>
          <w:szCs w:val="18"/>
        </w:rPr>
        <w:t xml:space="preserve"> přemístěn</w:t>
      </w:r>
      <w:r w:rsidR="004C17D3" w:rsidRPr="00242F56">
        <w:rPr>
          <w:sz w:val="18"/>
          <w:szCs w:val="18"/>
        </w:rPr>
        <w:t>a</w:t>
      </w:r>
      <w:r w:rsidR="007C108B" w:rsidRPr="00242F56">
        <w:rPr>
          <w:sz w:val="18"/>
          <w:szCs w:val="18"/>
        </w:rPr>
        <w:t xml:space="preserve"> do jiné věznice</w:t>
      </w:r>
      <w:r w:rsidR="00FE7CEA" w:rsidRPr="00242F56">
        <w:rPr>
          <w:sz w:val="18"/>
          <w:szCs w:val="18"/>
        </w:rPr>
        <w:t>,</w:t>
      </w:r>
    </w:p>
    <w:p w14:paraId="084C82B8" w14:textId="77777777" w:rsidR="007C108B" w:rsidRDefault="007C108B" w:rsidP="00414FA7">
      <w:pPr>
        <w:jc w:val="both"/>
        <w:rPr>
          <w:sz w:val="10"/>
          <w:szCs w:val="10"/>
        </w:rPr>
      </w:pPr>
    </w:p>
    <w:p w14:paraId="4D944A89" w14:textId="77777777" w:rsidR="00B90BF5" w:rsidRDefault="00B90BF5" w:rsidP="00414FA7">
      <w:pPr>
        <w:autoSpaceDE w:val="0"/>
        <w:autoSpaceDN w:val="0"/>
        <w:adjustRightInd w:val="0"/>
        <w:jc w:val="center"/>
        <w:rPr>
          <w:b/>
          <w:sz w:val="18"/>
          <w:szCs w:val="18"/>
        </w:rPr>
      </w:pPr>
    </w:p>
    <w:p w14:paraId="4CFC3AEB" w14:textId="1A20B56C" w:rsidR="007C108B" w:rsidRPr="0059636C" w:rsidRDefault="00FC73C1" w:rsidP="00414FA7">
      <w:pPr>
        <w:autoSpaceDE w:val="0"/>
        <w:autoSpaceDN w:val="0"/>
        <w:adjustRightInd w:val="0"/>
        <w:jc w:val="center"/>
        <w:rPr>
          <w:b/>
          <w:sz w:val="18"/>
          <w:szCs w:val="18"/>
        </w:rPr>
      </w:pPr>
      <w:r w:rsidRPr="0059636C">
        <w:rPr>
          <w:b/>
          <w:sz w:val="18"/>
          <w:szCs w:val="18"/>
        </w:rPr>
        <w:t>Čl. 3</w:t>
      </w:r>
      <w:r w:rsidR="0075789C">
        <w:rPr>
          <w:b/>
          <w:sz w:val="18"/>
          <w:szCs w:val="18"/>
        </w:rPr>
        <w:t>9</w:t>
      </w:r>
    </w:p>
    <w:p w14:paraId="036D1859" w14:textId="77777777" w:rsidR="007C108B" w:rsidRPr="0059636C" w:rsidRDefault="007C108B" w:rsidP="00414FA7">
      <w:pPr>
        <w:autoSpaceDE w:val="0"/>
        <w:autoSpaceDN w:val="0"/>
        <w:adjustRightInd w:val="0"/>
        <w:jc w:val="center"/>
        <w:rPr>
          <w:b/>
          <w:sz w:val="18"/>
          <w:szCs w:val="18"/>
        </w:rPr>
      </w:pPr>
      <w:r w:rsidRPr="0059636C">
        <w:rPr>
          <w:b/>
          <w:sz w:val="18"/>
          <w:szCs w:val="18"/>
        </w:rPr>
        <w:t>Poradna drogové prevence</w:t>
      </w:r>
    </w:p>
    <w:p w14:paraId="0B4BD30B" w14:textId="77777777" w:rsidR="007C108B" w:rsidRPr="0059636C" w:rsidRDefault="007C108B" w:rsidP="00414FA7">
      <w:pPr>
        <w:autoSpaceDE w:val="0"/>
        <w:autoSpaceDN w:val="0"/>
        <w:adjustRightInd w:val="0"/>
        <w:jc w:val="both"/>
        <w:rPr>
          <w:sz w:val="10"/>
          <w:szCs w:val="10"/>
        </w:rPr>
      </w:pPr>
    </w:p>
    <w:p w14:paraId="76EC1620" w14:textId="77777777" w:rsidR="007C108B" w:rsidRPr="0059636C" w:rsidRDefault="007C108B" w:rsidP="00680080">
      <w:pPr>
        <w:tabs>
          <w:tab w:val="left" w:pos="567"/>
        </w:tabs>
        <w:autoSpaceDE w:val="0"/>
        <w:autoSpaceDN w:val="0"/>
        <w:adjustRightInd w:val="0"/>
        <w:jc w:val="both"/>
        <w:rPr>
          <w:sz w:val="18"/>
          <w:szCs w:val="18"/>
        </w:rPr>
      </w:pPr>
      <w:r w:rsidRPr="0059636C">
        <w:rPr>
          <w:sz w:val="18"/>
          <w:szCs w:val="18"/>
        </w:rPr>
        <w:t xml:space="preserve">     (1)</w:t>
      </w:r>
      <w:r w:rsidR="00680080">
        <w:rPr>
          <w:sz w:val="18"/>
          <w:szCs w:val="18"/>
        </w:rPr>
        <w:t xml:space="preserve"> </w:t>
      </w:r>
      <w:r w:rsidRPr="0059636C">
        <w:rPr>
          <w:sz w:val="18"/>
          <w:szCs w:val="18"/>
        </w:rPr>
        <w:t xml:space="preserve">Ve věznici je zřízena poradna drogové prevence (dále jen „poradna“), jejíž činnost zajišťují zaměstnanci věznice. </w:t>
      </w:r>
    </w:p>
    <w:p w14:paraId="5A19AE41" w14:textId="77777777" w:rsidR="007C108B" w:rsidRPr="0059636C" w:rsidRDefault="007C108B" w:rsidP="00414FA7">
      <w:pPr>
        <w:autoSpaceDE w:val="0"/>
        <w:autoSpaceDN w:val="0"/>
        <w:adjustRightInd w:val="0"/>
        <w:jc w:val="both"/>
        <w:rPr>
          <w:sz w:val="10"/>
          <w:szCs w:val="10"/>
        </w:rPr>
      </w:pPr>
    </w:p>
    <w:p w14:paraId="263ECB5B" w14:textId="77777777" w:rsidR="007C108B" w:rsidRPr="0059636C" w:rsidRDefault="007C108B" w:rsidP="00414FA7">
      <w:pPr>
        <w:autoSpaceDE w:val="0"/>
        <w:autoSpaceDN w:val="0"/>
        <w:adjustRightInd w:val="0"/>
        <w:jc w:val="both"/>
        <w:rPr>
          <w:sz w:val="18"/>
          <w:szCs w:val="18"/>
        </w:rPr>
      </w:pPr>
      <w:r w:rsidRPr="0059636C">
        <w:rPr>
          <w:sz w:val="18"/>
          <w:szCs w:val="18"/>
        </w:rPr>
        <w:t xml:space="preserve">     (2) Účelem poradny je poskytovat odbornou pé</w:t>
      </w:r>
      <w:r w:rsidR="003D0BFD" w:rsidRPr="0059636C">
        <w:rPr>
          <w:sz w:val="18"/>
          <w:szCs w:val="18"/>
        </w:rPr>
        <w:t>či zejména odsouzen</w:t>
      </w:r>
      <w:r w:rsidR="001645D3" w:rsidRPr="0059636C">
        <w:rPr>
          <w:sz w:val="18"/>
          <w:szCs w:val="18"/>
        </w:rPr>
        <w:t>é</w:t>
      </w:r>
      <w:r w:rsidR="003D0BFD" w:rsidRPr="0059636C">
        <w:rPr>
          <w:sz w:val="18"/>
          <w:szCs w:val="18"/>
        </w:rPr>
        <w:t xml:space="preserve"> uživatel</w:t>
      </w:r>
      <w:r w:rsidR="001645D3" w:rsidRPr="0059636C">
        <w:rPr>
          <w:sz w:val="18"/>
          <w:szCs w:val="18"/>
        </w:rPr>
        <w:t>ce</w:t>
      </w:r>
      <w:r w:rsidRPr="0059636C">
        <w:rPr>
          <w:sz w:val="18"/>
          <w:szCs w:val="18"/>
        </w:rPr>
        <w:t xml:space="preserve"> drog a </w:t>
      </w:r>
      <w:r w:rsidR="001645D3" w:rsidRPr="0059636C">
        <w:rPr>
          <w:sz w:val="18"/>
          <w:szCs w:val="18"/>
        </w:rPr>
        <w:t>odsouzené</w:t>
      </w:r>
      <w:r w:rsidRPr="0059636C">
        <w:rPr>
          <w:sz w:val="18"/>
          <w:szCs w:val="18"/>
        </w:rPr>
        <w:t xml:space="preserve"> drogou ohrožen</w:t>
      </w:r>
      <w:r w:rsidR="001645D3" w:rsidRPr="0059636C">
        <w:rPr>
          <w:sz w:val="18"/>
          <w:szCs w:val="18"/>
        </w:rPr>
        <w:t>é</w:t>
      </w:r>
      <w:r w:rsidRPr="0059636C">
        <w:rPr>
          <w:sz w:val="18"/>
          <w:szCs w:val="18"/>
        </w:rPr>
        <w:t xml:space="preserve">. Poradna zajišťuje zejména kontaktní a poradenské služby, dále pak zprostředkovává kontakt s odbornými pracovišti ostatních věznic a s mimovězeňskými poskytovateli drogových služeb. </w:t>
      </w:r>
    </w:p>
    <w:p w14:paraId="520C306F" w14:textId="77777777" w:rsidR="007C108B" w:rsidRPr="0059636C" w:rsidRDefault="007C108B" w:rsidP="00414FA7">
      <w:pPr>
        <w:autoSpaceDE w:val="0"/>
        <w:autoSpaceDN w:val="0"/>
        <w:adjustRightInd w:val="0"/>
        <w:jc w:val="both"/>
        <w:rPr>
          <w:sz w:val="10"/>
          <w:szCs w:val="10"/>
        </w:rPr>
      </w:pPr>
    </w:p>
    <w:p w14:paraId="38AAEC04" w14:textId="77777777" w:rsidR="007C108B" w:rsidRPr="0059636C" w:rsidRDefault="007C108B" w:rsidP="00414FA7">
      <w:pPr>
        <w:autoSpaceDE w:val="0"/>
        <w:autoSpaceDN w:val="0"/>
        <w:adjustRightInd w:val="0"/>
        <w:jc w:val="both"/>
        <w:rPr>
          <w:sz w:val="18"/>
          <w:szCs w:val="18"/>
        </w:rPr>
      </w:pPr>
      <w:r w:rsidRPr="0059636C">
        <w:rPr>
          <w:sz w:val="18"/>
          <w:szCs w:val="18"/>
        </w:rPr>
        <w:t xml:space="preserve">     (3) Do péče poradny je zařazen</w:t>
      </w:r>
      <w:r w:rsidR="003D0BFD" w:rsidRPr="0059636C">
        <w:rPr>
          <w:sz w:val="18"/>
          <w:szCs w:val="18"/>
        </w:rPr>
        <w:t>a odsouzená</w:t>
      </w:r>
      <w:r w:rsidRPr="0059636C">
        <w:rPr>
          <w:sz w:val="18"/>
          <w:szCs w:val="18"/>
        </w:rPr>
        <w:t xml:space="preserve"> na vlastní žádost nebo na doporučení odborného zaměstnance. O kontakt</w:t>
      </w:r>
      <w:r w:rsidR="003D0BFD" w:rsidRPr="0059636C">
        <w:rPr>
          <w:sz w:val="18"/>
          <w:szCs w:val="18"/>
        </w:rPr>
        <w:t xml:space="preserve"> s pracovníkem poradny odsouzená</w:t>
      </w:r>
      <w:r w:rsidRPr="0059636C">
        <w:rPr>
          <w:sz w:val="18"/>
          <w:szCs w:val="18"/>
        </w:rPr>
        <w:t xml:space="preserve"> žádá zejména prostřednictvím příslušného vychovatele nebo kontaktováním některého ze členů poradny. Seznam členů poradny je součástí informačního letáku o</w:t>
      </w:r>
      <w:r w:rsidR="007A68AF" w:rsidRPr="0059636C">
        <w:rPr>
          <w:sz w:val="18"/>
          <w:szCs w:val="18"/>
        </w:rPr>
        <w:t> </w:t>
      </w:r>
      <w:r w:rsidRPr="0059636C">
        <w:rPr>
          <w:sz w:val="18"/>
          <w:szCs w:val="18"/>
        </w:rPr>
        <w:t>činnosti poradny, který je umístěn na nástěnce každé</w:t>
      </w:r>
      <w:r w:rsidR="00D93DA8" w:rsidRPr="0059636C">
        <w:rPr>
          <w:sz w:val="18"/>
          <w:szCs w:val="18"/>
        </w:rPr>
        <w:t>ho</w:t>
      </w:r>
      <w:r w:rsidRPr="0059636C">
        <w:rPr>
          <w:sz w:val="18"/>
          <w:szCs w:val="18"/>
        </w:rPr>
        <w:t xml:space="preserve"> </w:t>
      </w:r>
      <w:r w:rsidR="00D93DA8" w:rsidRPr="00680080">
        <w:rPr>
          <w:sz w:val="18"/>
          <w:szCs w:val="18"/>
        </w:rPr>
        <w:t>oddílu</w:t>
      </w:r>
      <w:r w:rsidRPr="0059636C">
        <w:rPr>
          <w:sz w:val="18"/>
          <w:szCs w:val="18"/>
        </w:rPr>
        <w:t xml:space="preserve">. </w:t>
      </w:r>
    </w:p>
    <w:p w14:paraId="102D1931" w14:textId="77777777" w:rsidR="003824DD" w:rsidRPr="0059636C" w:rsidRDefault="003824DD" w:rsidP="00695323">
      <w:pPr>
        <w:autoSpaceDE w:val="0"/>
        <w:autoSpaceDN w:val="0"/>
        <w:adjustRightInd w:val="0"/>
        <w:jc w:val="both"/>
        <w:rPr>
          <w:strike/>
          <w:sz w:val="10"/>
          <w:szCs w:val="10"/>
        </w:rPr>
      </w:pPr>
    </w:p>
    <w:p w14:paraId="2D2C2812" w14:textId="115FC043" w:rsidR="00695323" w:rsidRPr="0059636C" w:rsidRDefault="00FC73C1" w:rsidP="00695323">
      <w:pPr>
        <w:autoSpaceDE w:val="0"/>
        <w:autoSpaceDN w:val="0"/>
        <w:adjustRightInd w:val="0"/>
        <w:jc w:val="center"/>
        <w:rPr>
          <w:b/>
          <w:sz w:val="18"/>
          <w:szCs w:val="18"/>
        </w:rPr>
      </w:pPr>
      <w:r w:rsidRPr="0059636C">
        <w:rPr>
          <w:b/>
          <w:sz w:val="18"/>
          <w:szCs w:val="18"/>
        </w:rPr>
        <w:t xml:space="preserve">Čl. </w:t>
      </w:r>
      <w:r w:rsidR="0075789C">
        <w:rPr>
          <w:b/>
          <w:sz w:val="18"/>
          <w:szCs w:val="18"/>
        </w:rPr>
        <w:t>40</w:t>
      </w:r>
    </w:p>
    <w:p w14:paraId="120A0805" w14:textId="77777777" w:rsidR="00695323" w:rsidRPr="0059636C" w:rsidRDefault="00695323" w:rsidP="00695323">
      <w:pPr>
        <w:autoSpaceDE w:val="0"/>
        <w:autoSpaceDN w:val="0"/>
        <w:adjustRightInd w:val="0"/>
        <w:jc w:val="center"/>
        <w:rPr>
          <w:b/>
          <w:sz w:val="18"/>
          <w:szCs w:val="18"/>
        </w:rPr>
      </w:pPr>
      <w:r w:rsidRPr="0059636C">
        <w:rPr>
          <w:b/>
          <w:sz w:val="18"/>
          <w:szCs w:val="18"/>
        </w:rPr>
        <w:t>Krizov</w:t>
      </w:r>
      <w:r w:rsidR="001F665C" w:rsidRPr="0059636C">
        <w:rPr>
          <w:b/>
          <w:sz w:val="18"/>
          <w:szCs w:val="18"/>
        </w:rPr>
        <w:t>ý</w:t>
      </w:r>
      <w:r w:rsidRPr="0059636C">
        <w:rPr>
          <w:b/>
          <w:sz w:val="18"/>
          <w:szCs w:val="18"/>
        </w:rPr>
        <w:t xml:space="preserve"> </w:t>
      </w:r>
      <w:r w:rsidR="001F665C" w:rsidRPr="00680080">
        <w:rPr>
          <w:b/>
          <w:sz w:val="18"/>
          <w:szCs w:val="18"/>
        </w:rPr>
        <w:t>oddíl</w:t>
      </w:r>
    </w:p>
    <w:p w14:paraId="25E25440" w14:textId="77777777" w:rsidR="00695323" w:rsidRPr="0059636C" w:rsidRDefault="00695323" w:rsidP="00695323">
      <w:pPr>
        <w:autoSpaceDE w:val="0"/>
        <w:autoSpaceDN w:val="0"/>
        <w:adjustRightInd w:val="0"/>
        <w:jc w:val="both"/>
        <w:rPr>
          <w:sz w:val="10"/>
          <w:szCs w:val="10"/>
        </w:rPr>
      </w:pPr>
    </w:p>
    <w:p w14:paraId="76C6EA12" w14:textId="77777777" w:rsidR="00695323" w:rsidRDefault="00695323" w:rsidP="00695323">
      <w:pPr>
        <w:jc w:val="both"/>
        <w:rPr>
          <w:sz w:val="18"/>
          <w:szCs w:val="18"/>
        </w:rPr>
      </w:pPr>
      <w:r w:rsidRPr="0059636C">
        <w:rPr>
          <w:sz w:val="18"/>
          <w:szCs w:val="18"/>
        </w:rPr>
        <w:t xml:space="preserve">     (1) </w:t>
      </w:r>
      <w:r w:rsidRPr="00680080">
        <w:rPr>
          <w:sz w:val="18"/>
          <w:szCs w:val="18"/>
        </w:rPr>
        <w:t>Pro krizov</w:t>
      </w:r>
      <w:r w:rsidR="001F665C" w:rsidRPr="00680080">
        <w:rPr>
          <w:sz w:val="18"/>
          <w:szCs w:val="18"/>
        </w:rPr>
        <w:t>ý</w:t>
      </w:r>
      <w:r w:rsidRPr="00680080">
        <w:rPr>
          <w:sz w:val="18"/>
          <w:szCs w:val="18"/>
        </w:rPr>
        <w:t xml:space="preserve"> </w:t>
      </w:r>
      <w:r w:rsidR="001F665C" w:rsidRPr="00680080">
        <w:rPr>
          <w:sz w:val="18"/>
          <w:szCs w:val="18"/>
        </w:rPr>
        <w:t>oddíl</w:t>
      </w:r>
      <w:r w:rsidRPr="00680080">
        <w:rPr>
          <w:sz w:val="18"/>
          <w:szCs w:val="18"/>
        </w:rPr>
        <w:t xml:space="preserve"> je určena j</w:t>
      </w:r>
      <w:r w:rsidR="00F26DB7" w:rsidRPr="00680080">
        <w:rPr>
          <w:sz w:val="18"/>
          <w:szCs w:val="18"/>
        </w:rPr>
        <w:t xml:space="preserve">edna </w:t>
      </w:r>
      <w:r w:rsidR="00350769" w:rsidRPr="00680080">
        <w:rPr>
          <w:sz w:val="18"/>
          <w:szCs w:val="18"/>
        </w:rPr>
        <w:t>ložnice</w:t>
      </w:r>
      <w:r w:rsidR="00F26DB7" w:rsidRPr="00680080">
        <w:rPr>
          <w:sz w:val="18"/>
          <w:szCs w:val="18"/>
        </w:rPr>
        <w:t>, do které se</w:t>
      </w:r>
      <w:r w:rsidR="007A68AF" w:rsidRPr="00680080">
        <w:rPr>
          <w:sz w:val="18"/>
          <w:szCs w:val="18"/>
        </w:rPr>
        <w:t> </w:t>
      </w:r>
      <w:r w:rsidR="00F26DB7" w:rsidRPr="00680080">
        <w:rPr>
          <w:sz w:val="18"/>
          <w:szCs w:val="18"/>
        </w:rPr>
        <w:t>odsouzená</w:t>
      </w:r>
      <w:r w:rsidRPr="00680080">
        <w:rPr>
          <w:sz w:val="18"/>
          <w:szCs w:val="18"/>
        </w:rPr>
        <w:t xml:space="preserve"> umísťuje v souladu s těmito zásadami: </w:t>
      </w:r>
    </w:p>
    <w:p w14:paraId="480EB80A" w14:textId="77777777" w:rsidR="00680080" w:rsidRPr="00680080" w:rsidRDefault="00680080" w:rsidP="00695323">
      <w:pPr>
        <w:jc w:val="both"/>
        <w:rPr>
          <w:sz w:val="10"/>
          <w:szCs w:val="10"/>
        </w:rPr>
      </w:pPr>
    </w:p>
    <w:p w14:paraId="77B72914" w14:textId="77777777" w:rsidR="00680080" w:rsidRPr="00680080" w:rsidRDefault="00F26DB7" w:rsidP="00695323">
      <w:pPr>
        <w:autoSpaceDE w:val="0"/>
        <w:autoSpaceDN w:val="0"/>
        <w:adjustRightInd w:val="0"/>
        <w:jc w:val="both"/>
        <w:rPr>
          <w:sz w:val="18"/>
          <w:szCs w:val="18"/>
        </w:rPr>
      </w:pPr>
      <w:r w:rsidRPr="00680080">
        <w:rPr>
          <w:sz w:val="18"/>
          <w:szCs w:val="18"/>
        </w:rPr>
        <w:t>a) o zařazení odsouzené</w:t>
      </w:r>
      <w:r w:rsidR="00695323" w:rsidRPr="00680080">
        <w:rPr>
          <w:sz w:val="18"/>
          <w:szCs w:val="18"/>
        </w:rPr>
        <w:t xml:space="preserve"> do krizového </w:t>
      </w:r>
      <w:r w:rsidR="001F665C" w:rsidRPr="00680080">
        <w:rPr>
          <w:sz w:val="18"/>
          <w:szCs w:val="18"/>
        </w:rPr>
        <w:t>oddílu</w:t>
      </w:r>
      <w:r w:rsidR="00695323" w:rsidRPr="00680080">
        <w:rPr>
          <w:sz w:val="18"/>
          <w:szCs w:val="18"/>
        </w:rPr>
        <w:t xml:space="preserve"> rozhoduje </w:t>
      </w:r>
      <w:r w:rsidR="00543E69">
        <w:rPr>
          <w:sz w:val="18"/>
          <w:szCs w:val="18"/>
        </w:rPr>
        <w:t xml:space="preserve">vedoucí </w:t>
      </w:r>
      <w:r w:rsidR="00787A4F" w:rsidRPr="00680080">
        <w:rPr>
          <w:sz w:val="18"/>
          <w:szCs w:val="18"/>
        </w:rPr>
        <w:t xml:space="preserve">OVT </w:t>
      </w:r>
      <w:r w:rsidR="00695323" w:rsidRPr="00680080">
        <w:rPr>
          <w:sz w:val="18"/>
          <w:szCs w:val="18"/>
        </w:rPr>
        <w:t xml:space="preserve">na základě doporučení psychologa nebo jiného ředitelem pověřeného zaměstnance. Délka pobytu v krizovém </w:t>
      </w:r>
      <w:r w:rsidR="00350769" w:rsidRPr="00680080">
        <w:rPr>
          <w:sz w:val="18"/>
          <w:szCs w:val="18"/>
        </w:rPr>
        <w:t xml:space="preserve">oddílu </w:t>
      </w:r>
      <w:r w:rsidR="00695323" w:rsidRPr="00680080">
        <w:rPr>
          <w:sz w:val="18"/>
          <w:szCs w:val="18"/>
        </w:rPr>
        <w:t>se</w:t>
      </w:r>
      <w:r w:rsidR="007A68AF" w:rsidRPr="00680080">
        <w:rPr>
          <w:sz w:val="18"/>
          <w:szCs w:val="18"/>
        </w:rPr>
        <w:t> </w:t>
      </w:r>
      <w:r w:rsidR="00695323" w:rsidRPr="00680080">
        <w:rPr>
          <w:sz w:val="18"/>
          <w:szCs w:val="18"/>
        </w:rPr>
        <w:t>p</w:t>
      </w:r>
      <w:r w:rsidRPr="00680080">
        <w:rPr>
          <w:sz w:val="18"/>
          <w:szCs w:val="18"/>
        </w:rPr>
        <w:t>osuzuje individuálně, zaměstnaná odsouzená</w:t>
      </w:r>
      <w:r w:rsidR="00695323" w:rsidRPr="00680080">
        <w:rPr>
          <w:sz w:val="18"/>
          <w:szCs w:val="18"/>
        </w:rPr>
        <w:t xml:space="preserve"> je při zařazení do</w:t>
      </w:r>
      <w:r w:rsidR="007A68AF" w:rsidRPr="00680080">
        <w:rPr>
          <w:sz w:val="18"/>
          <w:szCs w:val="18"/>
        </w:rPr>
        <w:t> </w:t>
      </w:r>
      <w:r w:rsidR="00D93DA8" w:rsidRPr="00680080">
        <w:rPr>
          <w:sz w:val="18"/>
          <w:szCs w:val="18"/>
        </w:rPr>
        <w:t>oddílu</w:t>
      </w:r>
      <w:r w:rsidR="00695323" w:rsidRPr="00680080">
        <w:rPr>
          <w:sz w:val="18"/>
          <w:szCs w:val="18"/>
        </w:rPr>
        <w:t xml:space="preserve"> zpravidla na základě individuálního posouzení dočasně vyřazen</w:t>
      </w:r>
      <w:r w:rsidRPr="00680080">
        <w:rPr>
          <w:sz w:val="18"/>
          <w:szCs w:val="18"/>
        </w:rPr>
        <w:t>a</w:t>
      </w:r>
      <w:r w:rsidR="00695323" w:rsidRPr="00680080">
        <w:rPr>
          <w:sz w:val="18"/>
          <w:szCs w:val="18"/>
        </w:rPr>
        <w:t xml:space="preserve"> z práce. O účasti na aktivitách programu zacházení nebo v jiných speciálně výchovných aktivitách terapeutického charakteru rozhodne psycholog ve spolupráci se</w:t>
      </w:r>
      <w:r w:rsidR="007A68AF" w:rsidRPr="00680080">
        <w:rPr>
          <w:sz w:val="18"/>
          <w:szCs w:val="18"/>
        </w:rPr>
        <w:t> </w:t>
      </w:r>
      <w:r w:rsidR="00695323" w:rsidRPr="00680080">
        <w:rPr>
          <w:sz w:val="18"/>
          <w:szCs w:val="18"/>
        </w:rPr>
        <w:t xml:space="preserve">speciálním pedagogem, </w:t>
      </w:r>
    </w:p>
    <w:p w14:paraId="48AFCF1D" w14:textId="77777777" w:rsidR="00695323" w:rsidRPr="00680080" w:rsidRDefault="00F26DB7" w:rsidP="00695323">
      <w:pPr>
        <w:autoSpaceDE w:val="0"/>
        <w:autoSpaceDN w:val="0"/>
        <w:adjustRightInd w:val="0"/>
        <w:jc w:val="both"/>
        <w:rPr>
          <w:sz w:val="18"/>
          <w:szCs w:val="18"/>
        </w:rPr>
      </w:pPr>
      <w:r w:rsidRPr="00680080">
        <w:rPr>
          <w:sz w:val="18"/>
          <w:szCs w:val="18"/>
        </w:rPr>
        <w:t>b) o vyřazení odsouzené</w:t>
      </w:r>
      <w:r w:rsidR="00695323" w:rsidRPr="00680080">
        <w:rPr>
          <w:sz w:val="18"/>
          <w:szCs w:val="18"/>
        </w:rPr>
        <w:t xml:space="preserve"> z krizového </w:t>
      </w:r>
      <w:r w:rsidR="001F665C" w:rsidRPr="00680080">
        <w:rPr>
          <w:sz w:val="18"/>
          <w:szCs w:val="18"/>
        </w:rPr>
        <w:t>oddílu</w:t>
      </w:r>
      <w:r w:rsidR="00695323" w:rsidRPr="00680080">
        <w:rPr>
          <w:sz w:val="18"/>
          <w:szCs w:val="18"/>
        </w:rPr>
        <w:t xml:space="preserve"> rozhoduje </w:t>
      </w:r>
      <w:r w:rsidR="00543E69">
        <w:rPr>
          <w:sz w:val="18"/>
          <w:szCs w:val="18"/>
        </w:rPr>
        <w:t xml:space="preserve">vedoucí </w:t>
      </w:r>
      <w:r w:rsidR="00787A4F" w:rsidRPr="00680080">
        <w:rPr>
          <w:sz w:val="18"/>
          <w:szCs w:val="18"/>
        </w:rPr>
        <w:t>OVT</w:t>
      </w:r>
      <w:r w:rsidR="00695323" w:rsidRPr="00680080">
        <w:rPr>
          <w:sz w:val="18"/>
          <w:szCs w:val="18"/>
        </w:rPr>
        <w:t xml:space="preserve"> na návrh psychologa nebo jiného ř</w:t>
      </w:r>
      <w:r w:rsidRPr="00680080">
        <w:rPr>
          <w:sz w:val="18"/>
          <w:szCs w:val="18"/>
        </w:rPr>
        <w:t>editelem pověřeného zaměstnance;</w:t>
      </w:r>
      <w:r w:rsidR="00695323" w:rsidRPr="00680080">
        <w:rPr>
          <w:sz w:val="18"/>
          <w:szCs w:val="18"/>
        </w:rPr>
        <w:t xml:space="preserve"> </w:t>
      </w:r>
      <w:r w:rsidRPr="00680080">
        <w:rPr>
          <w:sz w:val="18"/>
          <w:szCs w:val="18"/>
        </w:rPr>
        <w:t>odsouzená umístěná</w:t>
      </w:r>
      <w:r w:rsidR="00695323" w:rsidRPr="00680080">
        <w:rPr>
          <w:sz w:val="18"/>
          <w:szCs w:val="18"/>
        </w:rPr>
        <w:t xml:space="preserve"> v krizovém </w:t>
      </w:r>
      <w:r w:rsidR="001F665C" w:rsidRPr="00680080">
        <w:rPr>
          <w:sz w:val="18"/>
          <w:szCs w:val="18"/>
        </w:rPr>
        <w:t>oddílu</w:t>
      </w:r>
      <w:r w:rsidRPr="00680080">
        <w:rPr>
          <w:sz w:val="18"/>
          <w:szCs w:val="18"/>
        </w:rPr>
        <w:t>, která</w:t>
      </w:r>
      <w:r w:rsidR="00695323" w:rsidRPr="00680080">
        <w:rPr>
          <w:sz w:val="18"/>
          <w:szCs w:val="18"/>
        </w:rPr>
        <w:t xml:space="preserve"> nerespektuje a porušuje pravidla chování v </w:t>
      </w:r>
      <w:r w:rsidR="001F665C" w:rsidRPr="00680080">
        <w:rPr>
          <w:sz w:val="18"/>
          <w:szCs w:val="18"/>
        </w:rPr>
        <w:t>oddílu</w:t>
      </w:r>
      <w:r w:rsidR="00695323" w:rsidRPr="00680080">
        <w:rPr>
          <w:sz w:val="18"/>
          <w:szCs w:val="18"/>
        </w:rPr>
        <w:t xml:space="preserve">, je z tohoto </w:t>
      </w:r>
      <w:r w:rsidR="001F665C" w:rsidRPr="00680080">
        <w:rPr>
          <w:sz w:val="18"/>
          <w:szCs w:val="18"/>
        </w:rPr>
        <w:t>oddílu</w:t>
      </w:r>
      <w:r w:rsidR="00695323" w:rsidRPr="00680080">
        <w:rPr>
          <w:sz w:val="18"/>
          <w:szCs w:val="18"/>
        </w:rPr>
        <w:t xml:space="preserve"> vyřazen</w:t>
      </w:r>
      <w:r w:rsidRPr="00680080">
        <w:rPr>
          <w:sz w:val="18"/>
          <w:szCs w:val="18"/>
        </w:rPr>
        <w:t>a</w:t>
      </w:r>
      <w:r w:rsidR="00695323" w:rsidRPr="00680080">
        <w:rPr>
          <w:sz w:val="18"/>
          <w:szCs w:val="18"/>
        </w:rPr>
        <w:t xml:space="preserve">. </w:t>
      </w:r>
    </w:p>
    <w:p w14:paraId="1BA96647" w14:textId="77777777" w:rsidR="00695323" w:rsidRPr="00680080" w:rsidRDefault="00695323" w:rsidP="00695323">
      <w:pPr>
        <w:jc w:val="both"/>
        <w:rPr>
          <w:sz w:val="4"/>
          <w:szCs w:val="4"/>
        </w:rPr>
      </w:pPr>
    </w:p>
    <w:p w14:paraId="4CC563FF" w14:textId="77777777" w:rsidR="00695323" w:rsidRPr="00680080" w:rsidRDefault="00695323" w:rsidP="00695323">
      <w:pPr>
        <w:jc w:val="both"/>
        <w:rPr>
          <w:sz w:val="6"/>
          <w:szCs w:val="6"/>
        </w:rPr>
      </w:pPr>
    </w:p>
    <w:p w14:paraId="4B99FBF0" w14:textId="77777777" w:rsidR="00695323" w:rsidRPr="00680080" w:rsidRDefault="00F83B34" w:rsidP="00695323">
      <w:pPr>
        <w:jc w:val="both"/>
        <w:rPr>
          <w:sz w:val="12"/>
          <w:szCs w:val="12"/>
        </w:rPr>
      </w:pPr>
      <w:r w:rsidRPr="00680080">
        <w:rPr>
          <w:sz w:val="18"/>
          <w:szCs w:val="18"/>
        </w:rPr>
        <w:t xml:space="preserve">    (2</w:t>
      </w:r>
      <w:r w:rsidR="003D0BFD" w:rsidRPr="00680080">
        <w:rPr>
          <w:sz w:val="18"/>
          <w:szCs w:val="18"/>
        </w:rPr>
        <w:t>) Povinnosti odsouzené</w:t>
      </w:r>
      <w:r w:rsidR="00695323" w:rsidRPr="00680080">
        <w:rPr>
          <w:sz w:val="18"/>
          <w:szCs w:val="18"/>
        </w:rPr>
        <w:t xml:space="preserve"> při příjmu a pobytu</w:t>
      </w:r>
      <w:r w:rsidR="00552DD2" w:rsidRPr="00680080">
        <w:rPr>
          <w:sz w:val="18"/>
          <w:szCs w:val="18"/>
        </w:rPr>
        <w:t xml:space="preserve"> v krizovém oddílu</w:t>
      </w:r>
      <w:r w:rsidR="00695323" w:rsidRPr="00680080">
        <w:rPr>
          <w:sz w:val="18"/>
          <w:szCs w:val="18"/>
        </w:rPr>
        <w:t>, zajišťování dalších činností:</w:t>
      </w:r>
    </w:p>
    <w:p w14:paraId="6D62F8E8" w14:textId="77777777" w:rsidR="00695323" w:rsidRPr="00680080" w:rsidRDefault="00695323" w:rsidP="00695323">
      <w:pPr>
        <w:jc w:val="both"/>
        <w:rPr>
          <w:sz w:val="18"/>
          <w:szCs w:val="18"/>
        </w:rPr>
      </w:pPr>
      <w:r w:rsidRPr="00680080">
        <w:rPr>
          <w:sz w:val="18"/>
          <w:szCs w:val="18"/>
        </w:rPr>
        <w:t xml:space="preserve">a) při umísťování do </w:t>
      </w:r>
      <w:r w:rsidR="00552DD2" w:rsidRPr="00680080">
        <w:rPr>
          <w:sz w:val="18"/>
          <w:szCs w:val="18"/>
        </w:rPr>
        <w:t xml:space="preserve">krizového </w:t>
      </w:r>
      <w:r w:rsidR="001F665C" w:rsidRPr="00680080">
        <w:rPr>
          <w:sz w:val="18"/>
          <w:szCs w:val="18"/>
        </w:rPr>
        <w:t>oddílu</w:t>
      </w:r>
      <w:r w:rsidRPr="00680080">
        <w:rPr>
          <w:sz w:val="18"/>
          <w:szCs w:val="18"/>
        </w:rPr>
        <w:t xml:space="preserve"> předložit ke kontrole všechny osobní věci a výstrojní součástky,</w:t>
      </w:r>
    </w:p>
    <w:p w14:paraId="08F3CA81" w14:textId="77777777" w:rsidR="00695323" w:rsidRPr="0059636C" w:rsidRDefault="00695323" w:rsidP="00695323">
      <w:pPr>
        <w:jc w:val="both"/>
        <w:rPr>
          <w:sz w:val="18"/>
          <w:szCs w:val="18"/>
        </w:rPr>
      </w:pPr>
      <w:r w:rsidRPr="0059636C">
        <w:rPr>
          <w:sz w:val="18"/>
          <w:szCs w:val="18"/>
        </w:rPr>
        <w:t>b) v den nákupu do 08.00 hodin sdělit dozorci svoje požadavky na</w:t>
      </w:r>
      <w:r w:rsidR="007A68AF" w:rsidRPr="0059636C">
        <w:rPr>
          <w:sz w:val="18"/>
          <w:szCs w:val="18"/>
        </w:rPr>
        <w:t> </w:t>
      </w:r>
      <w:r w:rsidRPr="0059636C">
        <w:rPr>
          <w:sz w:val="18"/>
          <w:szCs w:val="18"/>
        </w:rPr>
        <w:t>nákup ve vězeňské prodejně,</w:t>
      </w:r>
    </w:p>
    <w:p w14:paraId="0BAC71D6" w14:textId="77777777" w:rsidR="00695323" w:rsidRPr="0059636C" w:rsidRDefault="00D93DA8" w:rsidP="00695323">
      <w:pPr>
        <w:jc w:val="both"/>
        <w:rPr>
          <w:sz w:val="18"/>
          <w:szCs w:val="18"/>
        </w:rPr>
      </w:pPr>
      <w:r w:rsidRPr="0059636C">
        <w:rPr>
          <w:sz w:val="18"/>
          <w:szCs w:val="18"/>
        </w:rPr>
        <w:t>c) na odsouzenou</w:t>
      </w:r>
      <w:r w:rsidR="00695323" w:rsidRPr="0059636C">
        <w:rPr>
          <w:sz w:val="18"/>
          <w:szCs w:val="18"/>
        </w:rPr>
        <w:t xml:space="preserve"> se vztahují motivační činitelé dle je</w:t>
      </w:r>
      <w:r w:rsidR="00552DD2" w:rsidRPr="0059636C">
        <w:rPr>
          <w:sz w:val="18"/>
          <w:szCs w:val="18"/>
        </w:rPr>
        <w:t>jího</w:t>
      </w:r>
      <w:r w:rsidR="00695323" w:rsidRPr="0059636C">
        <w:rPr>
          <w:sz w:val="18"/>
          <w:szCs w:val="18"/>
        </w:rPr>
        <w:t xml:space="preserve"> aktuálního zařazení do PSVD,</w:t>
      </w:r>
    </w:p>
    <w:p w14:paraId="7197D058" w14:textId="0F958656" w:rsidR="00695323" w:rsidRPr="0059636C" w:rsidRDefault="00695323" w:rsidP="00695323">
      <w:pPr>
        <w:jc w:val="both"/>
        <w:rPr>
          <w:sz w:val="18"/>
          <w:szCs w:val="18"/>
        </w:rPr>
      </w:pPr>
      <w:r w:rsidRPr="0059636C">
        <w:rPr>
          <w:sz w:val="18"/>
          <w:szCs w:val="18"/>
        </w:rPr>
        <w:t xml:space="preserve">d) výměnu prádla organizuje dozorce dle </w:t>
      </w:r>
      <w:r w:rsidR="0075789C">
        <w:rPr>
          <w:sz w:val="18"/>
          <w:szCs w:val="18"/>
        </w:rPr>
        <w:t>časového rozvrhu dne</w:t>
      </w:r>
      <w:r w:rsidRPr="0059636C">
        <w:rPr>
          <w:sz w:val="18"/>
          <w:szCs w:val="18"/>
        </w:rPr>
        <w:t>; p</w:t>
      </w:r>
      <w:r w:rsidR="003D0BFD" w:rsidRPr="0059636C">
        <w:rPr>
          <w:sz w:val="18"/>
          <w:szCs w:val="18"/>
        </w:rPr>
        <w:t>ři pohybu v</w:t>
      </w:r>
      <w:r w:rsidR="00552DD2" w:rsidRPr="0059636C">
        <w:rPr>
          <w:sz w:val="18"/>
          <w:szCs w:val="18"/>
        </w:rPr>
        <w:t xml:space="preserve"> krizovém </w:t>
      </w:r>
      <w:r w:rsidR="001F665C" w:rsidRPr="00680080">
        <w:rPr>
          <w:sz w:val="18"/>
          <w:szCs w:val="18"/>
        </w:rPr>
        <w:t>oddíl</w:t>
      </w:r>
      <w:r w:rsidR="00AA2141" w:rsidRPr="00680080">
        <w:rPr>
          <w:sz w:val="18"/>
          <w:szCs w:val="18"/>
        </w:rPr>
        <w:t>u</w:t>
      </w:r>
      <w:r w:rsidR="003D0BFD" w:rsidRPr="0059636C">
        <w:rPr>
          <w:color w:val="FF0000"/>
          <w:sz w:val="18"/>
          <w:szCs w:val="18"/>
        </w:rPr>
        <w:t xml:space="preserve"> </w:t>
      </w:r>
      <w:r w:rsidR="003D0BFD" w:rsidRPr="0059636C">
        <w:rPr>
          <w:sz w:val="18"/>
          <w:szCs w:val="18"/>
        </w:rPr>
        <w:t>odsouzená</w:t>
      </w:r>
      <w:r w:rsidRPr="0059636C">
        <w:rPr>
          <w:sz w:val="18"/>
          <w:szCs w:val="18"/>
        </w:rPr>
        <w:t xml:space="preserve"> používá přezůvky,</w:t>
      </w:r>
    </w:p>
    <w:p w14:paraId="6820A33F" w14:textId="77777777" w:rsidR="00695323" w:rsidRPr="0059636C" w:rsidRDefault="003D0BFD" w:rsidP="00695323">
      <w:pPr>
        <w:jc w:val="both"/>
        <w:rPr>
          <w:sz w:val="18"/>
          <w:szCs w:val="18"/>
        </w:rPr>
      </w:pPr>
      <w:r w:rsidRPr="0059636C">
        <w:rPr>
          <w:sz w:val="18"/>
          <w:szCs w:val="18"/>
        </w:rPr>
        <w:t>e) odsouzená</w:t>
      </w:r>
      <w:r w:rsidR="00695323" w:rsidRPr="0059636C">
        <w:rPr>
          <w:sz w:val="18"/>
          <w:szCs w:val="18"/>
        </w:rPr>
        <w:t xml:space="preserve"> se stravuje v </w:t>
      </w:r>
      <w:r w:rsidR="00AA2141" w:rsidRPr="0059636C">
        <w:rPr>
          <w:sz w:val="18"/>
          <w:szCs w:val="18"/>
        </w:rPr>
        <w:t>ložnici</w:t>
      </w:r>
      <w:r w:rsidR="00695323" w:rsidRPr="0059636C">
        <w:rPr>
          <w:sz w:val="18"/>
          <w:szCs w:val="18"/>
        </w:rPr>
        <w:t>, po uplynutí doby stanovené ke</w:t>
      </w:r>
      <w:r w:rsidR="007A68AF" w:rsidRPr="0059636C">
        <w:rPr>
          <w:sz w:val="18"/>
          <w:szCs w:val="18"/>
        </w:rPr>
        <w:t> </w:t>
      </w:r>
      <w:r w:rsidR="00695323" w:rsidRPr="0059636C">
        <w:rPr>
          <w:sz w:val="18"/>
          <w:szCs w:val="18"/>
        </w:rPr>
        <w:t>konzumaci ukládá umyté jídelní nádoby do skříňky v</w:t>
      </w:r>
      <w:r w:rsidR="00AA2141" w:rsidRPr="0059636C">
        <w:rPr>
          <w:sz w:val="18"/>
          <w:szCs w:val="18"/>
        </w:rPr>
        <w:t> ložnici</w:t>
      </w:r>
      <w:r w:rsidR="00695323" w:rsidRPr="0059636C">
        <w:rPr>
          <w:sz w:val="18"/>
          <w:szCs w:val="18"/>
        </w:rPr>
        <w:t>; je</w:t>
      </w:r>
      <w:r w:rsidR="007A68AF" w:rsidRPr="0059636C">
        <w:rPr>
          <w:sz w:val="18"/>
          <w:szCs w:val="18"/>
        </w:rPr>
        <w:t> </w:t>
      </w:r>
      <w:r w:rsidR="00695323" w:rsidRPr="0059636C">
        <w:rPr>
          <w:sz w:val="18"/>
          <w:szCs w:val="18"/>
        </w:rPr>
        <w:t>zakázáno vyhazovat předměty a zbytky stravy do odpadu WC a</w:t>
      </w:r>
      <w:r w:rsidR="007A68AF" w:rsidRPr="0059636C">
        <w:rPr>
          <w:sz w:val="18"/>
          <w:szCs w:val="18"/>
        </w:rPr>
        <w:t> </w:t>
      </w:r>
      <w:r w:rsidR="00695323" w:rsidRPr="0059636C">
        <w:rPr>
          <w:sz w:val="18"/>
          <w:szCs w:val="18"/>
        </w:rPr>
        <w:t>umyvadla,</w:t>
      </w:r>
    </w:p>
    <w:p w14:paraId="47239BA7" w14:textId="77777777" w:rsidR="00695323" w:rsidRPr="0059636C" w:rsidRDefault="00695323" w:rsidP="00695323">
      <w:pPr>
        <w:jc w:val="both"/>
        <w:rPr>
          <w:sz w:val="18"/>
          <w:szCs w:val="18"/>
        </w:rPr>
      </w:pPr>
      <w:r w:rsidRPr="0059636C">
        <w:rPr>
          <w:sz w:val="18"/>
          <w:szCs w:val="18"/>
        </w:rPr>
        <w:t>f) dozorce ko</w:t>
      </w:r>
      <w:r w:rsidR="003D0BFD" w:rsidRPr="0059636C">
        <w:rPr>
          <w:sz w:val="18"/>
          <w:szCs w:val="18"/>
        </w:rPr>
        <w:t>nající službu zapíše odsouzenou</w:t>
      </w:r>
      <w:r w:rsidRPr="0059636C">
        <w:rPr>
          <w:sz w:val="18"/>
          <w:szCs w:val="18"/>
        </w:rPr>
        <w:t xml:space="preserve"> do „Knihy hlášení k lékařskému ošetření“, pokud o to požádá,</w:t>
      </w:r>
    </w:p>
    <w:p w14:paraId="3C17217F" w14:textId="77777777" w:rsidR="00695323" w:rsidRPr="0059636C" w:rsidRDefault="00695323" w:rsidP="00695323">
      <w:pPr>
        <w:jc w:val="both"/>
        <w:rPr>
          <w:sz w:val="18"/>
          <w:szCs w:val="18"/>
        </w:rPr>
      </w:pPr>
      <w:r w:rsidRPr="0059636C">
        <w:rPr>
          <w:sz w:val="18"/>
          <w:szCs w:val="18"/>
        </w:rPr>
        <w:t>g) půjčování knih - knihy si</w:t>
      </w:r>
      <w:r w:rsidR="003D0BFD" w:rsidRPr="0059636C">
        <w:rPr>
          <w:sz w:val="18"/>
          <w:szCs w:val="18"/>
        </w:rPr>
        <w:t xml:space="preserve"> odsouzená</w:t>
      </w:r>
      <w:r w:rsidRPr="0059636C">
        <w:rPr>
          <w:sz w:val="18"/>
          <w:szCs w:val="18"/>
        </w:rPr>
        <w:t xml:space="preserve"> vybírá dle seznamu, do</w:t>
      </w:r>
      <w:r w:rsidR="00552DD2" w:rsidRPr="0059636C">
        <w:rPr>
          <w:sz w:val="18"/>
          <w:szCs w:val="18"/>
        </w:rPr>
        <w:t xml:space="preserve"> krizového</w:t>
      </w:r>
      <w:r w:rsidR="007A68AF" w:rsidRPr="0059636C">
        <w:rPr>
          <w:sz w:val="18"/>
          <w:szCs w:val="18"/>
        </w:rPr>
        <w:t> </w:t>
      </w:r>
      <w:r w:rsidR="00AA2141" w:rsidRPr="00680080">
        <w:rPr>
          <w:sz w:val="18"/>
          <w:szCs w:val="18"/>
        </w:rPr>
        <w:t>oddílu</w:t>
      </w:r>
      <w:r w:rsidRPr="0059636C">
        <w:rPr>
          <w:color w:val="FF0000"/>
          <w:sz w:val="18"/>
          <w:szCs w:val="18"/>
        </w:rPr>
        <w:t xml:space="preserve"> </w:t>
      </w:r>
      <w:r w:rsidRPr="0059636C">
        <w:rPr>
          <w:sz w:val="18"/>
          <w:szCs w:val="18"/>
        </w:rPr>
        <w:t xml:space="preserve">je donáší 2x týdně </w:t>
      </w:r>
      <w:r w:rsidR="003D0BFD" w:rsidRPr="0059636C">
        <w:rPr>
          <w:sz w:val="18"/>
          <w:szCs w:val="18"/>
        </w:rPr>
        <w:t>knihovnice</w:t>
      </w:r>
      <w:r w:rsidR="00FE7CEA" w:rsidRPr="0059636C">
        <w:rPr>
          <w:sz w:val="18"/>
          <w:szCs w:val="18"/>
        </w:rPr>
        <w:t>,</w:t>
      </w:r>
    </w:p>
    <w:p w14:paraId="5E6CD815" w14:textId="62FC39E7" w:rsidR="00695323" w:rsidRPr="0059636C" w:rsidRDefault="00695323" w:rsidP="00695323">
      <w:pPr>
        <w:jc w:val="both"/>
        <w:rPr>
          <w:sz w:val="18"/>
          <w:szCs w:val="18"/>
        </w:rPr>
      </w:pPr>
      <w:r w:rsidRPr="0059636C">
        <w:rPr>
          <w:sz w:val="18"/>
          <w:szCs w:val="18"/>
        </w:rPr>
        <w:t>h) v závislosti na dodávce teplé vody se může koupání realizovat i</w:t>
      </w:r>
      <w:r w:rsidR="007A68AF" w:rsidRPr="0059636C">
        <w:rPr>
          <w:sz w:val="18"/>
          <w:szCs w:val="18"/>
        </w:rPr>
        <w:t> </w:t>
      </w:r>
      <w:r w:rsidRPr="0059636C">
        <w:rPr>
          <w:sz w:val="18"/>
          <w:szCs w:val="18"/>
        </w:rPr>
        <w:t xml:space="preserve">v době, která je dle </w:t>
      </w:r>
      <w:r w:rsidR="0075789C">
        <w:rPr>
          <w:sz w:val="18"/>
          <w:szCs w:val="18"/>
        </w:rPr>
        <w:t xml:space="preserve">časového rozvrhu dne </w:t>
      </w:r>
      <w:r w:rsidRPr="0059636C">
        <w:rPr>
          <w:sz w:val="18"/>
          <w:szCs w:val="18"/>
        </w:rPr>
        <w:t>určená pro jiné činnosti, stříhání se</w:t>
      </w:r>
      <w:r w:rsidR="007A68AF" w:rsidRPr="0059636C">
        <w:rPr>
          <w:sz w:val="18"/>
          <w:szCs w:val="18"/>
        </w:rPr>
        <w:t> </w:t>
      </w:r>
      <w:r w:rsidRPr="0059636C">
        <w:rPr>
          <w:sz w:val="18"/>
          <w:szCs w:val="18"/>
        </w:rPr>
        <w:t>provádí na požádání,</w:t>
      </w:r>
    </w:p>
    <w:p w14:paraId="10AA7A65" w14:textId="77777777" w:rsidR="00695323" w:rsidRPr="0059636C" w:rsidRDefault="003D0BFD" w:rsidP="00695323">
      <w:pPr>
        <w:autoSpaceDE w:val="0"/>
        <w:autoSpaceDN w:val="0"/>
        <w:adjustRightInd w:val="0"/>
        <w:jc w:val="both"/>
        <w:rPr>
          <w:sz w:val="18"/>
          <w:szCs w:val="18"/>
        </w:rPr>
      </w:pPr>
      <w:r w:rsidRPr="0059636C">
        <w:rPr>
          <w:sz w:val="18"/>
          <w:szCs w:val="18"/>
        </w:rPr>
        <w:t>i) odsouzené</w:t>
      </w:r>
      <w:r w:rsidR="00695323" w:rsidRPr="0059636C">
        <w:rPr>
          <w:sz w:val="18"/>
          <w:szCs w:val="18"/>
        </w:rPr>
        <w:t xml:space="preserve"> je zakázáno provádět jakékoliv úpravy ve vybavení cel, ničit a poškozovat zařízení a vybavení ve všech prostorách oddělení. </w:t>
      </w:r>
    </w:p>
    <w:p w14:paraId="77262338" w14:textId="77777777" w:rsidR="00695323" w:rsidRPr="0059636C" w:rsidRDefault="00695323" w:rsidP="003824DD">
      <w:pPr>
        <w:jc w:val="both"/>
        <w:rPr>
          <w:sz w:val="18"/>
          <w:szCs w:val="18"/>
        </w:rPr>
      </w:pPr>
      <w:r w:rsidRPr="0059636C">
        <w:rPr>
          <w:sz w:val="18"/>
          <w:szCs w:val="18"/>
        </w:rPr>
        <w:t xml:space="preserve">. </w:t>
      </w:r>
    </w:p>
    <w:p w14:paraId="38C24911" w14:textId="77777777" w:rsidR="0019241C" w:rsidRDefault="0019241C" w:rsidP="00C062F2">
      <w:pPr>
        <w:jc w:val="center"/>
        <w:rPr>
          <w:b/>
          <w:sz w:val="18"/>
          <w:szCs w:val="18"/>
        </w:rPr>
      </w:pPr>
    </w:p>
    <w:p w14:paraId="0D2213D5" w14:textId="3E756577" w:rsidR="004023DE" w:rsidRDefault="00016218" w:rsidP="00C062F2">
      <w:pPr>
        <w:jc w:val="center"/>
        <w:rPr>
          <w:b/>
          <w:bCs/>
          <w:sz w:val="18"/>
          <w:szCs w:val="18"/>
        </w:rPr>
      </w:pPr>
      <w:r w:rsidRPr="00D70C71">
        <w:rPr>
          <w:b/>
          <w:sz w:val="18"/>
          <w:szCs w:val="18"/>
        </w:rPr>
        <w:t>Čl. </w:t>
      </w:r>
      <w:r w:rsidR="0075789C">
        <w:rPr>
          <w:b/>
          <w:sz w:val="18"/>
          <w:szCs w:val="18"/>
        </w:rPr>
        <w:t>41</w:t>
      </w:r>
      <w:r w:rsidRPr="0059636C">
        <w:rPr>
          <w:sz w:val="18"/>
          <w:szCs w:val="18"/>
        </w:rPr>
        <w:br/>
      </w:r>
      <w:r w:rsidR="00C36426" w:rsidRPr="0059636C">
        <w:rPr>
          <w:b/>
          <w:bCs/>
          <w:sz w:val="18"/>
          <w:szCs w:val="18"/>
        </w:rPr>
        <w:t>Důvody pro prodloužení doby uzamykání cel, ložnic</w:t>
      </w:r>
    </w:p>
    <w:p w14:paraId="6F5F88D9" w14:textId="77777777" w:rsidR="00242F56" w:rsidRPr="00242F56" w:rsidRDefault="00242F56" w:rsidP="00C062F2">
      <w:pPr>
        <w:jc w:val="center"/>
        <w:rPr>
          <w:strike/>
          <w:color w:val="4F81BD" w:themeColor="accent1"/>
          <w:sz w:val="12"/>
          <w:szCs w:val="12"/>
        </w:rPr>
      </w:pPr>
    </w:p>
    <w:p w14:paraId="3F11EF0F" w14:textId="77777777" w:rsidR="004023DE" w:rsidRPr="00242F56" w:rsidRDefault="004023DE" w:rsidP="00242F56">
      <w:pPr>
        <w:jc w:val="both"/>
        <w:rPr>
          <w:sz w:val="18"/>
          <w:szCs w:val="18"/>
        </w:rPr>
      </w:pPr>
      <w:r w:rsidRPr="00242F56">
        <w:rPr>
          <w:sz w:val="18"/>
          <w:szCs w:val="18"/>
        </w:rPr>
        <w:t xml:space="preserve">     (1) Doba uzamykání cel nebo ložnic může být prodloužena v závislosti na situacích anebo skutečnostech ovlivňujících negativně zachování pořádku a bezpečnosti ve věznici. Těmito s</w:t>
      </w:r>
      <w:r w:rsidR="00DB2DAB" w:rsidRPr="00242F56">
        <w:rPr>
          <w:sz w:val="18"/>
          <w:szCs w:val="18"/>
        </w:rPr>
        <w:t xml:space="preserve">ituacemi či skutečnostmi jsou: </w:t>
      </w:r>
    </w:p>
    <w:p w14:paraId="2E0CE09A" w14:textId="77777777" w:rsidR="004023DE" w:rsidRPr="00242F56" w:rsidRDefault="004023DE" w:rsidP="00242F56">
      <w:pPr>
        <w:jc w:val="both"/>
        <w:rPr>
          <w:sz w:val="18"/>
          <w:szCs w:val="18"/>
        </w:rPr>
      </w:pPr>
      <w:r w:rsidRPr="00242F56">
        <w:rPr>
          <w:sz w:val="18"/>
          <w:szCs w:val="18"/>
        </w:rPr>
        <w:t>a) vznik krizového stavu nebo mimořádné události, kdy je nezbytné zajistit pořádek a bezpečnost ve věznici (např. stav nebezpečí, požár apod.),</w:t>
      </w:r>
    </w:p>
    <w:p w14:paraId="3F1138BB" w14:textId="77777777" w:rsidR="004023DE" w:rsidRPr="00242F56" w:rsidRDefault="004023DE" w:rsidP="00242F56">
      <w:pPr>
        <w:jc w:val="both"/>
        <w:rPr>
          <w:sz w:val="18"/>
          <w:szCs w:val="18"/>
          <w:lang w:bidi="en-US"/>
        </w:rPr>
      </w:pPr>
      <w:r w:rsidRPr="00242F56">
        <w:rPr>
          <w:sz w:val="18"/>
          <w:szCs w:val="18"/>
        </w:rPr>
        <w:t xml:space="preserve">b) </w:t>
      </w:r>
      <w:r w:rsidRPr="00242F56">
        <w:rPr>
          <w:sz w:val="18"/>
          <w:szCs w:val="18"/>
          <w:lang w:bidi="en-US"/>
        </w:rPr>
        <w:t>realizace součinnostních nebo bezpečnostních akcí při zajišťování pořádku a bezpečnosti ve věznici (např. prohlídky, požární cvičení apod.),</w:t>
      </w:r>
    </w:p>
    <w:p w14:paraId="12BA2E09" w14:textId="04BBEECA" w:rsidR="004023DE" w:rsidRPr="00242F56" w:rsidRDefault="004023DE" w:rsidP="00242F56">
      <w:pPr>
        <w:jc w:val="both"/>
        <w:rPr>
          <w:sz w:val="18"/>
          <w:szCs w:val="18"/>
          <w:lang w:bidi="en-US"/>
        </w:rPr>
      </w:pPr>
      <w:r w:rsidRPr="00242F56">
        <w:rPr>
          <w:sz w:val="18"/>
          <w:szCs w:val="18"/>
          <w:lang w:bidi="en-US"/>
        </w:rPr>
        <w:t xml:space="preserve">c) každodenní opakující se úkony dle </w:t>
      </w:r>
      <w:r w:rsidR="000E0A1C">
        <w:rPr>
          <w:sz w:val="18"/>
          <w:szCs w:val="18"/>
          <w:lang w:bidi="en-US"/>
        </w:rPr>
        <w:t>časového rozvrhu dne</w:t>
      </w:r>
      <w:r w:rsidRPr="00242F56">
        <w:rPr>
          <w:sz w:val="18"/>
          <w:szCs w:val="18"/>
          <w:lang w:bidi="en-US"/>
        </w:rPr>
        <w:t>, při kterých je nezbytné zajistit bezpečnost ve věznici při zachovávání pořádku (např. budíček, osobní hygiena, výdej stravy, úklid, početní prověrka, zavádění do práce apod.),</w:t>
      </w:r>
    </w:p>
    <w:p w14:paraId="0B84C96B" w14:textId="77777777" w:rsidR="004023DE" w:rsidRPr="00242F56" w:rsidRDefault="004023DE" w:rsidP="00242F56">
      <w:pPr>
        <w:jc w:val="both"/>
        <w:rPr>
          <w:sz w:val="18"/>
          <w:szCs w:val="18"/>
          <w:lang w:bidi="en-US"/>
        </w:rPr>
      </w:pPr>
      <w:r w:rsidRPr="00242F56">
        <w:rPr>
          <w:sz w:val="18"/>
          <w:szCs w:val="18"/>
          <w:lang w:bidi="en-US"/>
        </w:rPr>
        <w:t>d) z důvodů hodných zvláštního zřetele (např. provozní havárie, stavební úpravy, aktuální bezpečnostní podmínky věznice apod.).</w:t>
      </w:r>
    </w:p>
    <w:p w14:paraId="002FBF8E" w14:textId="77777777" w:rsidR="00242F56" w:rsidRPr="00242F56" w:rsidRDefault="00242F56" w:rsidP="00242F56">
      <w:pPr>
        <w:pStyle w:val="Bezmezer"/>
        <w:jc w:val="both"/>
        <w:rPr>
          <w:sz w:val="12"/>
          <w:szCs w:val="12"/>
        </w:rPr>
      </w:pPr>
    </w:p>
    <w:p w14:paraId="42D4481C" w14:textId="77777777" w:rsidR="004023DE" w:rsidRPr="00242F56" w:rsidRDefault="004023DE" w:rsidP="00242F56">
      <w:pPr>
        <w:jc w:val="both"/>
        <w:rPr>
          <w:sz w:val="18"/>
          <w:szCs w:val="18"/>
        </w:rPr>
      </w:pPr>
      <w:r w:rsidRPr="00C062F2">
        <w:t xml:space="preserve">     </w:t>
      </w:r>
      <w:r w:rsidRPr="00242F56">
        <w:rPr>
          <w:sz w:val="18"/>
          <w:szCs w:val="18"/>
        </w:rPr>
        <w:t>(2) Odsouzeným může být dále prodloužena doba uzamykání na celách</w:t>
      </w:r>
      <w:r w:rsidR="009C4C07">
        <w:rPr>
          <w:sz w:val="18"/>
          <w:szCs w:val="18"/>
        </w:rPr>
        <w:t>,</w:t>
      </w:r>
      <w:r w:rsidRPr="00242F56">
        <w:rPr>
          <w:sz w:val="18"/>
          <w:szCs w:val="18"/>
        </w:rPr>
        <w:t xml:space="preserve"> a to například v níže uvedených indivi</w:t>
      </w:r>
      <w:r w:rsidR="00ED3133" w:rsidRPr="00242F56">
        <w:rPr>
          <w:sz w:val="18"/>
          <w:szCs w:val="18"/>
        </w:rPr>
        <w:t>duálně odůvodněných případech:</w:t>
      </w:r>
    </w:p>
    <w:p w14:paraId="64DF2360" w14:textId="77777777" w:rsidR="004023DE" w:rsidRPr="00242F56" w:rsidRDefault="00A3305E" w:rsidP="00242F56">
      <w:pPr>
        <w:jc w:val="both"/>
        <w:rPr>
          <w:sz w:val="18"/>
          <w:szCs w:val="18"/>
        </w:rPr>
      </w:pPr>
      <w:r w:rsidRPr="00242F56">
        <w:rPr>
          <w:sz w:val="18"/>
          <w:szCs w:val="18"/>
        </w:rPr>
        <w:t>a) odsouzená</w:t>
      </w:r>
      <w:r w:rsidR="004023DE" w:rsidRPr="00242F56">
        <w:rPr>
          <w:sz w:val="18"/>
          <w:szCs w:val="18"/>
        </w:rPr>
        <w:t xml:space="preserve"> svým chováním ohrožuje ostatní odsouzené, </w:t>
      </w:r>
    </w:p>
    <w:p w14:paraId="5F5D13DB" w14:textId="77777777" w:rsidR="004023DE" w:rsidRPr="00242F56" w:rsidRDefault="00A3305E" w:rsidP="00242F56">
      <w:pPr>
        <w:jc w:val="both"/>
        <w:rPr>
          <w:sz w:val="18"/>
          <w:szCs w:val="18"/>
        </w:rPr>
      </w:pPr>
      <w:r w:rsidRPr="00242F56">
        <w:rPr>
          <w:sz w:val="18"/>
          <w:szCs w:val="18"/>
        </w:rPr>
        <w:t>b) odsouzená</w:t>
      </w:r>
      <w:r w:rsidR="004023DE" w:rsidRPr="00242F56">
        <w:rPr>
          <w:sz w:val="18"/>
          <w:szCs w:val="18"/>
        </w:rPr>
        <w:t xml:space="preserve"> svým chováním ohrožuje pořádek a bezpečnost ve věznici, </w:t>
      </w:r>
    </w:p>
    <w:p w14:paraId="10CFADAD" w14:textId="77777777" w:rsidR="004023DE" w:rsidRPr="00242F56" w:rsidRDefault="00A3305E" w:rsidP="00242F56">
      <w:pPr>
        <w:jc w:val="both"/>
        <w:rPr>
          <w:sz w:val="18"/>
          <w:szCs w:val="18"/>
        </w:rPr>
      </w:pPr>
      <w:r w:rsidRPr="00242F56">
        <w:rPr>
          <w:sz w:val="18"/>
          <w:szCs w:val="18"/>
        </w:rPr>
        <w:t>c) odsouzená</w:t>
      </w:r>
      <w:r w:rsidR="004023DE" w:rsidRPr="00242F56">
        <w:rPr>
          <w:sz w:val="18"/>
          <w:szCs w:val="18"/>
        </w:rPr>
        <w:t xml:space="preserve"> může být ohrožen ze strany ostatních odsouzených z důvodu nedostačujících hygienických návyků, specifických projevů v chování nebo konfliktním průběhem výkonu trestu, </w:t>
      </w:r>
    </w:p>
    <w:p w14:paraId="0A4675A8" w14:textId="77777777" w:rsidR="004023DE" w:rsidRPr="00242F56" w:rsidRDefault="004023DE" w:rsidP="00242F56">
      <w:pPr>
        <w:jc w:val="both"/>
        <w:rPr>
          <w:sz w:val="18"/>
          <w:szCs w:val="18"/>
        </w:rPr>
      </w:pPr>
      <w:r w:rsidRPr="00242F56">
        <w:rPr>
          <w:sz w:val="18"/>
          <w:szCs w:val="18"/>
        </w:rPr>
        <w:t>d) odsouzen</w:t>
      </w:r>
      <w:r w:rsidR="00A3305E" w:rsidRPr="00242F56">
        <w:rPr>
          <w:sz w:val="18"/>
          <w:szCs w:val="18"/>
        </w:rPr>
        <w:t>á</w:t>
      </w:r>
      <w:r w:rsidRPr="00242F56">
        <w:rPr>
          <w:sz w:val="18"/>
          <w:szCs w:val="18"/>
        </w:rPr>
        <w:t xml:space="preserve"> s absencí náhledu na řešení vlastních problémů a bez motivace ke změně stereotypních negativních vzorců ch</w:t>
      </w:r>
      <w:r w:rsidR="0040700C" w:rsidRPr="00242F56">
        <w:rPr>
          <w:sz w:val="18"/>
          <w:szCs w:val="18"/>
        </w:rPr>
        <w:t xml:space="preserve">ování, čímž může být nebezpečná sama </w:t>
      </w:r>
      <w:r w:rsidRPr="00242F56">
        <w:rPr>
          <w:sz w:val="18"/>
          <w:szCs w:val="18"/>
        </w:rPr>
        <w:t xml:space="preserve">sobě či svému okolí, </w:t>
      </w:r>
    </w:p>
    <w:p w14:paraId="4C1C5D29" w14:textId="77777777" w:rsidR="004023DE" w:rsidRPr="00242F56" w:rsidRDefault="00A3305E" w:rsidP="00242F56">
      <w:pPr>
        <w:jc w:val="both"/>
        <w:rPr>
          <w:sz w:val="18"/>
          <w:szCs w:val="18"/>
        </w:rPr>
      </w:pPr>
      <w:r w:rsidRPr="00242F56">
        <w:rPr>
          <w:sz w:val="18"/>
          <w:szCs w:val="18"/>
        </w:rPr>
        <w:t>e) odsouzená</w:t>
      </w:r>
      <w:r w:rsidR="004023DE" w:rsidRPr="00242F56">
        <w:rPr>
          <w:sz w:val="18"/>
          <w:szCs w:val="18"/>
        </w:rPr>
        <w:t xml:space="preserve"> užívající návykové léky bez osobnostní způsobilosti odolávat tlaku na odběr léčiv ze strany ostatních odsouzených, s cílem předejít nebezpečí vzniku akutní dekompenzace </w:t>
      </w:r>
      <w:r w:rsidR="00DA0BB4" w:rsidRPr="00242F56">
        <w:rPr>
          <w:sz w:val="18"/>
          <w:szCs w:val="18"/>
        </w:rPr>
        <w:t>jejího</w:t>
      </w:r>
      <w:r w:rsidR="004023DE" w:rsidRPr="00242F56">
        <w:rPr>
          <w:sz w:val="18"/>
          <w:szCs w:val="18"/>
        </w:rPr>
        <w:t xml:space="preserve"> psychického stavu.</w:t>
      </w:r>
    </w:p>
    <w:p w14:paraId="772ED165" w14:textId="77777777" w:rsidR="004023DE" w:rsidRPr="00242F56" w:rsidRDefault="004023DE" w:rsidP="004023DE">
      <w:pPr>
        <w:autoSpaceDE w:val="0"/>
        <w:autoSpaceDN w:val="0"/>
        <w:adjustRightInd w:val="0"/>
        <w:jc w:val="both"/>
        <w:rPr>
          <w:sz w:val="12"/>
          <w:szCs w:val="12"/>
        </w:rPr>
      </w:pPr>
    </w:p>
    <w:p w14:paraId="5A241849" w14:textId="77777777" w:rsidR="004023DE" w:rsidRPr="00C062F2" w:rsidRDefault="004023DE" w:rsidP="004023DE">
      <w:pPr>
        <w:autoSpaceDE w:val="0"/>
        <w:autoSpaceDN w:val="0"/>
        <w:adjustRightInd w:val="0"/>
        <w:jc w:val="both"/>
        <w:rPr>
          <w:sz w:val="18"/>
          <w:szCs w:val="18"/>
        </w:rPr>
      </w:pPr>
      <w:r w:rsidRPr="00C062F2">
        <w:rPr>
          <w:sz w:val="18"/>
          <w:szCs w:val="18"/>
        </w:rPr>
        <w:t xml:space="preserve">     (3) Při prodloužení doby uzamykání cel či ložnic se též přihlíží k zařazení odsouzených do typu věznice, stupně zabezpečení věznice s ostrahou a PSVD.</w:t>
      </w:r>
    </w:p>
    <w:p w14:paraId="35C48774" w14:textId="77777777" w:rsidR="004023DE" w:rsidRPr="00242F56" w:rsidRDefault="004023DE" w:rsidP="004023DE">
      <w:pPr>
        <w:autoSpaceDE w:val="0"/>
        <w:autoSpaceDN w:val="0"/>
        <w:adjustRightInd w:val="0"/>
        <w:ind w:firstLine="708"/>
        <w:jc w:val="both"/>
        <w:rPr>
          <w:sz w:val="12"/>
          <w:szCs w:val="12"/>
        </w:rPr>
      </w:pPr>
    </w:p>
    <w:p w14:paraId="4F8D4C4D" w14:textId="77777777" w:rsidR="004023DE" w:rsidRPr="00242F56" w:rsidRDefault="00B90BF5" w:rsidP="00242F56">
      <w:pPr>
        <w:jc w:val="both"/>
        <w:rPr>
          <w:sz w:val="18"/>
          <w:szCs w:val="18"/>
        </w:rPr>
      </w:pPr>
      <w:r>
        <w:t xml:space="preserve">    </w:t>
      </w:r>
      <w:r w:rsidR="004023DE" w:rsidRPr="00242F56">
        <w:rPr>
          <w:sz w:val="18"/>
          <w:szCs w:val="18"/>
        </w:rPr>
        <w:t>(4) Při postupu dle odstavce 1 se prodloužení doby uzamykání cel či ložnic s přihlédnutím k zařazení odsouzených do typu věznice a stupně zabezpečení věznice s ostrahou realizuje ve věznici s ostrahou a ve věznici se zvýšenou ostrahou v závislosti na konkrétních podmínkách a situaci věznice následovně:</w:t>
      </w:r>
    </w:p>
    <w:p w14:paraId="7AB4F3AC" w14:textId="305C4893" w:rsidR="004023DE" w:rsidRPr="00242F56" w:rsidRDefault="004023DE" w:rsidP="00242F56">
      <w:pPr>
        <w:jc w:val="both"/>
        <w:rPr>
          <w:sz w:val="18"/>
          <w:szCs w:val="18"/>
        </w:rPr>
      </w:pPr>
      <w:r w:rsidRPr="00242F56">
        <w:rPr>
          <w:sz w:val="18"/>
          <w:szCs w:val="18"/>
        </w:rPr>
        <w:t xml:space="preserve">a) </w:t>
      </w:r>
      <w:r w:rsidR="004D79A3">
        <w:rPr>
          <w:sz w:val="18"/>
          <w:szCs w:val="18"/>
        </w:rPr>
        <w:t>nad rámec uzamykání během osmihodinové doby spánku</w:t>
      </w:r>
      <w:r w:rsidR="004D79A3" w:rsidRPr="00242F56">
        <w:rPr>
          <w:rStyle w:val="Znakapoznpodarou"/>
          <w:sz w:val="18"/>
          <w:szCs w:val="18"/>
        </w:rPr>
        <w:footnoteReference w:id="4"/>
      </w:r>
      <w:r w:rsidR="004D79A3" w:rsidRPr="00242F56">
        <w:rPr>
          <w:sz w:val="18"/>
          <w:szCs w:val="18"/>
          <w:vertAlign w:val="superscript"/>
        </w:rPr>
        <w:t>)</w:t>
      </w:r>
      <w:r w:rsidR="004D79A3">
        <w:rPr>
          <w:sz w:val="18"/>
          <w:szCs w:val="18"/>
        </w:rPr>
        <w:t xml:space="preserve">, může doba </w:t>
      </w:r>
      <w:r w:rsidRPr="00242F56">
        <w:rPr>
          <w:sz w:val="18"/>
          <w:szCs w:val="18"/>
        </w:rPr>
        <w:t>ve věznici s</w:t>
      </w:r>
      <w:r w:rsidR="004D79A3">
        <w:rPr>
          <w:sz w:val="18"/>
          <w:szCs w:val="18"/>
        </w:rPr>
        <w:t> </w:t>
      </w:r>
      <w:r w:rsidRPr="00242F56">
        <w:rPr>
          <w:sz w:val="18"/>
          <w:szCs w:val="18"/>
        </w:rPr>
        <w:t>ostrahou</w:t>
      </w:r>
      <w:r w:rsidR="004D79A3">
        <w:rPr>
          <w:sz w:val="18"/>
          <w:szCs w:val="18"/>
        </w:rPr>
        <w:t>, kdy se cely nebo ložnice neuzamykají činit až 16 hodin v průběhu dne</w:t>
      </w:r>
      <w:r w:rsidR="0019241C">
        <w:rPr>
          <w:sz w:val="18"/>
          <w:szCs w:val="18"/>
        </w:rPr>
        <w:t>.</w:t>
      </w:r>
    </w:p>
    <w:p w14:paraId="726EF4E5" w14:textId="77777777" w:rsidR="00242F56" w:rsidRPr="00242F56" w:rsidRDefault="00242F56" w:rsidP="00242F56">
      <w:pPr>
        <w:jc w:val="both"/>
        <w:rPr>
          <w:sz w:val="12"/>
          <w:szCs w:val="12"/>
        </w:rPr>
      </w:pPr>
    </w:p>
    <w:p w14:paraId="25B5F9D1" w14:textId="66232632" w:rsidR="004023DE" w:rsidRPr="00C062F2" w:rsidRDefault="004023DE" w:rsidP="004023DE">
      <w:pPr>
        <w:autoSpaceDE w:val="0"/>
        <w:autoSpaceDN w:val="0"/>
        <w:adjustRightInd w:val="0"/>
        <w:jc w:val="both"/>
        <w:rPr>
          <w:sz w:val="18"/>
          <w:szCs w:val="18"/>
        </w:rPr>
      </w:pPr>
      <w:r w:rsidRPr="00C062F2">
        <w:rPr>
          <w:sz w:val="18"/>
          <w:szCs w:val="18"/>
        </w:rPr>
        <w:t xml:space="preserve">     (5) Ředitel věznice při postupu dle odstavce 1 stanoví prodloužení doby uzamykání cel či ložnic v</w:t>
      </w:r>
      <w:r w:rsidR="0075789C">
        <w:rPr>
          <w:sz w:val="18"/>
          <w:szCs w:val="18"/>
        </w:rPr>
        <w:t> časové</w:t>
      </w:r>
      <w:r w:rsidR="00D53B21">
        <w:rPr>
          <w:sz w:val="18"/>
          <w:szCs w:val="18"/>
        </w:rPr>
        <w:t>m</w:t>
      </w:r>
      <w:r w:rsidR="0075789C">
        <w:rPr>
          <w:sz w:val="18"/>
          <w:szCs w:val="18"/>
        </w:rPr>
        <w:t xml:space="preserve"> rozvrhu dne</w:t>
      </w:r>
      <w:r w:rsidRPr="00C062F2">
        <w:rPr>
          <w:sz w:val="18"/>
          <w:szCs w:val="18"/>
        </w:rPr>
        <w:t xml:space="preserve"> nebo v konkrétním článku upravujícím danou situaci anebo skutečnost</w:t>
      </w:r>
      <w:r w:rsidR="005A52B9" w:rsidRPr="00C062F2">
        <w:rPr>
          <w:sz w:val="18"/>
          <w:szCs w:val="18"/>
        </w:rPr>
        <w:t xml:space="preserve">. </w:t>
      </w:r>
      <w:r w:rsidRPr="00C062F2">
        <w:rPr>
          <w:sz w:val="18"/>
          <w:szCs w:val="18"/>
        </w:rPr>
        <w:t>Stanovení prodloužení uzamykání cel či ložnic odsouzeným, obsahuje přesné vymezení doby uzamčení.</w:t>
      </w:r>
    </w:p>
    <w:p w14:paraId="513D8DE2" w14:textId="77777777" w:rsidR="004023DE" w:rsidRPr="00242F56" w:rsidRDefault="004023DE" w:rsidP="004023DE">
      <w:pPr>
        <w:autoSpaceDE w:val="0"/>
        <w:autoSpaceDN w:val="0"/>
        <w:adjustRightInd w:val="0"/>
        <w:ind w:firstLine="708"/>
        <w:jc w:val="both"/>
        <w:rPr>
          <w:sz w:val="12"/>
          <w:szCs w:val="12"/>
        </w:rPr>
      </w:pPr>
    </w:p>
    <w:p w14:paraId="4178F177" w14:textId="77777777" w:rsidR="004023DE" w:rsidRPr="00C062F2" w:rsidRDefault="004023DE" w:rsidP="004023DE">
      <w:pPr>
        <w:autoSpaceDE w:val="0"/>
        <w:autoSpaceDN w:val="0"/>
        <w:adjustRightInd w:val="0"/>
        <w:jc w:val="both"/>
        <w:rPr>
          <w:sz w:val="18"/>
          <w:szCs w:val="18"/>
        </w:rPr>
      </w:pPr>
      <w:r w:rsidRPr="00C062F2">
        <w:rPr>
          <w:sz w:val="18"/>
          <w:szCs w:val="18"/>
        </w:rPr>
        <w:t xml:space="preserve">     (6) Ředitel věznice při postupu dl</w:t>
      </w:r>
      <w:r w:rsidR="00D71C3F">
        <w:rPr>
          <w:sz w:val="18"/>
          <w:szCs w:val="18"/>
        </w:rPr>
        <w:t>e odstavce 2 stanoví odsouzeným</w:t>
      </w:r>
      <w:r w:rsidRPr="00C062F2">
        <w:rPr>
          <w:sz w:val="18"/>
          <w:szCs w:val="18"/>
        </w:rPr>
        <w:t xml:space="preserve"> prodloužení doby uzamykání cel či ložnic na základě odůvodněného individuálního posouzení a na základě kritérií uvedených v odstavcích 2 a 3 při zohlednění dalších rizik. Stanovení prodloužení uza</w:t>
      </w:r>
      <w:r w:rsidR="00D71C3F">
        <w:rPr>
          <w:sz w:val="18"/>
          <w:szCs w:val="18"/>
        </w:rPr>
        <w:t>mykání cel či ložnic odsouzeným</w:t>
      </w:r>
      <w:r w:rsidRPr="00C062F2">
        <w:rPr>
          <w:sz w:val="18"/>
          <w:szCs w:val="18"/>
        </w:rPr>
        <w:t>, obsahuje přesné vymezení doby uzamčení.</w:t>
      </w:r>
    </w:p>
    <w:p w14:paraId="04678C56" w14:textId="65DA31A0" w:rsidR="004F2626" w:rsidRPr="0059636C" w:rsidRDefault="004F2626" w:rsidP="004F2626">
      <w:pPr>
        <w:pStyle w:val="Zkladntext"/>
        <w:spacing w:before="120" w:after="0"/>
        <w:jc w:val="center"/>
        <w:rPr>
          <w:b/>
          <w:sz w:val="18"/>
          <w:szCs w:val="18"/>
        </w:rPr>
      </w:pPr>
      <w:r w:rsidRPr="0059636C">
        <w:rPr>
          <w:b/>
          <w:sz w:val="18"/>
          <w:szCs w:val="18"/>
        </w:rPr>
        <w:t xml:space="preserve">Čl. </w:t>
      </w:r>
      <w:r w:rsidR="0075789C">
        <w:rPr>
          <w:b/>
          <w:sz w:val="18"/>
          <w:szCs w:val="18"/>
        </w:rPr>
        <w:t>42</w:t>
      </w:r>
    </w:p>
    <w:p w14:paraId="137F69BB" w14:textId="77777777" w:rsidR="004F2626" w:rsidRPr="0059636C" w:rsidRDefault="004F2626" w:rsidP="004F2626">
      <w:pPr>
        <w:autoSpaceDE w:val="0"/>
        <w:autoSpaceDN w:val="0"/>
        <w:adjustRightInd w:val="0"/>
        <w:jc w:val="center"/>
        <w:rPr>
          <w:b/>
          <w:bCs/>
          <w:sz w:val="18"/>
          <w:szCs w:val="18"/>
        </w:rPr>
      </w:pPr>
      <w:r w:rsidRPr="0059636C">
        <w:rPr>
          <w:b/>
          <w:bCs/>
          <w:sz w:val="18"/>
          <w:szCs w:val="18"/>
        </w:rPr>
        <w:t>Tiskopisy k realizaci práv</w:t>
      </w:r>
    </w:p>
    <w:p w14:paraId="1A07DE0A" w14:textId="77777777" w:rsidR="004F2626" w:rsidRPr="0059636C" w:rsidRDefault="004F2626" w:rsidP="004F2626">
      <w:pPr>
        <w:autoSpaceDE w:val="0"/>
        <w:autoSpaceDN w:val="0"/>
        <w:adjustRightInd w:val="0"/>
        <w:jc w:val="center"/>
        <w:rPr>
          <w:b/>
          <w:bCs/>
          <w:sz w:val="18"/>
          <w:szCs w:val="18"/>
        </w:rPr>
      </w:pPr>
    </w:p>
    <w:p w14:paraId="3ADDD477" w14:textId="77777777" w:rsidR="004023DE" w:rsidRDefault="004F2626" w:rsidP="004F2626">
      <w:pPr>
        <w:widowControl w:val="0"/>
        <w:tabs>
          <w:tab w:val="left" w:pos="1134"/>
        </w:tabs>
        <w:autoSpaceDE w:val="0"/>
        <w:autoSpaceDN w:val="0"/>
        <w:adjustRightInd w:val="0"/>
        <w:jc w:val="both"/>
      </w:pPr>
      <w:r w:rsidRPr="0059636C">
        <w:rPr>
          <w:sz w:val="18"/>
          <w:szCs w:val="18"/>
        </w:rPr>
        <w:t xml:space="preserve">   Tiskopisy pro žádosti a ostatní požadavky k realizaci práv odsouzené např. žádost o návštěvu, realizaci telefonátu, uvolnění finančních prostředků apod. jsou k dispozici u vychovatele</w:t>
      </w:r>
    </w:p>
    <w:p w14:paraId="4DECCEF5" w14:textId="77777777" w:rsidR="006755B1" w:rsidRDefault="006755B1" w:rsidP="006755B1">
      <w:pPr>
        <w:pStyle w:val="Bezmezer"/>
      </w:pPr>
    </w:p>
    <w:p w14:paraId="72F0F4A2" w14:textId="351615E5" w:rsidR="00496041" w:rsidRPr="00496041" w:rsidRDefault="00496041" w:rsidP="00496041">
      <w:pPr>
        <w:pStyle w:val="Default"/>
        <w:jc w:val="center"/>
        <w:rPr>
          <w:b/>
          <w:bCs/>
          <w:sz w:val="18"/>
          <w:szCs w:val="18"/>
        </w:rPr>
      </w:pPr>
      <w:r w:rsidRPr="00496041">
        <w:rPr>
          <w:b/>
          <w:bCs/>
          <w:sz w:val="18"/>
          <w:szCs w:val="18"/>
        </w:rPr>
        <w:t xml:space="preserve">Čl. </w:t>
      </w:r>
      <w:r w:rsidR="00114AE7">
        <w:rPr>
          <w:b/>
          <w:bCs/>
          <w:sz w:val="18"/>
          <w:szCs w:val="18"/>
        </w:rPr>
        <w:t>43</w:t>
      </w:r>
      <w:r w:rsidRPr="00496041">
        <w:rPr>
          <w:b/>
          <w:bCs/>
          <w:sz w:val="18"/>
          <w:szCs w:val="18"/>
        </w:rPr>
        <w:t xml:space="preserve"> </w:t>
      </w:r>
    </w:p>
    <w:p w14:paraId="120AC9EB" w14:textId="77777777" w:rsidR="008C36F7" w:rsidRPr="002B68C9" w:rsidRDefault="008C36F7" w:rsidP="008C36F7">
      <w:pPr>
        <w:pStyle w:val="Bezmezer"/>
        <w:tabs>
          <w:tab w:val="left" w:pos="5970"/>
          <w:tab w:val="left" w:pos="8355"/>
        </w:tabs>
        <w:jc w:val="center"/>
        <w:rPr>
          <w:sz w:val="18"/>
          <w:szCs w:val="18"/>
        </w:rPr>
      </w:pPr>
      <w:r w:rsidRPr="002B68C9">
        <w:rPr>
          <w:b/>
          <w:bCs/>
          <w:sz w:val="18"/>
          <w:szCs w:val="18"/>
        </w:rPr>
        <w:t>Dočasné oddělené ubytování odsouzených s prodlouženou dobou uzamykání</w:t>
      </w:r>
    </w:p>
    <w:p w14:paraId="42F0F5EB"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3116FF08"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(1)     Dočasné oddělené ubytování je preventivním opatřením a zároveň prostředkem, jehož smyslem je zabránit ohrožení, narušování nebo maření účelu výkonu trestu odnětí svobody.</w:t>
      </w:r>
    </w:p>
    <w:p w14:paraId="5A429465"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4743D343"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(2)     Dočasným odděleným ubytováním odsouzené s prodlouženou dobou uzamykání se rozumí j</w:t>
      </w:r>
      <w:r>
        <w:rPr>
          <w:sz w:val="18"/>
          <w:szCs w:val="18"/>
        </w:rPr>
        <w:t>ejí</w:t>
      </w:r>
      <w:r w:rsidRPr="002B68C9">
        <w:rPr>
          <w:sz w:val="18"/>
          <w:szCs w:val="18"/>
        </w:rPr>
        <w:t xml:space="preserve"> oddělené umístění od ostatních odsouzených s využitím prodloužené doby uzamykání v souladu s ustanovením § 50 odst. 2 řádu výkonu trestu, zpravidla v určené uzamykatelné cele na dobu nezbytně nutnou, nejdéle však na 72 hodin od doby rozhodnutí a to:</w:t>
      </w:r>
    </w:p>
    <w:p w14:paraId="100C92C0"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4D668852"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a) v případech, kdy je příslušník Vězeňské služby (dále jen „příslušník“) povinen proti odsouzenému zakročit v souladu s ustanovením § 7 odst. 1 zákona č. 555/1992 Sb., o Vězeňské justiční stráži České republiky,</w:t>
      </w:r>
    </w:p>
    <w:p w14:paraId="718890F2"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1F2D87FB"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b) v případech, kdy se nepodařilo objasnit všechny okolnosti závažného kázeňského přestupku a prokázat vinu odsouzené a o uložení kázeňského trestu nebylo možné co nejdříve rozhodnout,</w:t>
      </w:r>
    </w:p>
    <w:p w14:paraId="30C66999"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46CDDC03"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c) je-li důvodná obava, že bude působit na jiné odsouzené nebo jinak mařit objasňování skutečností, závažných pro řízení o kázeňském přestupku nebo jinak mařit objasňování skutečností závažných pro trestní řízení,</w:t>
      </w:r>
    </w:p>
    <w:p w14:paraId="627E393A"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1F66539E"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d) jestliže při zákroku proti je</w:t>
      </w:r>
      <w:r>
        <w:rPr>
          <w:sz w:val="18"/>
          <w:szCs w:val="18"/>
        </w:rPr>
        <w:t>jí</w:t>
      </w:r>
      <w:r w:rsidRPr="002B68C9">
        <w:rPr>
          <w:sz w:val="18"/>
          <w:szCs w:val="18"/>
        </w:rPr>
        <w:t xml:space="preserve"> osobě bylo použito donucovacího prostředku nebo střelné zbraně, a to do doby lékařského ošetření,</w:t>
      </w:r>
    </w:p>
    <w:p w14:paraId="33A29D4E"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00798910"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e) v případě zajištění jeho ochrany života a zdraví (zpravidla při důvodné obavě z násilného jednání ostatních odsouzených, směřující k újmě, která ohrožuje život, zdraví, anebo je natolik traumatická, že její náprava bude po fyzické či duševní stránce obtížná či nemožná).</w:t>
      </w:r>
    </w:p>
    <w:p w14:paraId="518BE87A"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7F627CF7"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(3)     Odsouzen</w:t>
      </w:r>
      <w:r>
        <w:rPr>
          <w:sz w:val="18"/>
          <w:szCs w:val="18"/>
        </w:rPr>
        <w:t>á</w:t>
      </w:r>
      <w:r w:rsidRPr="002B68C9">
        <w:rPr>
          <w:sz w:val="18"/>
          <w:szCs w:val="18"/>
        </w:rPr>
        <w:t>, kter</w:t>
      </w:r>
      <w:r>
        <w:rPr>
          <w:sz w:val="18"/>
          <w:szCs w:val="18"/>
        </w:rPr>
        <w:t>á</w:t>
      </w:r>
      <w:r w:rsidRPr="002B68C9">
        <w:rPr>
          <w:sz w:val="18"/>
          <w:szCs w:val="18"/>
        </w:rPr>
        <w:t xml:space="preserve"> je dočasně odděleně ubytován</w:t>
      </w:r>
      <w:r>
        <w:rPr>
          <w:sz w:val="18"/>
          <w:szCs w:val="18"/>
        </w:rPr>
        <w:t>a</w:t>
      </w:r>
      <w:r w:rsidRPr="002B68C9">
        <w:rPr>
          <w:sz w:val="18"/>
          <w:szCs w:val="18"/>
        </w:rPr>
        <w:t>, se přiměřeně řídí časovým rozvrhem dne oddílu, v němž je umístěn</w:t>
      </w:r>
      <w:r>
        <w:rPr>
          <w:sz w:val="18"/>
          <w:szCs w:val="18"/>
        </w:rPr>
        <w:t>a</w:t>
      </w:r>
      <w:r w:rsidRPr="002B68C9">
        <w:rPr>
          <w:sz w:val="18"/>
          <w:szCs w:val="18"/>
        </w:rPr>
        <w:t xml:space="preserve">.  </w:t>
      </w:r>
    </w:p>
    <w:p w14:paraId="00610393"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24D2CAFD"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(4)     Aktivity programu zacházení stanovené odsouzené jsou realizovány způsobem, který zohledňuje účel realizace dočasného odděleného ubytování.</w:t>
      </w:r>
    </w:p>
    <w:p w14:paraId="45C2024F"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3EDF73FB"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(5)     Odsouzen</w:t>
      </w:r>
      <w:r>
        <w:rPr>
          <w:sz w:val="18"/>
          <w:szCs w:val="18"/>
        </w:rPr>
        <w:t>á</w:t>
      </w:r>
      <w:r w:rsidRPr="002B68C9">
        <w:rPr>
          <w:sz w:val="18"/>
          <w:szCs w:val="18"/>
        </w:rPr>
        <w:t xml:space="preserve"> se po dobu dočasného odděleného ubytování neúčastní hromadných akcí.  </w:t>
      </w:r>
    </w:p>
    <w:p w14:paraId="1D713183" w14:textId="77777777" w:rsidR="008C36F7" w:rsidRPr="002B68C9" w:rsidRDefault="008C36F7" w:rsidP="008C36F7">
      <w:pPr>
        <w:pStyle w:val="Bezmezer"/>
        <w:tabs>
          <w:tab w:val="left" w:pos="5970"/>
          <w:tab w:val="left" w:pos="8355"/>
        </w:tabs>
        <w:jc w:val="both"/>
        <w:rPr>
          <w:sz w:val="18"/>
          <w:szCs w:val="18"/>
        </w:rPr>
      </w:pPr>
      <w:r w:rsidRPr="002B68C9">
        <w:rPr>
          <w:sz w:val="18"/>
          <w:szCs w:val="18"/>
        </w:rPr>
        <w:t> </w:t>
      </w:r>
    </w:p>
    <w:p w14:paraId="2A240AA4" w14:textId="206B8C12" w:rsidR="00016218" w:rsidRPr="007A4C18" w:rsidRDefault="008C36F7" w:rsidP="00496041">
      <w:pPr>
        <w:pStyle w:val="Bezmezer"/>
        <w:tabs>
          <w:tab w:val="left" w:pos="5970"/>
          <w:tab w:val="left" w:pos="8355"/>
        </w:tabs>
        <w:jc w:val="both"/>
      </w:pPr>
      <w:r w:rsidRPr="002B68C9">
        <w:rPr>
          <w:sz w:val="18"/>
          <w:szCs w:val="18"/>
        </w:rPr>
        <w:t>(6)     Odsouzen</w:t>
      </w:r>
      <w:r>
        <w:rPr>
          <w:sz w:val="18"/>
          <w:szCs w:val="18"/>
        </w:rPr>
        <w:t>á</w:t>
      </w:r>
      <w:r w:rsidRPr="002B68C9">
        <w:rPr>
          <w:sz w:val="18"/>
          <w:szCs w:val="18"/>
        </w:rPr>
        <w:t xml:space="preserve"> se může zúčastňovat pracovních aktivit, pokud tím nebude ohrožen účel realizace dočasného odděleného ubytování.“.</w:t>
      </w:r>
    </w:p>
    <w:sectPr w:rsidR="00016218" w:rsidRPr="007A4C18" w:rsidSect="00230C6C">
      <w:pgSz w:w="12240" w:h="15840"/>
      <w:pgMar w:top="568" w:right="900" w:bottom="568" w:left="1134"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20DF" w14:textId="77777777" w:rsidR="00A83913" w:rsidRDefault="00A83913" w:rsidP="00353B1B">
      <w:r>
        <w:separator/>
      </w:r>
    </w:p>
  </w:endnote>
  <w:endnote w:type="continuationSeparator" w:id="0">
    <w:p w14:paraId="4E03AAFE" w14:textId="77777777" w:rsidR="00A83913" w:rsidRDefault="00A83913" w:rsidP="0035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E7AE" w14:textId="77777777" w:rsidR="00A83913" w:rsidRDefault="00A83913" w:rsidP="00353B1B">
      <w:r>
        <w:separator/>
      </w:r>
    </w:p>
  </w:footnote>
  <w:footnote w:type="continuationSeparator" w:id="0">
    <w:p w14:paraId="77A4906C" w14:textId="77777777" w:rsidR="00A83913" w:rsidRDefault="00A83913" w:rsidP="00353B1B">
      <w:r>
        <w:continuationSeparator/>
      </w:r>
    </w:p>
  </w:footnote>
  <w:footnote w:id="1">
    <w:p w14:paraId="35B99EB4" w14:textId="77777777" w:rsidR="006755B1" w:rsidRDefault="006755B1">
      <w:pPr>
        <w:pStyle w:val="Textpoznpodarou"/>
      </w:pPr>
      <w:r w:rsidRPr="00C062F2">
        <w:rPr>
          <w:rStyle w:val="Znakapoznpodarou"/>
          <w:sz w:val="16"/>
          <w:szCs w:val="16"/>
        </w:rPr>
        <w:footnoteRef/>
      </w:r>
      <w:r w:rsidRPr="00C062F2">
        <w:rPr>
          <w:sz w:val="16"/>
          <w:szCs w:val="16"/>
          <w:vertAlign w:val="superscript"/>
        </w:rPr>
        <w:t>)</w:t>
      </w:r>
      <w:r w:rsidRPr="00C062F2">
        <w:rPr>
          <w:sz w:val="16"/>
          <w:szCs w:val="16"/>
        </w:rPr>
        <w:t xml:space="preserve"> </w:t>
      </w:r>
      <w:r w:rsidRPr="00CF7988">
        <w:rPr>
          <w:sz w:val="16"/>
          <w:szCs w:val="16"/>
        </w:rPr>
        <w:t xml:space="preserve">§ 28 odst. 2 písm. </w:t>
      </w:r>
      <w:r w:rsidRPr="00B92523">
        <w:rPr>
          <w:sz w:val="16"/>
          <w:szCs w:val="16"/>
        </w:rPr>
        <w:t xml:space="preserve">c) </w:t>
      </w:r>
      <w:r w:rsidRPr="00C062F2">
        <w:rPr>
          <w:bCs/>
          <w:sz w:val="16"/>
          <w:szCs w:val="16"/>
        </w:rPr>
        <w:t>ZVTOS.</w:t>
      </w:r>
    </w:p>
  </w:footnote>
  <w:footnote w:id="2">
    <w:p w14:paraId="3F86E765" w14:textId="0F1BE711" w:rsidR="0043605E" w:rsidRDefault="0043605E">
      <w:pPr>
        <w:pStyle w:val="Textpoznpodarou"/>
      </w:pPr>
      <w:r>
        <w:rPr>
          <w:rStyle w:val="Znakapoznpodarou"/>
        </w:rPr>
        <w:footnoteRef/>
      </w:r>
      <w:r>
        <w:t xml:space="preserve"> </w:t>
      </w:r>
      <w:r w:rsidRPr="0043605E">
        <w:rPr>
          <w:sz w:val="16"/>
          <w:szCs w:val="16"/>
        </w:rPr>
        <w:t>§4 odst. 5 zákona č. 353/2003 Sb., o spotřebních daních, ve znění pozdějších předpisů</w:t>
      </w:r>
      <w:r>
        <w:rPr>
          <w:sz w:val="16"/>
          <w:szCs w:val="16"/>
        </w:rPr>
        <w:t>.</w:t>
      </w:r>
    </w:p>
  </w:footnote>
  <w:footnote w:id="3">
    <w:p w14:paraId="2D0A1EC8" w14:textId="77777777" w:rsidR="006755B1" w:rsidRPr="0066390F" w:rsidRDefault="006755B1" w:rsidP="00660A51">
      <w:pPr>
        <w:pStyle w:val="Textpoznpodarou"/>
        <w:rPr>
          <w:sz w:val="16"/>
          <w:szCs w:val="16"/>
        </w:rPr>
      </w:pPr>
      <w:r w:rsidRPr="0066390F">
        <w:rPr>
          <w:rStyle w:val="Znakapoznpodarou"/>
          <w:sz w:val="16"/>
          <w:szCs w:val="16"/>
        </w:rPr>
        <w:footnoteRef/>
      </w:r>
      <w:r>
        <w:rPr>
          <w:sz w:val="16"/>
          <w:szCs w:val="16"/>
          <w:vertAlign w:val="superscript"/>
        </w:rPr>
        <w:t>)</w:t>
      </w:r>
      <w:r w:rsidRPr="0066390F">
        <w:rPr>
          <w:sz w:val="16"/>
          <w:szCs w:val="16"/>
        </w:rPr>
        <w:t xml:space="preserve"> § 12b odst. 3 a 4</w:t>
      </w:r>
      <w:r w:rsidRPr="00555050">
        <w:rPr>
          <w:color w:val="4F81BD" w:themeColor="accent1"/>
          <w:sz w:val="16"/>
          <w:szCs w:val="16"/>
        </w:rPr>
        <w:t xml:space="preserve"> </w:t>
      </w:r>
      <w:r w:rsidRPr="00C062F2">
        <w:rPr>
          <w:bCs/>
          <w:sz w:val="16"/>
          <w:szCs w:val="16"/>
        </w:rPr>
        <w:t>ZVTOS</w:t>
      </w:r>
      <w:r w:rsidRPr="00C062F2">
        <w:rPr>
          <w:sz w:val="16"/>
          <w:szCs w:val="16"/>
        </w:rPr>
        <w:t>.</w:t>
      </w:r>
    </w:p>
  </w:footnote>
  <w:footnote w:id="4">
    <w:p w14:paraId="784BABC1" w14:textId="77777777" w:rsidR="006755B1" w:rsidRPr="00C062F2" w:rsidRDefault="006755B1" w:rsidP="004D79A3">
      <w:pPr>
        <w:pStyle w:val="Textpoznpodarou"/>
        <w:rPr>
          <w:sz w:val="16"/>
          <w:szCs w:val="16"/>
        </w:rPr>
      </w:pPr>
      <w:r w:rsidRPr="00C062F2">
        <w:rPr>
          <w:rStyle w:val="Znakapoznpodarou"/>
          <w:sz w:val="16"/>
          <w:szCs w:val="16"/>
        </w:rPr>
        <w:footnoteRef/>
      </w:r>
      <w:r w:rsidRPr="00C062F2">
        <w:rPr>
          <w:sz w:val="16"/>
          <w:szCs w:val="16"/>
          <w:vertAlign w:val="superscript"/>
        </w:rPr>
        <w:t>)</w:t>
      </w:r>
      <w:r w:rsidRPr="00C062F2">
        <w:rPr>
          <w:sz w:val="16"/>
          <w:szCs w:val="16"/>
        </w:rPr>
        <w:t xml:space="preserve"> § 50 odst. 1 a 2 ŘVTOS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C"/>
    <w:multiLevelType w:val="multilevel"/>
    <w:tmpl w:val="30B28978"/>
    <w:name w:val="WW8Num92"/>
    <w:lvl w:ilvl="0">
      <w:start w:val="1"/>
      <w:numFmt w:val="decimal"/>
      <w:lvlText w:val="(%1)"/>
      <w:lvlJc w:val="left"/>
      <w:pPr>
        <w:tabs>
          <w:tab w:val="num" w:pos="709"/>
        </w:tabs>
        <w:ind w:left="709" w:hanging="567"/>
      </w:pPr>
      <w:rPr>
        <w:rFonts w:cs="Times New Roman"/>
      </w:rPr>
    </w:lvl>
    <w:lvl w:ilvl="1">
      <w:start w:val="1"/>
      <w:numFmt w:val="lowerLetter"/>
      <w:lvlText w:val="%2)"/>
      <w:lvlJc w:val="left"/>
      <w:pPr>
        <w:tabs>
          <w:tab w:val="num" w:pos="1440"/>
        </w:tabs>
        <w:ind w:left="1440" w:hanging="360"/>
      </w:pPr>
      <w:rPr>
        <w:rFonts w:cs="Times New Roman"/>
        <w:b w:val="0"/>
        <w:i w:val="0"/>
        <w:caps w:val="0"/>
        <w:smallCaps w:val="0"/>
        <w:strike w:val="0"/>
        <w:dstrike w:val="0"/>
        <w:vanish w:val="0"/>
        <w:webHidden w:val="0"/>
        <w:color w:val="00000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C925EC4"/>
    <w:multiLevelType w:val="hybridMultilevel"/>
    <w:tmpl w:val="1B6C44F2"/>
    <w:lvl w:ilvl="0" w:tplc="E25C89D0">
      <w:start w:val="1"/>
      <w:numFmt w:val="decimal"/>
      <w:lvlText w:val="(%1)"/>
      <w:lvlJc w:val="left"/>
      <w:pPr>
        <w:ind w:left="585" w:hanging="360"/>
      </w:pPr>
      <w:rPr>
        <w:rFonts w:hint="default"/>
      </w:rPr>
    </w:lvl>
    <w:lvl w:ilvl="1" w:tplc="61BCE13E">
      <w:start w:val="1"/>
      <w:numFmt w:val="lowerLetter"/>
      <w:lvlText w:val="%2)"/>
      <w:lvlJc w:val="left"/>
      <w:pPr>
        <w:ind w:left="1305" w:hanging="360"/>
      </w:pPr>
      <w:rPr>
        <w:rFonts w:hint="default"/>
      </w:rPr>
    </w:lvl>
    <w:lvl w:ilvl="2" w:tplc="0405001B" w:tentative="1">
      <w:start w:val="1"/>
      <w:numFmt w:val="lowerRoman"/>
      <w:lvlText w:val="%3."/>
      <w:lvlJc w:val="right"/>
      <w:pPr>
        <w:ind w:left="2025" w:hanging="180"/>
      </w:pPr>
    </w:lvl>
    <w:lvl w:ilvl="3" w:tplc="0405000F" w:tentative="1">
      <w:start w:val="1"/>
      <w:numFmt w:val="decimal"/>
      <w:lvlText w:val="%4."/>
      <w:lvlJc w:val="left"/>
      <w:pPr>
        <w:ind w:left="2745" w:hanging="360"/>
      </w:pPr>
    </w:lvl>
    <w:lvl w:ilvl="4" w:tplc="04050019" w:tentative="1">
      <w:start w:val="1"/>
      <w:numFmt w:val="lowerLetter"/>
      <w:lvlText w:val="%5."/>
      <w:lvlJc w:val="left"/>
      <w:pPr>
        <w:ind w:left="3465" w:hanging="360"/>
      </w:pPr>
    </w:lvl>
    <w:lvl w:ilvl="5" w:tplc="0405001B" w:tentative="1">
      <w:start w:val="1"/>
      <w:numFmt w:val="lowerRoman"/>
      <w:lvlText w:val="%6."/>
      <w:lvlJc w:val="right"/>
      <w:pPr>
        <w:ind w:left="4185" w:hanging="180"/>
      </w:pPr>
    </w:lvl>
    <w:lvl w:ilvl="6" w:tplc="0405000F" w:tentative="1">
      <w:start w:val="1"/>
      <w:numFmt w:val="decimal"/>
      <w:lvlText w:val="%7."/>
      <w:lvlJc w:val="left"/>
      <w:pPr>
        <w:ind w:left="4905" w:hanging="360"/>
      </w:pPr>
    </w:lvl>
    <w:lvl w:ilvl="7" w:tplc="04050019" w:tentative="1">
      <w:start w:val="1"/>
      <w:numFmt w:val="lowerLetter"/>
      <w:lvlText w:val="%8."/>
      <w:lvlJc w:val="left"/>
      <w:pPr>
        <w:ind w:left="5625" w:hanging="360"/>
      </w:pPr>
    </w:lvl>
    <w:lvl w:ilvl="8" w:tplc="0405001B" w:tentative="1">
      <w:start w:val="1"/>
      <w:numFmt w:val="lowerRoman"/>
      <w:lvlText w:val="%9."/>
      <w:lvlJc w:val="right"/>
      <w:pPr>
        <w:ind w:left="6345" w:hanging="180"/>
      </w:pPr>
    </w:lvl>
  </w:abstractNum>
  <w:abstractNum w:abstractNumId="2" w15:restartNumberingAfterBreak="0">
    <w:nsid w:val="1163463B"/>
    <w:multiLevelType w:val="hybridMultilevel"/>
    <w:tmpl w:val="87EA801E"/>
    <w:lvl w:ilvl="0" w:tplc="E62225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EB3E0B"/>
    <w:multiLevelType w:val="hybridMultilevel"/>
    <w:tmpl w:val="F88CCD52"/>
    <w:name w:val="WW8Num9222"/>
    <w:lvl w:ilvl="0" w:tplc="D6DC3978">
      <w:start w:val="11"/>
      <w:numFmt w:val="decimal"/>
      <w:lvlText w:val="(%1)"/>
      <w:lvlJc w:val="left"/>
      <w:pPr>
        <w:tabs>
          <w:tab w:val="num" w:pos="360"/>
        </w:tabs>
        <w:ind w:left="-37" w:firstLine="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5B46EE"/>
    <w:multiLevelType w:val="hybridMultilevel"/>
    <w:tmpl w:val="94F27BF6"/>
    <w:lvl w:ilvl="0" w:tplc="744E6EBA">
      <w:start w:val="5"/>
      <w:numFmt w:val="decimal"/>
      <w:lvlText w:val="(%1)"/>
      <w:lvlJc w:val="left"/>
      <w:pPr>
        <w:ind w:left="630"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375E3D"/>
    <w:multiLevelType w:val="hybridMultilevel"/>
    <w:tmpl w:val="3232F884"/>
    <w:name w:val="WW8Num9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53064A"/>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4F552CC1"/>
    <w:multiLevelType w:val="hybridMultilevel"/>
    <w:tmpl w:val="43A44B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9C06087"/>
    <w:multiLevelType w:val="hybridMultilevel"/>
    <w:tmpl w:val="E1E6D766"/>
    <w:lvl w:ilvl="0" w:tplc="963E4948">
      <w:start w:val="1"/>
      <w:numFmt w:val="decimal"/>
      <w:lvlText w:val="(%1)"/>
      <w:lvlJc w:val="left"/>
      <w:pPr>
        <w:ind w:left="585" w:hanging="360"/>
      </w:pPr>
      <w:rPr>
        <w:rFonts w:hint="default"/>
      </w:rPr>
    </w:lvl>
    <w:lvl w:ilvl="1" w:tplc="04050019" w:tentative="1">
      <w:start w:val="1"/>
      <w:numFmt w:val="lowerLetter"/>
      <w:lvlText w:val="%2."/>
      <w:lvlJc w:val="left"/>
      <w:pPr>
        <w:ind w:left="1305" w:hanging="360"/>
      </w:pPr>
    </w:lvl>
    <w:lvl w:ilvl="2" w:tplc="0405001B" w:tentative="1">
      <w:start w:val="1"/>
      <w:numFmt w:val="lowerRoman"/>
      <w:lvlText w:val="%3."/>
      <w:lvlJc w:val="right"/>
      <w:pPr>
        <w:ind w:left="2025" w:hanging="180"/>
      </w:pPr>
    </w:lvl>
    <w:lvl w:ilvl="3" w:tplc="0405000F" w:tentative="1">
      <w:start w:val="1"/>
      <w:numFmt w:val="decimal"/>
      <w:lvlText w:val="%4."/>
      <w:lvlJc w:val="left"/>
      <w:pPr>
        <w:ind w:left="2745" w:hanging="360"/>
      </w:pPr>
    </w:lvl>
    <w:lvl w:ilvl="4" w:tplc="04050019" w:tentative="1">
      <w:start w:val="1"/>
      <w:numFmt w:val="lowerLetter"/>
      <w:lvlText w:val="%5."/>
      <w:lvlJc w:val="left"/>
      <w:pPr>
        <w:ind w:left="3465" w:hanging="360"/>
      </w:pPr>
    </w:lvl>
    <w:lvl w:ilvl="5" w:tplc="0405001B" w:tentative="1">
      <w:start w:val="1"/>
      <w:numFmt w:val="lowerRoman"/>
      <w:lvlText w:val="%6."/>
      <w:lvlJc w:val="right"/>
      <w:pPr>
        <w:ind w:left="4185" w:hanging="180"/>
      </w:pPr>
    </w:lvl>
    <w:lvl w:ilvl="6" w:tplc="0405000F" w:tentative="1">
      <w:start w:val="1"/>
      <w:numFmt w:val="decimal"/>
      <w:lvlText w:val="%7."/>
      <w:lvlJc w:val="left"/>
      <w:pPr>
        <w:ind w:left="4905" w:hanging="360"/>
      </w:pPr>
    </w:lvl>
    <w:lvl w:ilvl="7" w:tplc="04050019" w:tentative="1">
      <w:start w:val="1"/>
      <w:numFmt w:val="lowerLetter"/>
      <w:lvlText w:val="%8."/>
      <w:lvlJc w:val="left"/>
      <w:pPr>
        <w:ind w:left="5625" w:hanging="360"/>
      </w:pPr>
    </w:lvl>
    <w:lvl w:ilvl="8" w:tplc="0405001B" w:tentative="1">
      <w:start w:val="1"/>
      <w:numFmt w:val="lowerRoman"/>
      <w:lvlText w:val="%9."/>
      <w:lvlJc w:val="right"/>
      <w:pPr>
        <w:ind w:left="6345" w:hanging="180"/>
      </w:pPr>
    </w:lvl>
  </w:abstractNum>
  <w:abstractNum w:abstractNumId="9" w15:restartNumberingAfterBreak="0">
    <w:nsid w:val="611B115C"/>
    <w:multiLevelType w:val="multilevel"/>
    <w:tmpl w:val="916430C6"/>
    <w:lvl w:ilvl="0">
      <w:start w:val="1"/>
      <w:numFmt w:val="upperRoman"/>
      <w:pStyle w:val="Nadpis1"/>
      <w:lvlText w:val="Hlava  %1"/>
      <w:lvlJc w:val="left"/>
      <w:pPr>
        <w:tabs>
          <w:tab w:val="num" w:pos="2148"/>
        </w:tabs>
        <w:ind w:left="708" w:firstLine="0"/>
      </w:pPr>
      <w:rPr>
        <w:rFonts w:ascii="Times New Roman" w:hAnsi="Times New Roman" w:hint="default"/>
        <w:b/>
        <w:i w:val="0"/>
        <w:caps w:val="0"/>
        <w:strike w:val="0"/>
        <w:dstrike w:val="0"/>
        <w:vanish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dpis2"/>
      <w:isLgl/>
      <w:lvlText w:val="Čl. 1"/>
      <w:lvlJc w:val="left"/>
      <w:pPr>
        <w:tabs>
          <w:tab w:val="num" w:pos="1788"/>
        </w:tabs>
        <w:ind w:left="708" w:firstLine="0"/>
      </w:pPr>
      <w:rPr>
        <w:rFonts w:ascii="Times New Roman" w:hAnsi="Times New Roman"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dpis3"/>
      <w:lvlText w:val="(%3)"/>
      <w:lvlJc w:val="left"/>
      <w:pPr>
        <w:tabs>
          <w:tab w:val="num" w:pos="1428"/>
        </w:tabs>
        <w:ind w:left="1428" w:hanging="432"/>
      </w:pPr>
      <w:rPr>
        <w:rFonts w:hint="default"/>
      </w:rPr>
    </w:lvl>
    <w:lvl w:ilvl="3">
      <w:start w:val="1"/>
      <w:numFmt w:val="lowerRoman"/>
      <w:pStyle w:val="Nadpis4"/>
      <w:lvlText w:val="(%4)"/>
      <w:lvlJc w:val="right"/>
      <w:pPr>
        <w:tabs>
          <w:tab w:val="num" w:pos="1572"/>
        </w:tabs>
        <w:ind w:left="1572" w:hanging="144"/>
      </w:pPr>
      <w:rPr>
        <w:rFonts w:hint="default"/>
      </w:rPr>
    </w:lvl>
    <w:lvl w:ilvl="4">
      <w:start w:val="1"/>
      <w:numFmt w:val="decimal"/>
      <w:pStyle w:val="Nadpis5"/>
      <w:lvlText w:val="%5)"/>
      <w:lvlJc w:val="left"/>
      <w:pPr>
        <w:tabs>
          <w:tab w:val="num" w:pos="1716"/>
        </w:tabs>
        <w:ind w:left="1716" w:hanging="432"/>
      </w:pPr>
      <w:rPr>
        <w:rFonts w:hint="default"/>
      </w:rPr>
    </w:lvl>
    <w:lvl w:ilvl="5">
      <w:start w:val="1"/>
      <w:numFmt w:val="lowerLetter"/>
      <w:pStyle w:val="Nadpis6"/>
      <w:lvlText w:val="%6)"/>
      <w:lvlJc w:val="left"/>
      <w:pPr>
        <w:tabs>
          <w:tab w:val="num" w:pos="1860"/>
        </w:tabs>
        <w:ind w:left="1860" w:hanging="432"/>
      </w:pPr>
      <w:rPr>
        <w:rFonts w:hint="default"/>
      </w:rPr>
    </w:lvl>
    <w:lvl w:ilvl="6">
      <w:start w:val="1"/>
      <w:numFmt w:val="lowerRoman"/>
      <w:pStyle w:val="Nadpis7"/>
      <w:lvlText w:val="%7)"/>
      <w:lvlJc w:val="right"/>
      <w:pPr>
        <w:tabs>
          <w:tab w:val="num" w:pos="2004"/>
        </w:tabs>
        <w:ind w:left="2004" w:hanging="288"/>
      </w:pPr>
      <w:rPr>
        <w:rFonts w:hint="default"/>
      </w:rPr>
    </w:lvl>
    <w:lvl w:ilvl="7">
      <w:start w:val="1"/>
      <w:numFmt w:val="lowerLetter"/>
      <w:pStyle w:val="Nadpis8"/>
      <w:lvlText w:val="%8."/>
      <w:lvlJc w:val="left"/>
      <w:pPr>
        <w:tabs>
          <w:tab w:val="num" w:pos="2148"/>
        </w:tabs>
        <w:ind w:left="2148" w:hanging="432"/>
      </w:pPr>
      <w:rPr>
        <w:rFonts w:hint="default"/>
      </w:rPr>
    </w:lvl>
    <w:lvl w:ilvl="8">
      <w:start w:val="1"/>
      <w:numFmt w:val="lowerRoman"/>
      <w:pStyle w:val="Nadpis9"/>
      <w:lvlText w:val="%9."/>
      <w:lvlJc w:val="right"/>
      <w:pPr>
        <w:tabs>
          <w:tab w:val="num" w:pos="2292"/>
        </w:tabs>
        <w:ind w:left="2292" w:hanging="144"/>
      </w:pPr>
      <w:rPr>
        <w:rFonts w:hint="default"/>
      </w:rPr>
    </w:lvl>
  </w:abstractNum>
  <w:abstractNum w:abstractNumId="10" w15:restartNumberingAfterBreak="0">
    <w:nsid w:val="7CFE622C"/>
    <w:multiLevelType w:val="hybridMultilevel"/>
    <w:tmpl w:val="AFE67F7C"/>
    <w:lvl w:ilvl="0" w:tplc="C7A207CE">
      <w:start w:val="1"/>
      <w:numFmt w:val="decimal"/>
      <w:lvlText w:val="(%1)"/>
      <w:lvlJc w:val="left"/>
      <w:pPr>
        <w:ind w:left="600" w:hanging="375"/>
      </w:pPr>
      <w:rPr>
        <w:rFonts w:hint="default"/>
      </w:rPr>
    </w:lvl>
    <w:lvl w:ilvl="1" w:tplc="04050019" w:tentative="1">
      <w:start w:val="1"/>
      <w:numFmt w:val="lowerLetter"/>
      <w:lvlText w:val="%2."/>
      <w:lvlJc w:val="left"/>
      <w:pPr>
        <w:ind w:left="1305" w:hanging="360"/>
      </w:pPr>
    </w:lvl>
    <w:lvl w:ilvl="2" w:tplc="0405001B" w:tentative="1">
      <w:start w:val="1"/>
      <w:numFmt w:val="lowerRoman"/>
      <w:lvlText w:val="%3."/>
      <w:lvlJc w:val="right"/>
      <w:pPr>
        <w:ind w:left="2025" w:hanging="180"/>
      </w:pPr>
    </w:lvl>
    <w:lvl w:ilvl="3" w:tplc="0405000F" w:tentative="1">
      <w:start w:val="1"/>
      <w:numFmt w:val="decimal"/>
      <w:lvlText w:val="%4."/>
      <w:lvlJc w:val="left"/>
      <w:pPr>
        <w:ind w:left="2745" w:hanging="360"/>
      </w:pPr>
    </w:lvl>
    <w:lvl w:ilvl="4" w:tplc="04050019" w:tentative="1">
      <w:start w:val="1"/>
      <w:numFmt w:val="lowerLetter"/>
      <w:lvlText w:val="%5."/>
      <w:lvlJc w:val="left"/>
      <w:pPr>
        <w:ind w:left="3465" w:hanging="360"/>
      </w:pPr>
    </w:lvl>
    <w:lvl w:ilvl="5" w:tplc="0405001B" w:tentative="1">
      <w:start w:val="1"/>
      <w:numFmt w:val="lowerRoman"/>
      <w:lvlText w:val="%6."/>
      <w:lvlJc w:val="right"/>
      <w:pPr>
        <w:ind w:left="4185" w:hanging="180"/>
      </w:pPr>
    </w:lvl>
    <w:lvl w:ilvl="6" w:tplc="0405000F" w:tentative="1">
      <w:start w:val="1"/>
      <w:numFmt w:val="decimal"/>
      <w:lvlText w:val="%7."/>
      <w:lvlJc w:val="left"/>
      <w:pPr>
        <w:ind w:left="4905" w:hanging="360"/>
      </w:pPr>
    </w:lvl>
    <w:lvl w:ilvl="7" w:tplc="04050019" w:tentative="1">
      <w:start w:val="1"/>
      <w:numFmt w:val="lowerLetter"/>
      <w:lvlText w:val="%8."/>
      <w:lvlJc w:val="left"/>
      <w:pPr>
        <w:ind w:left="5625" w:hanging="360"/>
      </w:pPr>
    </w:lvl>
    <w:lvl w:ilvl="8" w:tplc="0405001B" w:tentative="1">
      <w:start w:val="1"/>
      <w:numFmt w:val="lowerRoman"/>
      <w:lvlText w:val="%9."/>
      <w:lvlJc w:val="right"/>
      <w:pPr>
        <w:ind w:left="6345" w:hanging="180"/>
      </w:pPr>
    </w:lvl>
  </w:abstractNum>
  <w:num w:numId="1" w16cid:durableId="62920636">
    <w:abstractNumId w:val="9"/>
  </w:num>
  <w:num w:numId="2" w16cid:durableId="1504782072">
    <w:abstractNumId w:val="1"/>
  </w:num>
  <w:num w:numId="3" w16cid:durableId="633681961">
    <w:abstractNumId w:val="4"/>
  </w:num>
  <w:num w:numId="4" w16cid:durableId="45569023">
    <w:abstractNumId w:val="8"/>
  </w:num>
  <w:num w:numId="5" w16cid:durableId="526018155">
    <w:abstractNumId w:val="10"/>
  </w:num>
  <w:num w:numId="6" w16cid:durableId="214396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3140066">
    <w:abstractNumId w:val="7"/>
  </w:num>
  <w:num w:numId="8" w16cid:durableId="66447546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23"/>
    <w:rsid w:val="00003B0C"/>
    <w:rsid w:val="00010A16"/>
    <w:rsid w:val="0001120D"/>
    <w:rsid w:val="000115BC"/>
    <w:rsid w:val="00016218"/>
    <w:rsid w:val="0002161F"/>
    <w:rsid w:val="000224D2"/>
    <w:rsid w:val="000254B9"/>
    <w:rsid w:val="00030042"/>
    <w:rsid w:val="000420B5"/>
    <w:rsid w:val="00042F0E"/>
    <w:rsid w:val="00046E9C"/>
    <w:rsid w:val="0006237E"/>
    <w:rsid w:val="0006494D"/>
    <w:rsid w:val="00064FAA"/>
    <w:rsid w:val="00067C4E"/>
    <w:rsid w:val="000714FF"/>
    <w:rsid w:val="00071592"/>
    <w:rsid w:val="0007173A"/>
    <w:rsid w:val="00074923"/>
    <w:rsid w:val="00082F5C"/>
    <w:rsid w:val="00084712"/>
    <w:rsid w:val="000A4AFA"/>
    <w:rsid w:val="000A5DF8"/>
    <w:rsid w:val="000B101E"/>
    <w:rsid w:val="000B2A07"/>
    <w:rsid w:val="000B4110"/>
    <w:rsid w:val="000D133F"/>
    <w:rsid w:val="000D13A3"/>
    <w:rsid w:val="000D314C"/>
    <w:rsid w:val="000E0478"/>
    <w:rsid w:val="000E0A1C"/>
    <w:rsid w:val="000E17C6"/>
    <w:rsid w:val="000F0838"/>
    <w:rsid w:val="000F21F7"/>
    <w:rsid w:val="000F2CB7"/>
    <w:rsid w:val="00113C73"/>
    <w:rsid w:val="00114AE7"/>
    <w:rsid w:val="0013409D"/>
    <w:rsid w:val="00143B95"/>
    <w:rsid w:val="00147C59"/>
    <w:rsid w:val="00154603"/>
    <w:rsid w:val="00157F28"/>
    <w:rsid w:val="001645D3"/>
    <w:rsid w:val="001736E4"/>
    <w:rsid w:val="00175A84"/>
    <w:rsid w:val="0017733F"/>
    <w:rsid w:val="00181D8D"/>
    <w:rsid w:val="00182373"/>
    <w:rsid w:val="0019241C"/>
    <w:rsid w:val="0019387D"/>
    <w:rsid w:val="00197A26"/>
    <w:rsid w:val="001A1AB1"/>
    <w:rsid w:val="001A740D"/>
    <w:rsid w:val="001B6647"/>
    <w:rsid w:val="001C5EBD"/>
    <w:rsid w:val="001D2035"/>
    <w:rsid w:val="001D33F6"/>
    <w:rsid w:val="001D3D56"/>
    <w:rsid w:val="001E32F7"/>
    <w:rsid w:val="001E5FD3"/>
    <w:rsid w:val="001F0312"/>
    <w:rsid w:val="001F1160"/>
    <w:rsid w:val="001F3359"/>
    <w:rsid w:val="001F665C"/>
    <w:rsid w:val="0020697E"/>
    <w:rsid w:val="00206B63"/>
    <w:rsid w:val="002106BB"/>
    <w:rsid w:val="002142B8"/>
    <w:rsid w:val="002245D8"/>
    <w:rsid w:val="00225903"/>
    <w:rsid w:val="00230C6C"/>
    <w:rsid w:val="00231D1E"/>
    <w:rsid w:val="00242F56"/>
    <w:rsid w:val="00260160"/>
    <w:rsid w:val="00260CB0"/>
    <w:rsid w:val="002631B0"/>
    <w:rsid w:val="0027504E"/>
    <w:rsid w:val="00276282"/>
    <w:rsid w:val="002805AE"/>
    <w:rsid w:val="0028430D"/>
    <w:rsid w:val="0029601C"/>
    <w:rsid w:val="00296B89"/>
    <w:rsid w:val="00297FF2"/>
    <w:rsid w:val="002A0E87"/>
    <w:rsid w:val="002A1CA8"/>
    <w:rsid w:val="002B6E72"/>
    <w:rsid w:val="002C4415"/>
    <w:rsid w:val="002D35CB"/>
    <w:rsid w:val="002D794E"/>
    <w:rsid w:val="002E0461"/>
    <w:rsid w:val="002E4D18"/>
    <w:rsid w:val="002F5DEB"/>
    <w:rsid w:val="002F5FE2"/>
    <w:rsid w:val="002F67A8"/>
    <w:rsid w:val="003001DE"/>
    <w:rsid w:val="00300933"/>
    <w:rsid w:val="0030104D"/>
    <w:rsid w:val="003032B3"/>
    <w:rsid w:val="00305875"/>
    <w:rsid w:val="00305B35"/>
    <w:rsid w:val="00320CE4"/>
    <w:rsid w:val="00340E36"/>
    <w:rsid w:val="0034305F"/>
    <w:rsid w:val="00344F5F"/>
    <w:rsid w:val="00345115"/>
    <w:rsid w:val="00350769"/>
    <w:rsid w:val="00352434"/>
    <w:rsid w:val="00353B1B"/>
    <w:rsid w:val="003674FE"/>
    <w:rsid w:val="0036754D"/>
    <w:rsid w:val="00374A92"/>
    <w:rsid w:val="003824DD"/>
    <w:rsid w:val="0038739B"/>
    <w:rsid w:val="0038764E"/>
    <w:rsid w:val="0039446A"/>
    <w:rsid w:val="00394FCD"/>
    <w:rsid w:val="003969D8"/>
    <w:rsid w:val="00396C0C"/>
    <w:rsid w:val="003A2534"/>
    <w:rsid w:val="003B5B06"/>
    <w:rsid w:val="003B62D6"/>
    <w:rsid w:val="003B76D5"/>
    <w:rsid w:val="003D0BFD"/>
    <w:rsid w:val="003D3925"/>
    <w:rsid w:val="003E216C"/>
    <w:rsid w:val="003E463B"/>
    <w:rsid w:val="003E5FE0"/>
    <w:rsid w:val="003F2F43"/>
    <w:rsid w:val="003F7C19"/>
    <w:rsid w:val="00400B3C"/>
    <w:rsid w:val="00401AC5"/>
    <w:rsid w:val="004023AC"/>
    <w:rsid w:val="004023DE"/>
    <w:rsid w:val="00406B7B"/>
    <w:rsid w:val="0040700C"/>
    <w:rsid w:val="00412DDE"/>
    <w:rsid w:val="00413EFF"/>
    <w:rsid w:val="00414FA7"/>
    <w:rsid w:val="0042546D"/>
    <w:rsid w:val="00430C14"/>
    <w:rsid w:val="0043605E"/>
    <w:rsid w:val="00436A1E"/>
    <w:rsid w:val="00447864"/>
    <w:rsid w:val="004526C2"/>
    <w:rsid w:val="00456338"/>
    <w:rsid w:val="004565FD"/>
    <w:rsid w:val="00466EB5"/>
    <w:rsid w:val="00467A99"/>
    <w:rsid w:val="00470822"/>
    <w:rsid w:val="004826AA"/>
    <w:rsid w:val="00492FE5"/>
    <w:rsid w:val="00496041"/>
    <w:rsid w:val="004A6141"/>
    <w:rsid w:val="004B2143"/>
    <w:rsid w:val="004B41FD"/>
    <w:rsid w:val="004C17D3"/>
    <w:rsid w:val="004C3502"/>
    <w:rsid w:val="004C4A6D"/>
    <w:rsid w:val="004D0C77"/>
    <w:rsid w:val="004D48FA"/>
    <w:rsid w:val="004D79A3"/>
    <w:rsid w:val="004F2626"/>
    <w:rsid w:val="004F2771"/>
    <w:rsid w:val="004F43FB"/>
    <w:rsid w:val="00513147"/>
    <w:rsid w:val="005308F9"/>
    <w:rsid w:val="005337CF"/>
    <w:rsid w:val="0054328F"/>
    <w:rsid w:val="00543E69"/>
    <w:rsid w:val="005503BB"/>
    <w:rsid w:val="00552DD2"/>
    <w:rsid w:val="00555050"/>
    <w:rsid w:val="00561756"/>
    <w:rsid w:val="00562E3C"/>
    <w:rsid w:val="0056491A"/>
    <w:rsid w:val="00577496"/>
    <w:rsid w:val="00595320"/>
    <w:rsid w:val="0059636C"/>
    <w:rsid w:val="005A52B9"/>
    <w:rsid w:val="005B44DB"/>
    <w:rsid w:val="005B6BB0"/>
    <w:rsid w:val="005C216F"/>
    <w:rsid w:val="005C535D"/>
    <w:rsid w:val="005C5EE1"/>
    <w:rsid w:val="005D1E4E"/>
    <w:rsid w:val="005F7877"/>
    <w:rsid w:val="006121B4"/>
    <w:rsid w:val="00622BD0"/>
    <w:rsid w:val="00630851"/>
    <w:rsid w:val="00636122"/>
    <w:rsid w:val="006376C2"/>
    <w:rsid w:val="006434C2"/>
    <w:rsid w:val="0064568D"/>
    <w:rsid w:val="00646AEB"/>
    <w:rsid w:val="00650C34"/>
    <w:rsid w:val="00653BF6"/>
    <w:rsid w:val="00653E0F"/>
    <w:rsid w:val="00660A51"/>
    <w:rsid w:val="00660C8B"/>
    <w:rsid w:val="0066390F"/>
    <w:rsid w:val="006665E5"/>
    <w:rsid w:val="00672274"/>
    <w:rsid w:val="00673476"/>
    <w:rsid w:val="006755B1"/>
    <w:rsid w:val="0067609E"/>
    <w:rsid w:val="00680080"/>
    <w:rsid w:val="00681E76"/>
    <w:rsid w:val="00687B60"/>
    <w:rsid w:val="00693815"/>
    <w:rsid w:val="00695323"/>
    <w:rsid w:val="006A4E26"/>
    <w:rsid w:val="006A78D9"/>
    <w:rsid w:val="006C0230"/>
    <w:rsid w:val="006C4873"/>
    <w:rsid w:val="006C4989"/>
    <w:rsid w:val="006D1AE8"/>
    <w:rsid w:val="006E632A"/>
    <w:rsid w:val="006E79D3"/>
    <w:rsid w:val="006F0D51"/>
    <w:rsid w:val="006F1978"/>
    <w:rsid w:val="006F1FB4"/>
    <w:rsid w:val="006F4DDE"/>
    <w:rsid w:val="006F6AB4"/>
    <w:rsid w:val="007008E5"/>
    <w:rsid w:val="00701631"/>
    <w:rsid w:val="00702303"/>
    <w:rsid w:val="00703D74"/>
    <w:rsid w:val="007066B3"/>
    <w:rsid w:val="00707ADC"/>
    <w:rsid w:val="00707AE8"/>
    <w:rsid w:val="00707D30"/>
    <w:rsid w:val="00735322"/>
    <w:rsid w:val="0073670C"/>
    <w:rsid w:val="007400DF"/>
    <w:rsid w:val="00740FB1"/>
    <w:rsid w:val="00741C99"/>
    <w:rsid w:val="00750874"/>
    <w:rsid w:val="00757790"/>
    <w:rsid w:val="0075789C"/>
    <w:rsid w:val="00762380"/>
    <w:rsid w:val="007719D4"/>
    <w:rsid w:val="00772C0B"/>
    <w:rsid w:val="00785948"/>
    <w:rsid w:val="00787A4F"/>
    <w:rsid w:val="00791415"/>
    <w:rsid w:val="0079436F"/>
    <w:rsid w:val="007A236C"/>
    <w:rsid w:val="007A4C18"/>
    <w:rsid w:val="007A68AF"/>
    <w:rsid w:val="007B1D15"/>
    <w:rsid w:val="007B3446"/>
    <w:rsid w:val="007B492D"/>
    <w:rsid w:val="007B5FD3"/>
    <w:rsid w:val="007B6742"/>
    <w:rsid w:val="007C108B"/>
    <w:rsid w:val="007C4B20"/>
    <w:rsid w:val="007C5B8A"/>
    <w:rsid w:val="007C69DE"/>
    <w:rsid w:val="007D0B64"/>
    <w:rsid w:val="007D17A6"/>
    <w:rsid w:val="007D1A07"/>
    <w:rsid w:val="007D60A4"/>
    <w:rsid w:val="007E0CA7"/>
    <w:rsid w:val="007E2D24"/>
    <w:rsid w:val="007E40D4"/>
    <w:rsid w:val="007E40FA"/>
    <w:rsid w:val="007F1BC7"/>
    <w:rsid w:val="007F39D6"/>
    <w:rsid w:val="007F6CE3"/>
    <w:rsid w:val="00802DF2"/>
    <w:rsid w:val="0080535A"/>
    <w:rsid w:val="008117B7"/>
    <w:rsid w:val="00815817"/>
    <w:rsid w:val="00821A66"/>
    <w:rsid w:val="00821D0C"/>
    <w:rsid w:val="00821F6F"/>
    <w:rsid w:val="00822260"/>
    <w:rsid w:val="00822840"/>
    <w:rsid w:val="00832C03"/>
    <w:rsid w:val="008443F4"/>
    <w:rsid w:val="00845E31"/>
    <w:rsid w:val="008463EA"/>
    <w:rsid w:val="008464FF"/>
    <w:rsid w:val="008473A9"/>
    <w:rsid w:val="00855587"/>
    <w:rsid w:val="0085767F"/>
    <w:rsid w:val="00877850"/>
    <w:rsid w:val="00877DBB"/>
    <w:rsid w:val="00882799"/>
    <w:rsid w:val="008867DA"/>
    <w:rsid w:val="0089364E"/>
    <w:rsid w:val="00893837"/>
    <w:rsid w:val="008965E1"/>
    <w:rsid w:val="008A3299"/>
    <w:rsid w:val="008A4CB2"/>
    <w:rsid w:val="008B1458"/>
    <w:rsid w:val="008B3358"/>
    <w:rsid w:val="008B4C3E"/>
    <w:rsid w:val="008B56BA"/>
    <w:rsid w:val="008B63C4"/>
    <w:rsid w:val="008B71C5"/>
    <w:rsid w:val="008C36F7"/>
    <w:rsid w:val="008C6807"/>
    <w:rsid w:val="008D0073"/>
    <w:rsid w:val="008D4AA5"/>
    <w:rsid w:val="008D61B5"/>
    <w:rsid w:val="008D7245"/>
    <w:rsid w:val="008E0409"/>
    <w:rsid w:val="008F1A6D"/>
    <w:rsid w:val="008F4639"/>
    <w:rsid w:val="009003DD"/>
    <w:rsid w:val="00900E35"/>
    <w:rsid w:val="0090152A"/>
    <w:rsid w:val="00902AE0"/>
    <w:rsid w:val="009035BD"/>
    <w:rsid w:val="00905B2C"/>
    <w:rsid w:val="00915456"/>
    <w:rsid w:val="0092470F"/>
    <w:rsid w:val="00930256"/>
    <w:rsid w:val="00935FF4"/>
    <w:rsid w:val="00961A57"/>
    <w:rsid w:val="00966719"/>
    <w:rsid w:val="00971846"/>
    <w:rsid w:val="00982218"/>
    <w:rsid w:val="0099431A"/>
    <w:rsid w:val="009A7B7E"/>
    <w:rsid w:val="009B2A0D"/>
    <w:rsid w:val="009B6E3E"/>
    <w:rsid w:val="009C2E33"/>
    <w:rsid w:val="009C345F"/>
    <w:rsid w:val="009C4C07"/>
    <w:rsid w:val="009C6C6A"/>
    <w:rsid w:val="009D1019"/>
    <w:rsid w:val="009D3816"/>
    <w:rsid w:val="009D509D"/>
    <w:rsid w:val="009F5081"/>
    <w:rsid w:val="009F519A"/>
    <w:rsid w:val="00A210C2"/>
    <w:rsid w:val="00A2494E"/>
    <w:rsid w:val="00A3305E"/>
    <w:rsid w:val="00A50387"/>
    <w:rsid w:val="00A55A21"/>
    <w:rsid w:val="00A606A4"/>
    <w:rsid w:val="00A620C9"/>
    <w:rsid w:val="00A660FC"/>
    <w:rsid w:val="00A66CB9"/>
    <w:rsid w:val="00A83913"/>
    <w:rsid w:val="00A95F8C"/>
    <w:rsid w:val="00AA1B00"/>
    <w:rsid w:val="00AA1CC6"/>
    <w:rsid w:val="00AA1DFC"/>
    <w:rsid w:val="00AA2141"/>
    <w:rsid w:val="00AA5A71"/>
    <w:rsid w:val="00AB1837"/>
    <w:rsid w:val="00AB2B6E"/>
    <w:rsid w:val="00AB5DA3"/>
    <w:rsid w:val="00AC0AB7"/>
    <w:rsid w:val="00AD3A90"/>
    <w:rsid w:val="00AD77EC"/>
    <w:rsid w:val="00AE195F"/>
    <w:rsid w:val="00AE357A"/>
    <w:rsid w:val="00AF724E"/>
    <w:rsid w:val="00B123D9"/>
    <w:rsid w:val="00B1289C"/>
    <w:rsid w:val="00B13735"/>
    <w:rsid w:val="00B20BC4"/>
    <w:rsid w:val="00B21895"/>
    <w:rsid w:val="00B34341"/>
    <w:rsid w:val="00B401F4"/>
    <w:rsid w:val="00B41FF9"/>
    <w:rsid w:val="00B44BBB"/>
    <w:rsid w:val="00B459ED"/>
    <w:rsid w:val="00B47CC0"/>
    <w:rsid w:val="00B51272"/>
    <w:rsid w:val="00B54346"/>
    <w:rsid w:val="00B553C7"/>
    <w:rsid w:val="00B5707A"/>
    <w:rsid w:val="00B66310"/>
    <w:rsid w:val="00B75DA3"/>
    <w:rsid w:val="00B82726"/>
    <w:rsid w:val="00B90BF5"/>
    <w:rsid w:val="00B92523"/>
    <w:rsid w:val="00B93EAB"/>
    <w:rsid w:val="00BB0E63"/>
    <w:rsid w:val="00BB1520"/>
    <w:rsid w:val="00BB1651"/>
    <w:rsid w:val="00BB19F4"/>
    <w:rsid w:val="00BB473F"/>
    <w:rsid w:val="00BC2846"/>
    <w:rsid w:val="00BC2E2E"/>
    <w:rsid w:val="00BC6D83"/>
    <w:rsid w:val="00BD1FCD"/>
    <w:rsid w:val="00BD2BCD"/>
    <w:rsid w:val="00BD6C78"/>
    <w:rsid w:val="00BE09C2"/>
    <w:rsid w:val="00BE1E27"/>
    <w:rsid w:val="00BE2589"/>
    <w:rsid w:val="00BE5150"/>
    <w:rsid w:val="00C003CA"/>
    <w:rsid w:val="00C037EA"/>
    <w:rsid w:val="00C062F2"/>
    <w:rsid w:val="00C12025"/>
    <w:rsid w:val="00C14FB8"/>
    <w:rsid w:val="00C17505"/>
    <w:rsid w:val="00C222CF"/>
    <w:rsid w:val="00C3161C"/>
    <w:rsid w:val="00C33434"/>
    <w:rsid w:val="00C34D0C"/>
    <w:rsid w:val="00C3525E"/>
    <w:rsid w:val="00C36426"/>
    <w:rsid w:val="00C42881"/>
    <w:rsid w:val="00C60F56"/>
    <w:rsid w:val="00C625AD"/>
    <w:rsid w:val="00C70B26"/>
    <w:rsid w:val="00C75412"/>
    <w:rsid w:val="00C77389"/>
    <w:rsid w:val="00C83832"/>
    <w:rsid w:val="00C848AB"/>
    <w:rsid w:val="00C862B4"/>
    <w:rsid w:val="00C87A80"/>
    <w:rsid w:val="00C93B3F"/>
    <w:rsid w:val="00C95202"/>
    <w:rsid w:val="00C962CD"/>
    <w:rsid w:val="00CA7DF0"/>
    <w:rsid w:val="00CB6891"/>
    <w:rsid w:val="00CC1E80"/>
    <w:rsid w:val="00CC7002"/>
    <w:rsid w:val="00CD0FA6"/>
    <w:rsid w:val="00CD4B48"/>
    <w:rsid w:val="00CD6C77"/>
    <w:rsid w:val="00CE427D"/>
    <w:rsid w:val="00CE58EE"/>
    <w:rsid w:val="00CE6801"/>
    <w:rsid w:val="00CF2720"/>
    <w:rsid w:val="00CF6006"/>
    <w:rsid w:val="00CF7988"/>
    <w:rsid w:val="00D03E88"/>
    <w:rsid w:val="00D07D10"/>
    <w:rsid w:val="00D15DCA"/>
    <w:rsid w:val="00D16821"/>
    <w:rsid w:val="00D17B21"/>
    <w:rsid w:val="00D21DCA"/>
    <w:rsid w:val="00D24178"/>
    <w:rsid w:val="00D25AF9"/>
    <w:rsid w:val="00D35504"/>
    <w:rsid w:val="00D360CA"/>
    <w:rsid w:val="00D45399"/>
    <w:rsid w:val="00D53B21"/>
    <w:rsid w:val="00D60108"/>
    <w:rsid w:val="00D61253"/>
    <w:rsid w:val="00D67F5D"/>
    <w:rsid w:val="00D70C71"/>
    <w:rsid w:val="00D71C3F"/>
    <w:rsid w:val="00D82A6E"/>
    <w:rsid w:val="00D85522"/>
    <w:rsid w:val="00D92F86"/>
    <w:rsid w:val="00D93DA8"/>
    <w:rsid w:val="00D97E2F"/>
    <w:rsid w:val="00DA0BB4"/>
    <w:rsid w:val="00DB2DAB"/>
    <w:rsid w:val="00DB7D09"/>
    <w:rsid w:val="00DC2A0C"/>
    <w:rsid w:val="00DC3A13"/>
    <w:rsid w:val="00DC5BD1"/>
    <w:rsid w:val="00DC5F0D"/>
    <w:rsid w:val="00DD13E0"/>
    <w:rsid w:val="00DD5042"/>
    <w:rsid w:val="00DD5075"/>
    <w:rsid w:val="00DD7C9D"/>
    <w:rsid w:val="00DE0854"/>
    <w:rsid w:val="00DE1888"/>
    <w:rsid w:val="00DE2340"/>
    <w:rsid w:val="00DE39B2"/>
    <w:rsid w:val="00DF0BCF"/>
    <w:rsid w:val="00DF69B0"/>
    <w:rsid w:val="00E07522"/>
    <w:rsid w:val="00E17CB8"/>
    <w:rsid w:val="00E2328A"/>
    <w:rsid w:val="00E261D1"/>
    <w:rsid w:val="00E342C5"/>
    <w:rsid w:val="00E406EE"/>
    <w:rsid w:val="00E4204F"/>
    <w:rsid w:val="00E44D65"/>
    <w:rsid w:val="00E459C7"/>
    <w:rsid w:val="00E579B6"/>
    <w:rsid w:val="00E70FA9"/>
    <w:rsid w:val="00E73CF3"/>
    <w:rsid w:val="00E855B0"/>
    <w:rsid w:val="00E90597"/>
    <w:rsid w:val="00EA2BF2"/>
    <w:rsid w:val="00EA3644"/>
    <w:rsid w:val="00EA4C94"/>
    <w:rsid w:val="00EA5979"/>
    <w:rsid w:val="00EA7431"/>
    <w:rsid w:val="00EB254A"/>
    <w:rsid w:val="00EC543C"/>
    <w:rsid w:val="00EC6951"/>
    <w:rsid w:val="00ED08DF"/>
    <w:rsid w:val="00ED1939"/>
    <w:rsid w:val="00ED3133"/>
    <w:rsid w:val="00ED3630"/>
    <w:rsid w:val="00ED6437"/>
    <w:rsid w:val="00EE16FE"/>
    <w:rsid w:val="00EF1FB2"/>
    <w:rsid w:val="00EF28B1"/>
    <w:rsid w:val="00EF7768"/>
    <w:rsid w:val="00F01C27"/>
    <w:rsid w:val="00F01E94"/>
    <w:rsid w:val="00F111EC"/>
    <w:rsid w:val="00F11A9E"/>
    <w:rsid w:val="00F1469F"/>
    <w:rsid w:val="00F15888"/>
    <w:rsid w:val="00F1609F"/>
    <w:rsid w:val="00F1701B"/>
    <w:rsid w:val="00F22B31"/>
    <w:rsid w:val="00F26DB7"/>
    <w:rsid w:val="00F31C1B"/>
    <w:rsid w:val="00F32207"/>
    <w:rsid w:val="00F34F32"/>
    <w:rsid w:val="00F35ADE"/>
    <w:rsid w:val="00F36648"/>
    <w:rsid w:val="00F40C2D"/>
    <w:rsid w:val="00F41DD7"/>
    <w:rsid w:val="00F4424D"/>
    <w:rsid w:val="00F451D9"/>
    <w:rsid w:val="00F52F99"/>
    <w:rsid w:val="00F53EF5"/>
    <w:rsid w:val="00F56FF7"/>
    <w:rsid w:val="00F62234"/>
    <w:rsid w:val="00F72EA3"/>
    <w:rsid w:val="00F752C2"/>
    <w:rsid w:val="00F75E59"/>
    <w:rsid w:val="00F83B34"/>
    <w:rsid w:val="00F8744B"/>
    <w:rsid w:val="00FA3580"/>
    <w:rsid w:val="00FB763A"/>
    <w:rsid w:val="00FC5099"/>
    <w:rsid w:val="00FC5964"/>
    <w:rsid w:val="00FC73C1"/>
    <w:rsid w:val="00FC7FA6"/>
    <w:rsid w:val="00FD0800"/>
    <w:rsid w:val="00FD657B"/>
    <w:rsid w:val="00FD7B00"/>
    <w:rsid w:val="00FE438D"/>
    <w:rsid w:val="00FE7CEA"/>
    <w:rsid w:val="00FF2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CB9D"/>
  <w15:docId w15:val="{C4AF4EA2-58B1-4ECB-ADFC-DD73276B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32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95323"/>
    <w:pPr>
      <w:keepNext/>
      <w:numPr>
        <w:numId w:val="1"/>
      </w:numPr>
      <w:ind w:right="-284"/>
      <w:jc w:val="both"/>
      <w:outlineLvl w:val="0"/>
    </w:pPr>
    <w:rPr>
      <w:b/>
      <w:sz w:val="22"/>
      <w:szCs w:val="20"/>
    </w:rPr>
  </w:style>
  <w:style w:type="paragraph" w:styleId="Nadpis2">
    <w:name w:val="heading 2"/>
    <w:basedOn w:val="Normln"/>
    <w:next w:val="Normln"/>
    <w:link w:val="Nadpis2Char"/>
    <w:qFormat/>
    <w:rsid w:val="0069532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9532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695323"/>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695323"/>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695323"/>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695323"/>
    <w:pPr>
      <w:keepNext/>
      <w:numPr>
        <w:ilvl w:val="6"/>
        <w:numId w:val="1"/>
      </w:numPr>
      <w:outlineLvl w:val="6"/>
    </w:pPr>
    <w:rPr>
      <w:b/>
      <w:caps/>
      <w:sz w:val="22"/>
      <w:szCs w:val="20"/>
    </w:rPr>
  </w:style>
  <w:style w:type="paragraph" w:styleId="Nadpis8">
    <w:name w:val="heading 8"/>
    <w:basedOn w:val="Normln"/>
    <w:next w:val="Normln"/>
    <w:link w:val="Nadpis8Char"/>
    <w:qFormat/>
    <w:rsid w:val="00695323"/>
    <w:pPr>
      <w:numPr>
        <w:ilvl w:val="7"/>
        <w:numId w:val="1"/>
      </w:numPr>
      <w:spacing w:before="240" w:after="60"/>
      <w:outlineLvl w:val="7"/>
    </w:pPr>
    <w:rPr>
      <w:i/>
      <w:iCs/>
    </w:rPr>
  </w:style>
  <w:style w:type="paragraph" w:styleId="Nadpis9">
    <w:name w:val="heading 9"/>
    <w:basedOn w:val="Normln"/>
    <w:next w:val="Normln"/>
    <w:link w:val="Nadpis9Char"/>
    <w:qFormat/>
    <w:rsid w:val="00695323"/>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5323"/>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695323"/>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695323"/>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69532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69532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695323"/>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695323"/>
    <w:rPr>
      <w:rFonts w:ascii="Times New Roman" w:eastAsia="Times New Roman" w:hAnsi="Times New Roman" w:cs="Times New Roman"/>
      <w:b/>
      <w:caps/>
      <w:szCs w:val="20"/>
      <w:lang w:eastAsia="cs-CZ"/>
    </w:rPr>
  </w:style>
  <w:style w:type="character" w:customStyle="1" w:styleId="Nadpis8Char">
    <w:name w:val="Nadpis 8 Char"/>
    <w:basedOn w:val="Standardnpsmoodstavce"/>
    <w:link w:val="Nadpis8"/>
    <w:rsid w:val="0069532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695323"/>
    <w:rPr>
      <w:rFonts w:ascii="Arial" w:eastAsia="Times New Roman" w:hAnsi="Arial" w:cs="Arial"/>
      <w:lang w:eastAsia="cs-CZ"/>
    </w:rPr>
  </w:style>
  <w:style w:type="table" w:styleId="Mkatabulky">
    <w:name w:val="Table Grid"/>
    <w:basedOn w:val="Normlntabulka"/>
    <w:rsid w:val="0069532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Char Char"/>
    <w:basedOn w:val="Normln"/>
    <w:link w:val="ZkladntextChar"/>
    <w:rsid w:val="00695323"/>
    <w:pPr>
      <w:spacing w:after="120"/>
    </w:pPr>
  </w:style>
  <w:style w:type="character" w:customStyle="1" w:styleId="ZkladntextChar">
    <w:name w:val="Základní text Char"/>
    <w:aliases w:val="Základní text Char Char Char1"/>
    <w:basedOn w:val="Standardnpsmoodstavce"/>
    <w:link w:val="Zkladntext"/>
    <w:rsid w:val="0069532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95323"/>
    <w:pPr>
      <w:spacing w:after="120" w:line="480" w:lineRule="auto"/>
    </w:pPr>
  </w:style>
  <w:style w:type="character" w:customStyle="1" w:styleId="Zkladntext2Char">
    <w:name w:val="Základní text 2 Char"/>
    <w:basedOn w:val="Standardnpsmoodstavce"/>
    <w:link w:val="Zkladntext2"/>
    <w:rsid w:val="00695323"/>
    <w:rPr>
      <w:rFonts w:ascii="Times New Roman" w:eastAsia="Times New Roman" w:hAnsi="Times New Roman" w:cs="Times New Roman"/>
      <w:sz w:val="24"/>
      <w:szCs w:val="24"/>
      <w:lang w:eastAsia="cs-CZ"/>
    </w:rPr>
  </w:style>
  <w:style w:type="paragraph" w:customStyle="1" w:styleId="Normln9b">
    <w:name w:val="Normální + 9 b."/>
    <w:basedOn w:val="Zkladntext"/>
    <w:rsid w:val="00695323"/>
    <w:pPr>
      <w:jc w:val="both"/>
    </w:pPr>
    <w:rPr>
      <w:sz w:val="18"/>
      <w:szCs w:val="18"/>
    </w:rPr>
  </w:style>
  <w:style w:type="character" w:customStyle="1" w:styleId="ZkladntextCharCharChar">
    <w:name w:val="Základní text Char Char Char"/>
    <w:rsid w:val="00695323"/>
    <w:rPr>
      <w:sz w:val="24"/>
      <w:szCs w:val="24"/>
      <w:lang w:val="cs-CZ" w:eastAsia="cs-CZ" w:bidi="ar-SA"/>
    </w:rPr>
  </w:style>
  <w:style w:type="paragraph" w:styleId="Nzev">
    <w:name w:val="Title"/>
    <w:basedOn w:val="Normln"/>
    <w:link w:val="NzevChar"/>
    <w:qFormat/>
    <w:rsid w:val="00695323"/>
    <w:pPr>
      <w:jc w:val="center"/>
    </w:pPr>
    <w:rPr>
      <w:b/>
      <w:sz w:val="28"/>
      <w:szCs w:val="20"/>
    </w:rPr>
  </w:style>
  <w:style w:type="character" w:customStyle="1" w:styleId="NzevChar">
    <w:name w:val="Název Char"/>
    <w:basedOn w:val="Standardnpsmoodstavce"/>
    <w:link w:val="Nzev"/>
    <w:rsid w:val="00695323"/>
    <w:rPr>
      <w:rFonts w:ascii="Times New Roman" w:eastAsia="Times New Roman" w:hAnsi="Times New Roman" w:cs="Times New Roman"/>
      <w:b/>
      <w:sz w:val="28"/>
      <w:szCs w:val="20"/>
      <w:lang w:eastAsia="cs-CZ"/>
    </w:rPr>
  </w:style>
  <w:style w:type="paragraph" w:styleId="Zhlav">
    <w:name w:val="header"/>
    <w:basedOn w:val="Normln"/>
    <w:link w:val="ZhlavChar"/>
    <w:rsid w:val="00695323"/>
    <w:pPr>
      <w:tabs>
        <w:tab w:val="center" w:pos="4536"/>
        <w:tab w:val="right" w:pos="9072"/>
      </w:tabs>
    </w:pPr>
  </w:style>
  <w:style w:type="character" w:customStyle="1" w:styleId="ZhlavChar">
    <w:name w:val="Záhlaví Char"/>
    <w:basedOn w:val="Standardnpsmoodstavce"/>
    <w:link w:val="Zhlav"/>
    <w:rsid w:val="00695323"/>
    <w:rPr>
      <w:rFonts w:ascii="Times New Roman" w:eastAsia="Times New Roman" w:hAnsi="Times New Roman" w:cs="Times New Roman"/>
      <w:sz w:val="24"/>
      <w:szCs w:val="24"/>
      <w:lang w:eastAsia="cs-CZ"/>
    </w:rPr>
  </w:style>
  <w:style w:type="paragraph" w:styleId="Prosttext">
    <w:name w:val="Plain Text"/>
    <w:basedOn w:val="Normln"/>
    <w:link w:val="ProsttextChar"/>
    <w:rsid w:val="00695323"/>
    <w:rPr>
      <w:rFonts w:ascii="Courier New" w:hAnsi="Courier New"/>
      <w:sz w:val="20"/>
      <w:szCs w:val="20"/>
    </w:rPr>
  </w:style>
  <w:style w:type="character" w:customStyle="1" w:styleId="ProsttextChar">
    <w:name w:val="Prostý text Char"/>
    <w:basedOn w:val="Standardnpsmoodstavce"/>
    <w:link w:val="Prosttext"/>
    <w:rsid w:val="00695323"/>
    <w:rPr>
      <w:rFonts w:ascii="Courier New" w:eastAsia="Times New Roman" w:hAnsi="Courier New" w:cs="Times New Roman"/>
      <w:sz w:val="20"/>
      <w:szCs w:val="20"/>
      <w:lang w:eastAsia="cs-CZ"/>
    </w:rPr>
  </w:style>
  <w:style w:type="paragraph" w:styleId="Zkladntextodsazen">
    <w:name w:val="Body Text Indent"/>
    <w:basedOn w:val="Normln"/>
    <w:link w:val="ZkladntextodsazenChar"/>
    <w:rsid w:val="00695323"/>
    <w:pPr>
      <w:spacing w:after="120"/>
      <w:ind w:left="283"/>
    </w:pPr>
  </w:style>
  <w:style w:type="character" w:customStyle="1" w:styleId="ZkladntextodsazenChar">
    <w:name w:val="Základní text odsazený Char"/>
    <w:basedOn w:val="Standardnpsmoodstavce"/>
    <w:link w:val="Zkladntextodsazen"/>
    <w:rsid w:val="00695323"/>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69532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695323"/>
    <w:rPr>
      <w:rFonts w:ascii="Tahoma" w:eastAsia="Times New Roman" w:hAnsi="Tahoma" w:cs="Tahoma"/>
      <w:sz w:val="20"/>
      <w:szCs w:val="20"/>
      <w:shd w:val="clear" w:color="auto" w:fill="000080"/>
      <w:lang w:eastAsia="cs-CZ"/>
    </w:rPr>
  </w:style>
  <w:style w:type="paragraph" w:styleId="Textkomente">
    <w:name w:val="annotation text"/>
    <w:basedOn w:val="Normln"/>
    <w:link w:val="TextkomenteChar"/>
    <w:semiHidden/>
    <w:rsid w:val="00695323"/>
    <w:rPr>
      <w:sz w:val="20"/>
      <w:szCs w:val="20"/>
    </w:rPr>
  </w:style>
  <w:style w:type="character" w:customStyle="1" w:styleId="TextkomenteChar">
    <w:name w:val="Text komentáře Char"/>
    <w:basedOn w:val="Standardnpsmoodstavce"/>
    <w:link w:val="Textkomente"/>
    <w:semiHidden/>
    <w:rsid w:val="0069532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695323"/>
    <w:rPr>
      <w:rFonts w:ascii="Tahoma" w:hAnsi="Tahoma" w:cs="Tahoma"/>
      <w:sz w:val="16"/>
      <w:szCs w:val="16"/>
    </w:rPr>
  </w:style>
  <w:style w:type="character" w:customStyle="1" w:styleId="TextbublinyChar">
    <w:name w:val="Text bubliny Char"/>
    <w:basedOn w:val="Standardnpsmoodstavce"/>
    <w:link w:val="Textbubliny"/>
    <w:semiHidden/>
    <w:rsid w:val="00695323"/>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695323"/>
    <w:pPr>
      <w:spacing w:after="120" w:line="276" w:lineRule="auto"/>
    </w:pPr>
    <w:rPr>
      <w:rFonts w:ascii="Calibri" w:hAnsi="Calibri"/>
      <w:sz w:val="16"/>
      <w:szCs w:val="16"/>
    </w:rPr>
  </w:style>
  <w:style w:type="character" w:customStyle="1" w:styleId="Zkladntext3Char">
    <w:name w:val="Základní text 3 Char"/>
    <w:basedOn w:val="Standardnpsmoodstavce"/>
    <w:link w:val="Zkladntext3"/>
    <w:uiPriority w:val="99"/>
    <w:rsid w:val="00695323"/>
    <w:rPr>
      <w:rFonts w:ascii="Calibri" w:eastAsia="Times New Roman" w:hAnsi="Calibri" w:cs="Times New Roman"/>
      <w:sz w:val="16"/>
      <w:szCs w:val="16"/>
      <w:lang w:eastAsia="cs-CZ"/>
    </w:rPr>
  </w:style>
  <w:style w:type="paragraph" w:styleId="Odstavecseseznamem">
    <w:name w:val="List Paragraph"/>
    <w:basedOn w:val="Normln"/>
    <w:uiPriority w:val="34"/>
    <w:qFormat/>
    <w:rsid w:val="005308F9"/>
    <w:pPr>
      <w:ind w:left="720"/>
      <w:contextualSpacing/>
    </w:pPr>
  </w:style>
  <w:style w:type="paragraph" w:customStyle="1" w:styleId="Default">
    <w:name w:val="Default"/>
    <w:rsid w:val="009D3816"/>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353B1B"/>
    <w:rPr>
      <w:sz w:val="20"/>
      <w:szCs w:val="20"/>
    </w:rPr>
  </w:style>
  <w:style w:type="character" w:customStyle="1" w:styleId="TextpoznpodarouChar">
    <w:name w:val="Text pozn. pod čarou Char"/>
    <w:basedOn w:val="Standardnpsmoodstavce"/>
    <w:link w:val="Textpoznpodarou"/>
    <w:uiPriority w:val="99"/>
    <w:semiHidden/>
    <w:rsid w:val="00353B1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53B1B"/>
    <w:rPr>
      <w:vertAlign w:val="superscript"/>
    </w:rPr>
  </w:style>
  <w:style w:type="character" w:styleId="Hypertextovodkaz">
    <w:name w:val="Hyperlink"/>
    <w:basedOn w:val="Standardnpsmoodstavce"/>
    <w:uiPriority w:val="99"/>
    <w:unhideWhenUsed/>
    <w:rsid w:val="000B4110"/>
    <w:rPr>
      <w:color w:val="0000FF"/>
      <w:sz w:val="20"/>
      <w:szCs w:val="20"/>
      <w:u w:val="single"/>
    </w:rPr>
  </w:style>
  <w:style w:type="paragraph" w:styleId="Bezmezer">
    <w:name w:val="No Spacing"/>
    <w:uiPriority w:val="1"/>
    <w:qFormat/>
    <w:rsid w:val="009035B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E1E27"/>
    <w:rPr>
      <w:sz w:val="16"/>
      <w:szCs w:val="16"/>
    </w:rPr>
  </w:style>
  <w:style w:type="paragraph" w:styleId="Pedmtkomente">
    <w:name w:val="annotation subject"/>
    <w:basedOn w:val="Textkomente"/>
    <w:next w:val="Textkomente"/>
    <w:link w:val="PedmtkomenteChar"/>
    <w:uiPriority w:val="99"/>
    <w:semiHidden/>
    <w:unhideWhenUsed/>
    <w:rsid w:val="00BE1E27"/>
    <w:rPr>
      <w:b/>
      <w:bCs/>
    </w:rPr>
  </w:style>
  <w:style w:type="character" w:customStyle="1" w:styleId="PedmtkomenteChar">
    <w:name w:val="Předmět komentáře Char"/>
    <w:basedOn w:val="TextkomenteChar"/>
    <w:link w:val="Pedmtkomente"/>
    <w:uiPriority w:val="99"/>
    <w:semiHidden/>
    <w:rsid w:val="00BE1E27"/>
    <w:rPr>
      <w:rFonts w:ascii="Times New Roman" w:eastAsia="Times New Roman" w:hAnsi="Times New Roman" w:cs="Times New Roman"/>
      <w:b/>
      <w:bCs/>
      <w:sz w:val="20"/>
      <w:szCs w:val="20"/>
      <w:lang w:eastAsia="cs-CZ"/>
    </w:rPr>
  </w:style>
  <w:style w:type="paragraph" w:styleId="Revize">
    <w:name w:val="Revision"/>
    <w:hidden/>
    <w:uiPriority w:val="99"/>
    <w:semiHidden/>
    <w:rsid w:val="00BC2E2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469178">
      <w:bodyDiv w:val="1"/>
      <w:marLeft w:val="0"/>
      <w:marRight w:val="0"/>
      <w:marTop w:val="0"/>
      <w:marBottom w:val="0"/>
      <w:divBdr>
        <w:top w:val="none" w:sz="0" w:space="0" w:color="auto"/>
        <w:left w:val="none" w:sz="0" w:space="0" w:color="auto"/>
        <w:bottom w:val="none" w:sz="0" w:space="0" w:color="auto"/>
        <w:right w:val="none" w:sz="0" w:space="0" w:color="auto"/>
      </w:divBdr>
    </w:div>
    <w:div w:id="1000083784">
      <w:bodyDiv w:val="1"/>
      <w:marLeft w:val="0"/>
      <w:marRight w:val="0"/>
      <w:marTop w:val="0"/>
      <w:marBottom w:val="0"/>
      <w:divBdr>
        <w:top w:val="none" w:sz="0" w:space="0" w:color="auto"/>
        <w:left w:val="none" w:sz="0" w:space="0" w:color="auto"/>
        <w:bottom w:val="none" w:sz="0" w:space="0" w:color="auto"/>
        <w:right w:val="none" w:sz="0" w:space="0" w:color="auto"/>
      </w:divBdr>
    </w:div>
    <w:div w:id="1035153577">
      <w:bodyDiv w:val="1"/>
      <w:marLeft w:val="0"/>
      <w:marRight w:val="0"/>
      <w:marTop w:val="0"/>
      <w:marBottom w:val="0"/>
      <w:divBdr>
        <w:top w:val="none" w:sz="0" w:space="0" w:color="auto"/>
        <w:left w:val="none" w:sz="0" w:space="0" w:color="auto"/>
        <w:bottom w:val="none" w:sz="0" w:space="0" w:color="auto"/>
        <w:right w:val="none" w:sz="0" w:space="0" w:color="auto"/>
      </w:divBdr>
    </w:div>
    <w:div w:id="1134955380">
      <w:bodyDiv w:val="1"/>
      <w:marLeft w:val="0"/>
      <w:marRight w:val="0"/>
      <w:marTop w:val="0"/>
      <w:marBottom w:val="0"/>
      <w:divBdr>
        <w:top w:val="none" w:sz="0" w:space="0" w:color="auto"/>
        <w:left w:val="none" w:sz="0" w:space="0" w:color="auto"/>
        <w:bottom w:val="none" w:sz="0" w:space="0" w:color="auto"/>
        <w:right w:val="none" w:sz="0" w:space="0" w:color="auto"/>
      </w:divBdr>
    </w:div>
    <w:div w:id="1472822599">
      <w:bodyDiv w:val="1"/>
      <w:marLeft w:val="0"/>
      <w:marRight w:val="0"/>
      <w:marTop w:val="0"/>
      <w:marBottom w:val="0"/>
      <w:divBdr>
        <w:top w:val="none" w:sz="0" w:space="0" w:color="auto"/>
        <w:left w:val="none" w:sz="0" w:space="0" w:color="auto"/>
        <w:bottom w:val="none" w:sz="0" w:space="0" w:color="auto"/>
        <w:right w:val="none" w:sz="0" w:space="0" w:color="auto"/>
      </w:divBdr>
    </w:div>
    <w:div w:id="1512836706">
      <w:bodyDiv w:val="1"/>
      <w:marLeft w:val="0"/>
      <w:marRight w:val="0"/>
      <w:marTop w:val="0"/>
      <w:marBottom w:val="0"/>
      <w:divBdr>
        <w:top w:val="none" w:sz="0" w:space="0" w:color="auto"/>
        <w:left w:val="none" w:sz="0" w:space="0" w:color="auto"/>
        <w:bottom w:val="none" w:sz="0" w:space="0" w:color="auto"/>
        <w:right w:val="none" w:sz="0" w:space="0" w:color="auto"/>
      </w:divBdr>
    </w:div>
    <w:div w:id="15667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54AF-DA94-4C0C-95E6-ED46A5B1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14130</Words>
  <Characters>83372</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
    </vt:vector>
  </TitlesOfParts>
  <Company>VS ČR</Company>
  <LinksUpToDate>false</LinksUpToDate>
  <CharactersWithSpaces>97308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Alžběta, Mgr.</dc:creator>
  <cp:lastModifiedBy>Charvát Michal, Ing.</cp:lastModifiedBy>
  <cp:revision>6</cp:revision>
  <cp:lastPrinted>2025-06-30T05:38:00Z</cp:lastPrinted>
  <dcterms:created xsi:type="dcterms:W3CDTF">2024-12-11T11:30:00Z</dcterms:created>
  <dcterms:modified xsi:type="dcterms:W3CDTF">2025-06-30T05:38:00Z</dcterms:modified>
</cp:coreProperties>
</file>