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DA" w:rsidRDefault="00450ED7" w:rsidP="007338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plk. PhDr. Petr Juříček, Ph.D.</w:t>
      </w:r>
    </w:p>
    <w:p w:rsidR="001E64C1" w:rsidRPr="007338DA" w:rsidRDefault="007338DA" w:rsidP="007338DA">
      <w:pPr>
        <w:jc w:val="center"/>
        <w:rPr>
          <w:b/>
          <w:sz w:val="40"/>
          <w:szCs w:val="40"/>
        </w:rPr>
      </w:pPr>
      <w:r w:rsidRPr="007338DA">
        <w:rPr>
          <w:sz w:val="40"/>
          <w:szCs w:val="40"/>
        </w:rPr>
        <w:t>ředitel</w:t>
      </w:r>
      <w:r w:rsidR="00CB54AC" w:rsidRPr="007338DA">
        <w:rPr>
          <w:sz w:val="40"/>
          <w:szCs w:val="40"/>
        </w:rPr>
        <w:t xml:space="preserve"> Věznice Kuřim</w:t>
      </w:r>
    </w:p>
    <w:p w:rsidR="00CB54AC" w:rsidRDefault="00CB54AC">
      <w:pPr>
        <w:rPr>
          <w:b/>
          <w:sz w:val="24"/>
          <w:szCs w:val="24"/>
        </w:rPr>
      </w:pPr>
      <w:r w:rsidRPr="00CB54AC">
        <w:rPr>
          <w:b/>
          <w:sz w:val="24"/>
          <w:szCs w:val="24"/>
        </w:rPr>
        <w:t>Pracovní zkušenosti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5985"/>
      </w:tblGrid>
      <w:tr w:rsidR="007338DA" w:rsidTr="007338D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338DA" w:rsidRPr="00CB54AC" w:rsidRDefault="007338DA" w:rsidP="009878BD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Období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38DA" w:rsidRDefault="007338DA" w:rsidP="009878BD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:rsidR="007338DA" w:rsidRDefault="007338DA" w:rsidP="009878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6/2021</w:t>
            </w:r>
            <w:r>
              <w:rPr>
                <w:b/>
                <w:sz w:val="24"/>
                <w:szCs w:val="24"/>
              </w:rPr>
              <w:t xml:space="preserve"> – dosud</w:t>
            </w:r>
          </w:p>
        </w:tc>
      </w:tr>
      <w:tr w:rsidR="007338DA" w:rsidRPr="006003A2" w:rsidTr="007338D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338DA" w:rsidRPr="00CB54AC" w:rsidRDefault="007338DA" w:rsidP="009878BD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Zaměstnavatel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38DA" w:rsidRDefault="007338DA" w:rsidP="009878BD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:rsidR="007338DA" w:rsidRPr="006003A2" w:rsidRDefault="007338DA" w:rsidP="009878BD">
            <w:pPr>
              <w:rPr>
                <w:sz w:val="24"/>
                <w:szCs w:val="24"/>
              </w:rPr>
            </w:pPr>
            <w:r w:rsidRPr="006003A2">
              <w:rPr>
                <w:sz w:val="24"/>
                <w:szCs w:val="24"/>
              </w:rPr>
              <w:t>Vězeňská služba ČR, Věznice Kuřim</w:t>
            </w:r>
          </w:p>
        </w:tc>
      </w:tr>
      <w:tr w:rsidR="007338DA" w:rsidRPr="00BF50DF" w:rsidTr="007338D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338DA" w:rsidRPr="00CB54AC" w:rsidRDefault="007338DA" w:rsidP="009878BD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Pozice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38DA" w:rsidRDefault="007338DA" w:rsidP="009878BD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:rsidR="007338DA" w:rsidRPr="007338DA" w:rsidRDefault="007338DA" w:rsidP="00733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</w:t>
            </w:r>
            <w:r w:rsidRPr="007338DA">
              <w:rPr>
                <w:sz w:val="24"/>
                <w:szCs w:val="24"/>
              </w:rPr>
              <w:t xml:space="preserve"> věznice</w:t>
            </w:r>
          </w:p>
          <w:p w:rsidR="007338DA" w:rsidRPr="007338DA" w:rsidRDefault="007338DA" w:rsidP="007338DA">
            <w:pPr>
              <w:pStyle w:val="Odstavecseseznamem"/>
              <w:rPr>
                <w:sz w:val="24"/>
                <w:szCs w:val="24"/>
              </w:rPr>
            </w:pPr>
          </w:p>
        </w:tc>
      </w:tr>
      <w:tr w:rsidR="006003A2" w:rsidTr="007338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450ED7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Období</w:t>
            </w:r>
          </w:p>
        </w:tc>
        <w:tc>
          <w:tcPr>
            <w:tcW w:w="1134" w:type="dxa"/>
          </w:tcPr>
          <w:p w:rsidR="006003A2" w:rsidRDefault="006003A2" w:rsidP="00450ED7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Default="00BF50DF" w:rsidP="00600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10/2020</w:t>
            </w:r>
            <w:r w:rsidR="007338DA">
              <w:rPr>
                <w:b/>
                <w:sz w:val="24"/>
                <w:szCs w:val="24"/>
              </w:rPr>
              <w:t xml:space="preserve"> – 05/2021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450ED7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Zaměstnavatel</w:t>
            </w:r>
          </w:p>
        </w:tc>
        <w:tc>
          <w:tcPr>
            <w:tcW w:w="1134" w:type="dxa"/>
          </w:tcPr>
          <w:p w:rsidR="006003A2" w:rsidRDefault="006003A2" w:rsidP="00450ED7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Pr="006003A2" w:rsidRDefault="006003A2" w:rsidP="00450ED7">
            <w:pPr>
              <w:rPr>
                <w:sz w:val="24"/>
                <w:szCs w:val="24"/>
              </w:rPr>
            </w:pPr>
            <w:r w:rsidRPr="006003A2">
              <w:rPr>
                <w:sz w:val="24"/>
                <w:szCs w:val="24"/>
              </w:rPr>
              <w:t>Vězeňská služba ČR, Věznice Kuřim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450ED7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Pozice</w:t>
            </w:r>
          </w:p>
        </w:tc>
        <w:tc>
          <w:tcPr>
            <w:tcW w:w="1134" w:type="dxa"/>
          </w:tcPr>
          <w:p w:rsidR="006003A2" w:rsidRDefault="006003A2" w:rsidP="00450ED7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Pr="00BF50DF" w:rsidRDefault="00BF50DF" w:rsidP="00BF5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z</w:t>
            </w:r>
            <w:r w:rsidR="006003A2" w:rsidRPr="00BF50DF">
              <w:rPr>
                <w:sz w:val="24"/>
                <w:szCs w:val="24"/>
              </w:rPr>
              <w:t>ástupce ředitelky věznice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Default="006003A2" w:rsidP="006003A2">
            <w:pPr>
              <w:rPr>
                <w:b/>
                <w:sz w:val="24"/>
                <w:szCs w:val="24"/>
              </w:rPr>
            </w:pP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Období</w:t>
            </w: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Default="00BF50DF" w:rsidP="00600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11/2004 – 09/2020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Zaměstnavatel</w:t>
            </w: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Pr="006003A2" w:rsidRDefault="006003A2" w:rsidP="00450ED7">
            <w:pPr>
              <w:rPr>
                <w:sz w:val="24"/>
                <w:szCs w:val="24"/>
              </w:rPr>
            </w:pPr>
            <w:r w:rsidRPr="006003A2">
              <w:rPr>
                <w:sz w:val="24"/>
                <w:szCs w:val="24"/>
              </w:rPr>
              <w:t>Vězeňská služba ČR, Věznice Kuřim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Pozice</w:t>
            </w: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Pr="006003A2" w:rsidRDefault="00BF50DF" w:rsidP="00450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Vedoucí oddělení výkonu trestu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Období</w:t>
            </w: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Default="00BF50DF" w:rsidP="00600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10/2002 – 11/2004</w:t>
            </w:r>
            <w:bookmarkStart w:id="0" w:name="_GoBack"/>
            <w:bookmarkEnd w:id="0"/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Zaměstnavatel</w:t>
            </w: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Pr="006003A2" w:rsidRDefault="006003A2" w:rsidP="00450ED7">
            <w:pPr>
              <w:rPr>
                <w:sz w:val="24"/>
                <w:szCs w:val="24"/>
              </w:rPr>
            </w:pPr>
            <w:r w:rsidRPr="006003A2">
              <w:rPr>
                <w:sz w:val="24"/>
                <w:szCs w:val="24"/>
              </w:rPr>
              <w:t>Vězeňská služba ČR, Věznice Kuřim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Pozice</w:t>
            </w: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Pr="006003A2" w:rsidRDefault="00BF50DF" w:rsidP="00450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Speciální pedagog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Období</w:t>
            </w: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Default="00BF50DF" w:rsidP="00600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11/1995 – 10/2002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Zaměstnavatel</w:t>
            </w: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Pr="006003A2" w:rsidRDefault="006003A2" w:rsidP="00450ED7">
            <w:pPr>
              <w:rPr>
                <w:sz w:val="24"/>
                <w:szCs w:val="24"/>
              </w:rPr>
            </w:pPr>
            <w:r w:rsidRPr="006003A2">
              <w:rPr>
                <w:sz w:val="24"/>
                <w:szCs w:val="24"/>
              </w:rPr>
              <w:t>Vězeňská služba ČR, Věznice Kuřim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Pozice</w:t>
            </w: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Pr="006003A2" w:rsidRDefault="00BF50DF" w:rsidP="00450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Vychovatel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Období</w:t>
            </w: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Default="00BF50DF" w:rsidP="00600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09/1993 – 06/1994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Zaměstnavatel</w:t>
            </w: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Pr="006003A2" w:rsidRDefault="001E64C1" w:rsidP="00450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Dolní Loučky, Dolní Loučky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Pozice</w:t>
            </w: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Pr="006003A2" w:rsidRDefault="001E64C1" w:rsidP="00600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CB54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Default="006003A2">
            <w:pPr>
              <w:rPr>
                <w:b/>
                <w:sz w:val="24"/>
                <w:szCs w:val="24"/>
              </w:rPr>
            </w:pPr>
          </w:p>
        </w:tc>
      </w:tr>
    </w:tbl>
    <w:p w:rsidR="00CB54AC" w:rsidRDefault="00CB54AC">
      <w:pPr>
        <w:rPr>
          <w:b/>
          <w:sz w:val="24"/>
          <w:szCs w:val="24"/>
        </w:rPr>
      </w:pPr>
    </w:p>
    <w:p w:rsidR="006003A2" w:rsidRDefault="006003A2" w:rsidP="006003A2">
      <w:pPr>
        <w:rPr>
          <w:b/>
          <w:sz w:val="24"/>
          <w:szCs w:val="24"/>
        </w:rPr>
      </w:pPr>
      <w:r>
        <w:rPr>
          <w:b/>
          <w:sz w:val="24"/>
          <w:szCs w:val="24"/>
        </w:rPr>
        <w:t>Vzdělání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5985"/>
      </w:tblGrid>
      <w:tr w:rsidR="00D960DD" w:rsidTr="00D960D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960DD" w:rsidRPr="00CB54AC" w:rsidRDefault="00D960DD" w:rsidP="00DF56BB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Období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960DD" w:rsidRDefault="00D960DD" w:rsidP="00DF56BB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:rsidR="00D960DD" w:rsidRDefault="00D960DD" w:rsidP="00DF56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 – 2014</w:t>
            </w:r>
          </w:p>
        </w:tc>
      </w:tr>
      <w:tr w:rsidR="00D960DD" w:rsidRPr="006003A2" w:rsidTr="00D960D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960DD" w:rsidRPr="00CB54AC" w:rsidRDefault="00D960DD" w:rsidP="00DF56B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960DD" w:rsidRDefault="00D960DD" w:rsidP="00DF56BB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:rsidR="00D960DD" w:rsidRDefault="00D960DD" w:rsidP="00DF5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Vysoká škola ekonomická v Praze</w:t>
            </w:r>
          </w:p>
          <w:p w:rsidR="00D960DD" w:rsidRDefault="00D960DD" w:rsidP="00DF5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Národohospodářská fakulta</w:t>
            </w:r>
          </w:p>
          <w:p w:rsidR="00D960DD" w:rsidRPr="006003A2" w:rsidRDefault="00D960DD" w:rsidP="00DF5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 doktor</w:t>
            </w:r>
          </w:p>
        </w:tc>
      </w:tr>
      <w:tr w:rsidR="006003A2" w:rsidTr="00D96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450ED7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Období</w:t>
            </w:r>
          </w:p>
        </w:tc>
        <w:tc>
          <w:tcPr>
            <w:tcW w:w="1134" w:type="dxa"/>
          </w:tcPr>
          <w:p w:rsidR="006003A2" w:rsidRDefault="006003A2" w:rsidP="00450ED7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Default="00D960DD" w:rsidP="00600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450E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03A2" w:rsidRDefault="006003A2" w:rsidP="00450ED7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D960DD" w:rsidRDefault="00D960DD" w:rsidP="00450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Masarykova univerzita Brno</w:t>
            </w:r>
          </w:p>
          <w:p w:rsidR="001E64C1" w:rsidRDefault="00D960DD" w:rsidP="00450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Pedagogická fakulta</w:t>
            </w:r>
          </w:p>
          <w:p w:rsidR="006003A2" w:rsidRDefault="001E64C1" w:rsidP="00450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 doktor</w:t>
            </w:r>
          </w:p>
          <w:p w:rsidR="001E64C1" w:rsidRPr="006003A2" w:rsidRDefault="001E64C1" w:rsidP="00450ED7">
            <w:pPr>
              <w:rPr>
                <w:sz w:val="24"/>
                <w:szCs w:val="24"/>
              </w:rPr>
            </w:pP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450ED7">
            <w:pPr>
              <w:jc w:val="right"/>
              <w:rPr>
                <w:sz w:val="24"/>
                <w:szCs w:val="24"/>
              </w:rPr>
            </w:pPr>
            <w:r w:rsidRPr="00CB54AC">
              <w:rPr>
                <w:sz w:val="24"/>
                <w:szCs w:val="24"/>
              </w:rPr>
              <w:t>Období</w:t>
            </w:r>
          </w:p>
        </w:tc>
        <w:tc>
          <w:tcPr>
            <w:tcW w:w="1134" w:type="dxa"/>
          </w:tcPr>
          <w:p w:rsidR="006003A2" w:rsidRDefault="006003A2" w:rsidP="00450ED7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Default="001E64C1" w:rsidP="00600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2002 – 2008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450E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03A2" w:rsidRDefault="006003A2" w:rsidP="00450ED7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Pr="006003A2" w:rsidRDefault="001E64C1" w:rsidP="001E6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Masarykova univerzita Brno</w:t>
            </w:r>
          </w:p>
        </w:tc>
      </w:tr>
      <w:tr w:rsidR="006003A2" w:rsidTr="0060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6003A2" w:rsidRPr="00CB54AC" w:rsidRDefault="006003A2" w:rsidP="00450E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03A2" w:rsidRDefault="006003A2" w:rsidP="00450ED7">
            <w:pPr>
              <w:rPr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6003A2" w:rsidRPr="006003A2" w:rsidRDefault="001E64C1" w:rsidP="00450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Pedagogická</w:t>
            </w:r>
            <w:r w:rsidR="006003A2" w:rsidRPr="006003A2">
              <w:rPr>
                <w:sz w:val="24"/>
                <w:szCs w:val="24"/>
              </w:rPr>
              <w:t xml:space="preserve"> fakulta</w:t>
            </w:r>
          </w:p>
        </w:tc>
      </w:tr>
    </w:tbl>
    <w:p w:rsidR="006003A2" w:rsidRPr="00CB54AC" w:rsidRDefault="006003A2" w:rsidP="007338DA">
      <w:pPr>
        <w:rPr>
          <w:b/>
          <w:sz w:val="24"/>
          <w:szCs w:val="24"/>
        </w:rPr>
      </w:pPr>
    </w:p>
    <w:sectPr w:rsidR="006003A2" w:rsidRPr="00CB5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5AC7"/>
    <w:multiLevelType w:val="hybridMultilevel"/>
    <w:tmpl w:val="3280C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D0288"/>
    <w:multiLevelType w:val="hybridMultilevel"/>
    <w:tmpl w:val="7DDCDCF6"/>
    <w:lvl w:ilvl="0" w:tplc="5E708BB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368959C9"/>
    <w:multiLevelType w:val="hybridMultilevel"/>
    <w:tmpl w:val="1FA8D062"/>
    <w:lvl w:ilvl="0" w:tplc="AE161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F94F3F"/>
    <w:multiLevelType w:val="hybridMultilevel"/>
    <w:tmpl w:val="2E26D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D5B4F"/>
    <w:multiLevelType w:val="hybridMultilevel"/>
    <w:tmpl w:val="BE4C1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561DB"/>
    <w:multiLevelType w:val="hybridMultilevel"/>
    <w:tmpl w:val="9A60EA4E"/>
    <w:lvl w:ilvl="0" w:tplc="3A26264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AC"/>
    <w:rsid w:val="001E2189"/>
    <w:rsid w:val="001E64C1"/>
    <w:rsid w:val="00294464"/>
    <w:rsid w:val="00450ED7"/>
    <w:rsid w:val="006003A2"/>
    <w:rsid w:val="007338DA"/>
    <w:rsid w:val="007E037C"/>
    <w:rsid w:val="00A96F81"/>
    <w:rsid w:val="00BF50DF"/>
    <w:rsid w:val="00C04A46"/>
    <w:rsid w:val="00CB54AC"/>
    <w:rsid w:val="00D20FD4"/>
    <w:rsid w:val="00D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0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0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Milan Ing.</dc:creator>
  <cp:lastModifiedBy>Kuchařová Pavlína Bc.</cp:lastModifiedBy>
  <cp:revision>2</cp:revision>
  <dcterms:created xsi:type="dcterms:W3CDTF">2021-06-08T10:37:00Z</dcterms:created>
  <dcterms:modified xsi:type="dcterms:W3CDTF">2021-06-08T10:37:00Z</dcterms:modified>
</cp:coreProperties>
</file>