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C41E9" w14:textId="5B8F356F" w:rsidR="00884C4B" w:rsidRPr="006C182E" w:rsidRDefault="00166F6A" w:rsidP="00166F6A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6C182E">
        <w:rPr>
          <w:b/>
          <w:bCs/>
          <w:sz w:val="24"/>
          <w:szCs w:val="24"/>
        </w:rPr>
        <w:t>Příjmy a výdaje ve Věznici Nové Sedlo</w:t>
      </w:r>
      <w:r w:rsidR="006C182E" w:rsidRPr="006C182E">
        <w:rPr>
          <w:b/>
          <w:bCs/>
          <w:sz w:val="24"/>
          <w:szCs w:val="24"/>
        </w:rPr>
        <w:t xml:space="preserve">  (od roku 2017 včetně </w:t>
      </w:r>
      <w:r w:rsidR="006C182E">
        <w:rPr>
          <w:b/>
          <w:bCs/>
          <w:sz w:val="24"/>
          <w:szCs w:val="24"/>
        </w:rPr>
        <w:t xml:space="preserve">objektu </w:t>
      </w:r>
      <w:r w:rsidR="006C182E" w:rsidRPr="006C182E">
        <w:rPr>
          <w:b/>
          <w:bCs/>
          <w:sz w:val="24"/>
          <w:szCs w:val="24"/>
        </w:rPr>
        <w:t>Věznice Drahonice)</w:t>
      </w:r>
    </w:p>
    <w:p w14:paraId="19B2B98D" w14:textId="77777777" w:rsidR="00166F6A" w:rsidRDefault="00166F6A">
      <w:pPr>
        <w:rPr>
          <w:b/>
          <w:bCs/>
          <w:sz w:val="28"/>
          <w:szCs w:val="28"/>
        </w:rPr>
      </w:pPr>
    </w:p>
    <w:p w14:paraId="25D726EA" w14:textId="77777777" w:rsidR="00166F6A" w:rsidRDefault="00166F6A">
      <w:pPr>
        <w:rPr>
          <w:b/>
          <w:bCs/>
          <w:sz w:val="28"/>
          <w:szCs w:val="28"/>
        </w:rPr>
      </w:pPr>
    </w:p>
    <w:p w14:paraId="7A166A82" w14:textId="62D23467" w:rsidR="00166F6A" w:rsidRPr="00166F6A" w:rsidRDefault="00166F6A" w:rsidP="00166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66F6A">
        <w:rPr>
          <w:sz w:val="28"/>
          <w:szCs w:val="28"/>
        </w:rPr>
        <w:t xml:space="preserve">                                      Příjmy  </w:t>
      </w:r>
      <w:r w:rsidR="00B13063">
        <w:rPr>
          <w:sz w:val="28"/>
          <w:szCs w:val="28"/>
        </w:rPr>
        <w:t>(Kč)</w:t>
      </w:r>
      <w:r w:rsidRPr="00166F6A">
        <w:rPr>
          <w:sz w:val="28"/>
          <w:szCs w:val="28"/>
        </w:rPr>
        <w:t xml:space="preserve">                                         Výdaje</w:t>
      </w:r>
      <w:r w:rsidR="00B13063">
        <w:rPr>
          <w:sz w:val="28"/>
          <w:szCs w:val="28"/>
        </w:rPr>
        <w:t xml:space="preserve"> (Kč)</w:t>
      </w:r>
    </w:p>
    <w:p w14:paraId="018AFEFD" w14:textId="77777777" w:rsidR="00166F6A" w:rsidRPr="00166F6A" w:rsidRDefault="00166F6A" w:rsidP="00166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</w:p>
    <w:p w14:paraId="451001D4" w14:textId="0594E64A" w:rsidR="00166F6A" w:rsidRPr="00166F6A" w:rsidRDefault="00166F6A" w:rsidP="00166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66F6A">
        <w:rPr>
          <w:sz w:val="28"/>
          <w:szCs w:val="28"/>
        </w:rPr>
        <w:t>2009</w:t>
      </w:r>
      <w:r>
        <w:rPr>
          <w:sz w:val="28"/>
          <w:szCs w:val="28"/>
        </w:rPr>
        <w:t xml:space="preserve">                           </w:t>
      </w:r>
      <w:r w:rsidR="00844D37">
        <w:rPr>
          <w:sz w:val="28"/>
          <w:szCs w:val="28"/>
        </w:rPr>
        <w:t>17 170 744,06                                  124 535 064,06</w:t>
      </w:r>
      <w:r>
        <w:rPr>
          <w:sz w:val="28"/>
          <w:szCs w:val="28"/>
        </w:rPr>
        <w:t xml:space="preserve">  </w:t>
      </w:r>
    </w:p>
    <w:p w14:paraId="52A85ED7" w14:textId="6C85B616" w:rsidR="00166F6A" w:rsidRPr="00166F6A" w:rsidRDefault="00166F6A" w:rsidP="00166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66F6A">
        <w:rPr>
          <w:sz w:val="28"/>
          <w:szCs w:val="28"/>
        </w:rPr>
        <w:t>2010</w:t>
      </w:r>
      <w:r w:rsidR="00844D37">
        <w:rPr>
          <w:sz w:val="28"/>
          <w:szCs w:val="28"/>
        </w:rPr>
        <w:t xml:space="preserve">                           15 075 806,15                                  120 205 753,51</w:t>
      </w:r>
    </w:p>
    <w:p w14:paraId="117BD886" w14:textId="5EA14A03" w:rsidR="00166F6A" w:rsidRPr="00166F6A" w:rsidRDefault="00166F6A" w:rsidP="00166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66F6A">
        <w:rPr>
          <w:sz w:val="28"/>
          <w:szCs w:val="28"/>
        </w:rPr>
        <w:t>2011</w:t>
      </w:r>
      <w:r w:rsidR="00844D37">
        <w:rPr>
          <w:sz w:val="28"/>
          <w:szCs w:val="28"/>
        </w:rPr>
        <w:t xml:space="preserve">                           14 524 257,63                                  111 443 400,81</w:t>
      </w:r>
    </w:p>
    <w:p w14:paraId="085CBD81" w14:textId="72B681DF" w:rsidR="00166F6A" w:rsidRPr="00166F6A" w:rsidRDefault="00166F6A" w:rsidP="00166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66F6A">
        <w:rPr>
          <w:sz w:val="28"/>
          <w:szCs w:val="28"/>
        </w:rPr>
        <w:t>2012</w:t>
      </w:r>
      <w:r w:rsidR="00844D37">
        <w:rPr>
          <w:sz w:val="28"/>
          <w:szCs w:val="28"/>
        </w:rPr>
        <w:t xml:space="preserve">                           14 398 638,70                                  112 226 133,90</w:t>
      </w:r>
    </w:p>
    <w:p w14:paraId="257837E7" w14:textId="7BD5033F" w:rsidR="00166F6A" w:rsidRPr="00166F6A" w:rsidRDefault="00166F6A" w:rsidP="00166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66F6A">
        <w:rPr>
          <w:sz w:val="28"/>
          <w:szCs w:val="28"/>
        </w:rPr>
        <w:t>2013</w:t>
      </w:r>
      <w:r w:rsidR="00844D37">
        <w:rPr>
          <w:sz w:val="28"/>
          <w:szCs w:val="28"/>
        </w:rPr>
        <w:t xml:space="preserve">                           14 704 282,66                                  113 898389,00</w:t>
      </w:r>
    </w:p>
    <w:p w14:paraId="61FD9D4C" w14:textId="61EBF03A" w:rsidR="00166F6A" w:rsidRPr="00166F6A" w:rsidRDefault="00166F6A" w:rsidP="00166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66F6A">
        <w:rPr>
          <w:sz w:val="28"/>
          <w:szCs w:val="28"/>
        </w:rPr>
        <w:t>2014</w:t>
      </w:r>
      <w:r w:rsidR="00844D37">
        <w:rPr>
          <w:sz w:val="28"/>
          <w:szCs w:val="28"/>
        </w:rPr>
        <w:t xml:space="preserve">                           15 844 761,65                                   128 815691,95</w:t>
      </w:r>
    </w:p>
    <w:p w14:paraId="0F50983B" w14:textId="1839AF80" w:rsidR="00166F6A" w:rsidRPr="00166F6A" w:rsidRDefault="00166F6A" w:rsidP="00166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66F6A">
        <w:rPr>
          <w:sz w:val="28"/>
          <w:szCs w:val="28"/>
        </w:rPr>
        <w:t>2015</w:t>
      </w:r>
      <w:r w:rsidR="00844D37">
        <w:rPr>
          <w:sz w:val="28"/>
          <w:szCs w:val="28"/>
        </w:rPr>
        <w:t xml:space="preserve">                           16 587 297,56                                   131 014 151,24</w:t>
      </w:r>
    </w:p>
    <w:p w14:paraId="13BC0BD8" w14:textId="4C0E9D8A" w:rsidR="00166F6A" w:rsidRPr="00166F6A" w:rsidRDefault="00166F6A" w:rsidP="00166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66F6A">
        <w:rPr>
          <w:sz w:val="28"/>
          <w:szCs w:val="28"/>
        </w:rPr>
        <w:t>2016</w:t>
      </w:r>
      <w:r w:rsidR="00844D37">
        <w:rPr>
          <w:sz w:val="28"/>
          <w:szCs w:val="28"/>
        </w:rPr>
        <w:t xml:space="preserve">                           17 966 175,66                                   138 166 547,97</w:t>
      </w:r>
    </w:p>
    <w:p w14:paraId="424D031E" w14:textId="431C54A2" w:rsidR="00166F6A" w:rsidRPr="00166F6A" w:rsidRDefault="00166F6A" w:rsidP="00166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66F6A">
        <w:rPr>
          <w:sz w:val="28"/>
          <w:szCs w:val="28"/>
        </w:rPr>
        <w:t>2017</w:t>
      </w:r>
      <w:r w:rsidR="00844D37">
        <w:rPr>
          <w:sz w:val="28"/>
          <w:szCs w:val="28"/>
        </w:rPr>
        <w:t xml:space="preserve">                           21 681 512,40                                   190 626 786,47</w:t>
      </w:r>
    </w:p>
    <w:p w14:paraId="557B0C8D" w14:textId="03C88AC4" w:rsidR="00166F6A" w:rsidRPr="00166F6A" w:rsidRDefault="00166F6A" w:rsidP="00166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66F6A">
        <w:rPr>
          <w:sz w:val="28"/>
          <w:szCs w:val="28"/>
        </w:rPr>
        <w:t>2018</w:t>
      </w:r>
      <w:r w:rsidR="00844D37">
        <w:rPr>
          <w:sz w:val="28"/>
          <w:szCs w:val="28"/>
        </w:rPr>
        <w:t xml:space="preserve">                           30 038 934,52                                   229 245</w:t>
      </w:r>
      <w:r w:rsidR="006C182E">
        <w:rPr>
          <w:sz w:val="28"/>
          <w:szCs w:val="28"/>
        </w:rPr>
        <w:t> 885,08</w:t>
      </w:r>
    </w:p>
    <w:p w14:paraId="081AE86B" w14:textId="0BDBF4F9" w:rsidR="00166F6A" w:rsidRPr="00166F6A" w:rsidRDefault="00166F6A" w:rsidP="00166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66F6A">
        <w:rPr>
          <w:sz w:val="28"/>
          <w:szCs w:val="28"/>
        </w:rPr>
        <w:t>2019</w:t>
      </w:r>
      <w:r w:rsidR="006C182E">
        <w:rPr>
          <w:sz w:val="28"/>
          <w:szCs w:val="28"/>
        </w:rPr>
        <w:t xml:space="preserve">                           34 539 100,54                                   247 517 713,78</w:t>
      </w:r>
    </w:p>
    <w:p w14:paraId="056F7145" w14:textId="6CA1EDA4" w:rsidR="00166F6A" w:rsidRPr="00166F6A" w:rsidRDefault="00166F6A" w:rsidP="00166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66F6A">
        <w:rPr>
          <w:sz w:val="28"/>
          <w:szCs w:val="28"/>
        </w:rPr>
        <w:t>2020</w:t>
      </w:r>
      <w:r w:rsidR="006C182E">
        <w:rPr>
          <w:sz w:val="28"/>
          <w:szCs w:val="28"/>
        </w:rPr>
        <w:t xml:space="preserve">                           34 525 799, 92                                  256 725 418,10</w:t>
      </w:r>
    </w:p>
    <w:p w14:paraId="42680BF8" w14:textId="47CB0C57" w:rsidR="00166F6A" w:rsidRPr="00166F6A" w:rsidRDefault="00166F6A" w:rsidP="00166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66F6A">
        <w:rPr>
          <w:sz w:val="28"/>
          <w:szCs w:val="28"/>
        </w:rPr>
        <w:t>2021</w:t>
      </w:r>
      <w:r w:rsidR="006C182E">
        <w:rPr>
          <w:sz w:val="28"/>
          <w:szCs w:val="28"/>
        </w:rPr>
        <w:t xml:space="preserve">                           36 185 453,94                                   268 183 098,16</w:t>
      </w:r>
    </w:p>
    <w:p w14:paraId="3CAF277D" w14:textId="6107D973" w:rsidR="00166F6A" w:rsidRPr="00166F6A" w:rsidRDefault="00166F6A" w:rsidP="00166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66F6A">
        <w:rPr>
          <w:sz w:val="28"/>
          <w:szCs w:val="28"/>
        </w:rPr>
        <w:t>2022</w:t>
      </w:r>
      <w:r w:rsidR="006C182E">
        <w:rPr>
          <w:sz w:val="28"/>
          <w:szCs w:val="28"/>
        </w:rPr>
        <w:t xml:space="preserve">                           34 087 821,05                                   265 524 865,29</w:t>
      </w:r>
    </w:p>
    <w:p w14:paraId="7E8D8D4B" w14:textId="7E5EB5F9" w:rsidR="00166F6A" w:rsidRDefault="00166F6A" w:rsidP="00166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66F6A">
        <w:rPr>
          <w:sz w:val="28"/>
          <w:szCs w:val="28"/>
        </w:rPr>
        <w:t>2023</w:t>
      </w:r>
      <w:r w:rsidR="006C182E">
        <w:rPr>
          <w:sz w:val="28"/>
          <w:szCs w:val="28"/>
        </w:rPr>
        <w:t xml:space="preserve">                           36 569 185,27                                  281 864 755,82</w:t>
      </w:r>
    </w:p>
    <w:p w14:paraId="5AB2A5DD" w14:textId="77777777" w:rsidR="00166F6A" w:rsidRPr="00166F6A" w:rsidRDefault="00166F6A" w:rsidP="00166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</w:p>
    <w:sectPr w:rsidR="00166F6A" w:rsidRPr="00166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E8"/>
    <w:rsid w:val="00166F6A"/>
    <w:rsid w:val="002210D8"/>
    <w:rsid w:val="00297BE8"/>
    <w:rsid w:val="003F3C47"/>
    <w:rsid w:val="005B1BB7"/>
    <w:rsid w:val="00693FF1"/>
    <w:rsid w:val="006C182E"/>
    <w:rsid w:val="00844D37"/>
    <w:rsid w:val="00884C4B"/>
    <w:rsid w:val="009B09F8"/>
    <w:rsid w:val="00B13063"/>
    <w:rsid w:val="00C000ED"/>
    <w:rsid w:val="00F4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E10F"/>
  <w15:chartTrackingRefBased/>
  <w15:docId w15:val="{EE26E80F-754C-4692-A6E5-54A72C2D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7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7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7B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7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7B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7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7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7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7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7B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7B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7B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BE8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7BE8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7B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7B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7B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7B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7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7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7B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7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7B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7B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7B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7BE8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7B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7BE8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7BE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Homolka Radek, Mgr.</dc:creator>
  <cp:keywords/>
  <dc:description/>
  <cp:lastModifiedBy>Taušová Viktorie, Mgr.</cp:lastModifiedBy>
  <cp:revision>2</cp:revision>
  <dcterms:created xsi:type="dcterms:W3CDTF">2025-03-19T09:13:00Z</dcterms:created>
  <dcterms:modified xsi:type="dcterms:W3CDTF">2025-03-19T09:13:00Z</dcterms:modified>
</cp:coreProperties>
</file>